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0E" w:rsidRPr="000D213E" w:rsidRDefault="002E0F0E" w:rsidP="002E0F0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13</w:t>
      </w:r>
    </w:p>
    <w:p w:rsidR="007B5A6E" w:rsidRDefault="007B5A6E" w:rsidP="007B5A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B5A6E" w:rsidRDefault="007B5A6E" w:rsidP="007B5A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B5A6E" w:rsidRPr="00552907" w:rsidRDefault="007B5A6E" w:rsidP="007B5A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B5A6E" w:rsidRDefault="007B5A6E" w:rsidP="007B5A6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2397"/>
      <w:bookmarkEnd w:id="0"/>
      <w:r w:rsidRPr="00552907">
        <w:rPr>
          <w:sz w:val="28"/>
          <w:szCs w:val="28"/>
        </w:rPr>
        <w:t>СВЕДЕНИЯ</w:t>
      </w:r>
    </w:p>
    <w:p w:rsidR="007B5A6E" w:rsidRPr="00552907" w:rsidRDefault="007B5A6E" w:rsidP="007B5A6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7B5A6E" w:rsidRPr="00552907" w:rsidRDefault="007B5A6E" w:rsidP="007B5A6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о достижении значений индикаторов достижения целей</w:t>
      </w:r>
    </w:p>
    <w:p w:rsidR="007B5A6E" w:rsidRPr="00552907" w:rsidRDefault="007B5A6E" w:rsidP="007B5A6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Программы и показателей решения задач подпрограммы Программы</w:t>
      </w:r>
      <w:r>
        <w:rPr>
          <w:sz w:val="28"/>
          <w:szCs w:val="28"/>
        </w:rPr>
        <w:t xml:space="preserve"> </w:t>
      </w:r>
      <w:r w:rsidRPr="000D213E">
        <w:rPr>
          <w:sz w:val="28"/>
          <w:szCs w:val="28"/>
        </w:rPr>
        <w:t>«Управление финансами</w:t>
      </w:r>
    </w:p>
    <w:p w:rsidR="007B5A6E" w:rsidRPr="00552907" w:rsidRDefault="007B5A6E" w:rsidP="007B5A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0F0E" w:rsidRPr="000D213E" w:rsidRDefault="002E0F0E" w:rsidP="002E0F0E">
      <w:pPr>
        <w:rPr>
          <w:sz w:val="2"/>
          <w:szCs w:val="2"/>
        </w:rPr>
      </w:pPr>
    </w:p>
    <w:tbl>
      <w:tblPr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5550"/>
        <w:gridCol w:w="1417"/>
        <w:gridCol w:w="1136"/>
        <w:gridCol w:w="1132"/>
        <w:gridCol w:w="1134"/>
        <w:gridCol w:w="3824"/>
      </w:tblGrid>
      <w:tr w:rsidR="002E0F0E" w:rsidRPr="00EF35CB" w:rsidTr="007B5A6E">
        <w:trPr>
          <w:tblHeader/>
        </w:trPr>
        <w:tc>
          <w:tcPr>
            <w:tcW w:w="654" w:type="dxa"/>
            <w:vMerge w:val="restart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763DB">
              <w:rPr>
                <w:sz w:val="24"/>
                <w:szCs w:val="24"/>
              </w:rPr>
              <w:t xml:space="preserve">№ </w:t>
            </w:r>
            <w:proofErr w:type="spellStart"/>
            <w:r w:rsidRPr="00E763DB">
              <w:rPr>
                <w:sz w:val="24"/>
                <w:szCs w:val="24"/>
              </w:rPr>
              <w:t>п.п</w:t>
            </w:r>
            <w:proofErr w:type="spellEnd"/>
            <w:r w:rsidRPr="00E763DB">
              <w:rPr>
                <w:sz w:val="24"/>
                <w:szCs w:val="24"/>
              </w:rPr>
              <w:t>.</w:t>
            </w:r>
          </w:p>
        </w:tc>
        <w:tc>
          <w:tcPr>
            <w:tcW w:w="5550" w:type="dxa"/>
            <w:vMerge w:val="restart"/>
          </w:tcPr>
          <w:p w:rsidR="002E0F0E" w:rsidRPr="00EF35CB" w:rsidRDefault="007B5A6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B5A6E">
              <w:rPr>
                <w:sz w:val="24"/>
                <w:szCs w:val="24"/>
              </w:rPr>
              <w:t>Наименование целевого индикатора достижения цели Программы, показателя решения задачи по</w:t>
            </w:r>
            <w:r w:rsidRPr="007B5A6E">
              <w:rPr>
                <w:sz w:val="24"/>
                <w:szCs w:val="24"/>
              </w:rPr>
              <w:t>д</w:t>
            </w:r>
            <w:r w:rsidRPr="007B5A6E">
              <w:rPr>
                <w:sz w:val="24"/>
                <w:szCs w:val="24"/>
              </w:rPr>
              <w:t>программы Программы</w:t>
            </w:r>
          </w:p>
        </w:tc>
        <w:tc>
          <w:tcPr>
            <w:tcW w:w="1417" w:type="dxa"/>
            <w:vMerge w:val="restart"/>
          </w:tcPr>
          <w:p w:rsidR="002E0F0E" w:rsidRPr="00E763DB" w:rsidRDefault="002E0F0E" w:rsidP="00592215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763DB">
              <w:rPr>
                <w:sz w:val="24"/>
                <w:szCs w:val="24"/>
              </w:rPr>
              <w:t>измерения</w:t>
            </w:r>
          </w:p>
        </w:tc>
        <w:tc>
          <w:tcPr>
            <w:tcW w:w="3402" w:type="dxa"/>
            <w:gridSpan w:val="3"/>
          </w:tcPr>
          <w:p w:rsidR="002E0F0E" w:rsidRPr="00EF35CB" w:rsidRDefault="007B5A6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B5A6E">
              <w:rPr>
                <w:sz w:val="24"/>
                <w:szCs w:val="24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3824" w:type="dxa"/>
            <w:vMerge w:val="restart"/>
          </w:tcPr>
          <w:p w:rsidR="002E0F0E" w:rsidRPr="00EF35CB" w:rsidRDefault="007B5A6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B5A6E">
              <w:rPr>
                <w:sz w:val="24"/>
                <w:szCs w:val="24"/>
              </w:rPr>
              <w:t xml:space="preserve">Обоснование </w:t>
            </w:r>
            <w:proofErr w:type="gramStart"/>
            <w:r w:rsidRPr="007B5A6E">
              <w:rPr>
                <w:sz w:val="24"/>
                <w:szCs w:val="24"/>
              </w:rPr>
              <w:t>отклонений знач</w:t>
            </w:r>
            <w:r w:rsidRPr="007B5A6E">
              <w:rPr>
                <w:sz w:val="24"/>
                <w:szCs w:val="24"/>
              </w:rPr>
              <w:t>е</w:t>
            </w:r>
            <w:r w:rsidRPr="007B5A6E">
              <w:rPr>
                <w:sz w:val="24"/>
                <w:szCs w:val="24"/>
              </w:rPr>
              <w:t>ний индикатора достижения цели</w:t>
            </w:r>
            <w:proofErr w:type="gramEnd"/>
            <w:r w:rsidRPr="007B5A6E">
              <w:rPr>
                <w:sz w:val="24"/>
                <w:szCs w:val="24"/>
              </w:rPr>
              <w:t xml:space="preserve"> Программы (показателя решения задачи подпрограммы Програ</w:t>
            </w:r>
            <w:r w:rsidRPr="007B5A6E">
              <w:rPr>
                <w:sz w:val="24"/>
                <w:szCs w:val="24"/>
              </w:rPr>
              <w:t>м</w:t>
            </w:r>
            <w:r w:rsidRPr="007B5A6E">
              <w:rPr>
                <w:sz w:val="24"/>
                <w:szCs w:val="24"/>
              </w:rPr>
              <w:t>мы) на конец отчетного года (при наличии)</w:t>
            </w:r>
          </w:p>
        </w:tc>
      </w:tr>
      <w:tr w:rsidR="002E0F0E" w:rsidRPr="00EF35CB" w:rsidTr="007B5A6E">
        <w:trPr>
          <w:tblHeader/>
        </w:trPr>
        <w:tc>
          <w:tcPr>
            <w:tcW w:w="654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2E0F0E" w:rsidRPr="00EF35CB" w:rsidRDefault="002E0F0E" w:rsidP="006B5AC3">
            <w:pPr>
              <w:widowControl w:val="0"/>
              <w:jc w:val="center"/>
              <w:rPr>
                <w:sz w:val="24"/>
                <w:szCs w:val="24"/>
              </w:rPr>
            </w:pPr>
            <w:r w:rsidRPr="00E763DB">
              <w:rPr>
                <w:sz w:val="24"/>
                <w:szCs w:val="24"/>
              </w:rPr>
              <w:t>201</w:t>
            </w:r>
            <w:r w:rsidR="006B5AC3">
              <w:rPr>
                <w:sz w:val="24"/>
                <w:szCs w:val="24"/>
              </w:rPr>
              <w:t>6</w:t>
            </w:r>
            <w:r w:rsidRPr="00E763D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6" w:type="dxa"/>
            <w:gridSpan w:val="2"/>
          </w:tcPr>
          <w:p w:rsidR="002E0F0E" w:rsidRPr="00EF35CB" w:rsidRDefault="002E0F0E" w:rsidP="006B5A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B5AC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4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E0F0E" w:rsidRPr="00EF35CB" w:rsidTr="007B5A6E">
        <w:trPr>
          <w:trHeight w:val="70"/>
          <w:tblHeader/>
        </w:trPr>
        <w:tc>
          <w:tcPr>
            <w:tcW w:w="654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50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2E0F0E" w:rsidRPr="00E763DB" w:rsidRDefault="002E0F0E" w:rsidP="007B5A6E">
            <w:pPr>
              <w:pStyle w:val="ConsPlusCell"/>
              <w:widowControl/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2E0F0E" w:rsidRPr="00E763DB" w:rsidRDefault="002E0F0E" w:rsidP="007B5A6E">
            <w:pPr>
              <w:pStyle w:val="ConsPlusCell"/>
              <w:widowControl/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на тек</w:t>
            </w: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щий год</w:t>
            </w:r>
          </w:p>
        </w:tc>
        <w:tc>
          <w:tcPr>
            <w:tcW w:w="1134" w:type="dxa"/>
          </w:tcPr>
          <w:p w:rsidR="002E0F0E" w:rsidRPr="00E763DB" w:rsidRDefault="002E0F0E" w:rsidP="007B5A6E">
            <w:pPr>
              <w:pStyle w:val="ConsPlusCell"/>
              <w:widowControl/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2E0F0E" w:rsidRPr="00E763DB" w:rsidRDefault="002E0F0E" w:rsidP="007B5A6E">
            <w:pPr>
              <w:pStyle w:val="ConsPlusCell"/>
              <w:widowControl/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на отче</w:t>
            </w: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63DB">
              <w:rPr>
                <w:rFonts w:ascii="Times New Roman" w:hAnsi="Times New Roman" w:cs="Times New Roman"/>
                <w:sz w:val="24"/>
                <w:szCs w:val="24"/>
              </w:rPr>
              <w:t>ную дату</w:t>
            </w:r>
          </w:p>
        </w:tc>
        <w:tc>
          <w:tcPr>
            <w:tcW w:w="3824" w:type="dxa"/>
            <w:vMerge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E0F0E" w:rsidRPr="00EF35CB" w:rsidTr="007B5A6E">
        <w:trPr>
          <w:tblHeader/>
        </w:trPr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6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7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Исполнение расходных обязательств Андроповск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го муниципальн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2E0F0E" w:rsidRPr="00F41280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99,54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EF35CB">
              <w:rPr>
                <w:sz w:val="24"/>
                <w:szCs w:val="24"/>
                <w:lang w:val="en-US"/>
              </w:rPr>
              <w:t>&gt;95</w:t>
            </w:r>
          </w:p>
        </w:tc>
        <w:tc>
          <w:tcPr>
            <w:tcW w:w="1134" w:type="dxa"/>
          </w:tcPr>
          <w:p w:rsidR="002E0F0E" w:rsidRPr="009F7F88" w:rsidRDefault="0051286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99,27</w:t>
            </w:r>
          </w:p>
        </w:tc>
        <w:tc>
          <w:tcPr>
            <w:tcW w:w="3824" w:type="dxa"/>
          </w:tcPr>
          <w:p w:rsidR="002E0F0E" w:rsidRPr="009F7F88" w:rsidRDefault="007B5A6E" w:rsidP="00302AC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Рейтинг Андроповского муниципального района Ставропольского края по качеству управления м</w:t>
            </w:r>
            <w:r w:rsidRPr="00EF35CB">
              <w:rPr>
                <w:sz w:val="24"/>
                <w:szCs w:val="24"/>
              </w:rPr>
              <w:t>у</w:t>
            </w:r>
            <w:r w:rsidRPr="00EF35CB">
              <w:rPr>
                <w:sz w:val="24"/>
                <w:szCs w:val="24"/>
              </w:rPr>
              <w:t>ниципальными финансами</w:t>
            </w:r>
          </w:p>
          <w:p w:rsidR="002E0F0E" w:rsidRPr="00EF35CB" w:rsidRDefault="002E0F0E" w:rsidP="0059221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ind w:left="-113" w:right="-113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степень кач</w:t>
            </w:r>
            <w:r w:rsidRPr="00EF35CB">
              <w:rPr>
                <w:sz w:val="24"/>
                <w:szCs w:val="24"/>
              </w:rPr>
              <w:t>е</w:t>
            </w:r>
            <w:r w:rsidRPr="00EF35CB">
              <w:rPr>
                <w:sz w:val="24"/>
                <w:szCs w:val="24"/>
              </w:rPr>
              <w:t>ства упра</w:t>
            </w:r>
            <w:r w:rsidRPr="00EF35CB">
              <w:rPr>
                <w:sz w:val="24"/>
                <w:szCs w:val="24"/>
              </w:rPr>
              <w:t>в</w:t>
            </w:r>
            <w:r w:rsidRPr="00EF35CB">
              <w:rPr>
                <w:sz w:val="24"/>
                <w:szCs w:val="24"/>
              </w:rPr>
              <w:t>ления бю</w:t>
            </w:r>
            <w:r w:rsidRPr="00EF35CB">
              <w:rPr>
                <w:sz w:val="24"/>
                <w:szCs w:val="24"/>
              </w:rPr>
              <w:t>д</w:t>
            </w:r>
            <w:r w:rsidRPr="00EF35CB">
              <w:rPr>
                <w:sz w:val="24"/>
                <w:szCs w:val="24"/>
              </w:rPr>
              <w:t>жетным пр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 xml:space="preserve">цессом 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первая степень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первая степень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первая степень</w:t>
            </w:r>
          </w:p>
        </w:tc>
        <w:tc>
          <w:tcPr>
            <w:tcW w:w="3824" w:type="dxa"/>
          </w:tcPr>
          <w:p w:rsidR="002E0F0E" w:rsidRPr="009F7F88" w:rsidRDefault="002E0F0E" w:rsidP="005128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оценки качества управления  бюджетным процессом в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образованиях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 утверждены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казом министерства финансов Ставропольского края от </w:t>
            </w:r>
            <w:r w:rsidR="00512863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 xml:space="preserve"> апр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201</w:t>
            </w:r>
            <w:r w:rsidR="0051286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 №</w:t>
            </w:r>
            <w:r w:rsidR="00512863">
              <w:rPr>
                <w:sz w:val="24"/>
                <w:szCs w:val="24"/>
              </w:rPr>
              <w:t>129</w:t>
            </w:r>
            <w:r>
              <w:rPr>
                <w:sz w:val="24"/>
                <w:szCs w:val="24"/>
              </w:rPr>
              <w:t>.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3</w:t>
            </w:r>
          </w:p>
        </w:tc>
        <w:tc>
          <w:tcPr>
            <w:tcW w:w="5550" w:type="dxa"/>
          </w:tcPr>
          <w:p w:rsidR="002E0F0E" w:rsidRDefault="002E0F0E" w:rsidP="00592215">
            <w:pPr>
              <w:widowControl w:val="0"/>
              <w:ind w:right="-113"/>
              <w:rPr>
                <w:bCs/>
                <w:sz w:val="24"/>
                <w:szCs w:val="24"/>
              </w:rPr>
            </w:pPr>
            <w:r w:rsidRPr="00EF35CB">
              <w:rPr>
                <w:bCs/>
                <w:sz w:val="24"/>
                <w:szCs w:val="24"/>
              </w:rPr>
              <w:t>Муниципальный долг по отношению к утвержде</w:t>
            </w:r>
            <w:r w:rsidRPr="00EF35CB">
              <w:rPr>
                <w:bCs/>
                <w:sz w:val="24"/>
                <w:szCs w:val="24"/>
              </w:rPr>
              <w:t>н</w:t>
            </w:r>
            <w:r w:rsidRPr="00EF35CB">
              <w:rPr>
                <w:bCs/>
                <w:sz w:val="24"/>
                <w:szCs w:val="24"/>
              </w:rPr>
              <w:t>ному общему годовому объему доходов бюджета Андроповского муниципального района Ставр</w:t>
            </w:r>
            <w:r w:rsidRPr="00EF35CB">
              <w:rPr>
                <w:bCs/>
                <w:sz w:val="24"/>
                <w:szCs w:val="24"/>
              </w:rPr>
              <w:t>о</w:t>
            </w:r>
            <w:r w:rsidRPr="00EF35CB">
              <w:rPr>
                <w:bCs/>
                <w:sz w:val="24"/>
                <w:szCs w:val="24"/>
              </w:rPr>
              <w:t>польского края без учета утвержденного объема безвозмездных поступлений и (или) поступлений налоговых доходов по дополнительным нормативам от</w:t>
            </w:r>
            <w:r>
              <w:rPr>
                <w:bCs/>
                <w:sz w:val="24"/>
                <w:szCs w:val="24"/>
              </w:rPr>
              <w:t>числений</w:t>
            </w:r>
          </w:p>
          <w:p w:rsidR="007B5A6E" w:rsidRPr="00EF35CB" w:rsidRDefault="007B5A6E" w:rsidP="00592215">
            <w:pPr>
              <w:widowControl w:val="0"/>
              <w:ind w:right="-113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&lt;5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24" w:type="dxa"/>
          </w:tcPr>
          <w:p w:rsidR="002E0F0E" w:rsidRPr="00EF35CB" w:rsidRDefault="002E0F0E" w:rsidP="0051286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выполнен, так как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ниципальный долг на 1 </w:t>
            </w:r>
            <w:r w:rsidR="007B5A6E">
              <w:rPr>
                <w:sz w:val="24"/>
                <w:szCs w:val="24"/>
              </w:rPr>
              <w:t>января 201</w:t>
            </w:r>
            <w:r w:rsidR="00512863">
              <w:rPr>
                <w:sz w:val="24"/>
                <w:szCs w:val="24"/>
              </w:rPr>
              <w:t>8</w:t>
            </w:r>
            <w:r w:rsidR="007B5A6E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отсутствует</w:t>
            </w:r>
          </w:p>
        </w:tc>
      </w:tr>
      <w:tr w:rsidR="002E0F0E" w:rsidRPr="00EF35CB" w:rsidTr="007B5A6E">
        <w:trPr>
          <w:trHeight w:val="70"/>
        </w:trPr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Подпрограмма «Повышение устойчивости бюджетной системы»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Задача «Обеспечение роста налогового потенциала Андроповского муниципального района Ставропольского края»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Темпы роста налоговых и неналоговых доходов бюджета Андроповского муниципального района Ставропольского края к уровню предыдущего года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114,2</w:t>
            </w:r>
          </w:p>
        </w:tc>
        <w:tc>
          <w:tcPr>
            <w:tcW w:w="1132" w:type="dxa"/>
          </w:tcPr>
          <w:p w:rsidR="002E0F0E" w:rsidRPr="00EF35CB" w:rsidRDefault="002E0F0E" w:rsidP="00512863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10</w:t>
            </w:r>
            <w:r w:rsidR="00512863">
              <w:rPr>
                <w:sz w:val="24"/>
                <w:szCs w:val="24"/>
              </w:rPr>
              <w:t>0</w:t>
            </w:r>
            <w:r w:rsidRPr="00EF35CB">
              <w:rPr>
                <w:sz w:val="24"/>
                <w:szCs w:val="24"/>
              </w:rPr>
              <w:t>,</w:t>
            </w:r>
            <w:r w:rsidR="0051286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0F0E" w:rsidRPr="00EF35CB" w:rsidRDefault="00512863" w:rsidP="007B5A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3824" w:type="dxa"/>
          </w:tcPr>
          <w:p w:rsidR="002E0F0E" w:rsidRPr="00EF35CB" w:rsidRDefault="002E0F0E" w:rsidP="007B5A6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302AC5">
              <w:rPr>
                <w:sz w:val="24"/>
                <w:szCs w:val="24"/>
              </w:rPr>
              <w:t>пере</w:t>
            </w:r>
            <w:r>
              <w:rPr>
                <w:sz w:val="24"/>
                <w:szCs w:val="24"/>
              </w:rPr>
              <w:t>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5</w:t>
            </w:r>
          </w:p>
        </w:tc>
        <w:tc>
          <w:tcPr>
            <w:tcW w:w="5550" w:type="dxa"/>
          </w:tcPr>
          <w:p w:rsidR="002E0F0E" w:rsidRPr="002411F9" w:rsidRDefault="002E0F0E" w:rsidP="00512863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Снижение объема недоимки по налогам, зачисля</w:t>
            </w:r>
            <w:r w:rsidRPr="002411F9">
              <w:rPr>
                <w:sz w:val="24"/>
                <w:szCs w:val="24"/>
              </w:rPr>
              <w:t>е</w:t>
            </w:r>
            <w:r w:rsidRPr="002411F9">
              <w:rPr>
                <w:sz w:val="24"/>
                <w:szCs w:val="24"/>
              </w:rPr>
              <w:t>мым в бюджет Андроповского муниципального района Ставропольского края</w:t>
            </w:r>
            <w:r w:rsidR="005922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да=1</w:t>
            </w:r>
          </w:p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DF6A7D" w:rsidRDefault="007B5A6E" w:rsidP="00592215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E86022"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DF6A7D" w:rsidRDefault="001C0409" w:rsidP="00317A0D">
            <w:pPr>
              <w:widowControl w:val="0"/>
              <w:spacing w:line="240" w:lineRule="exac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показатель выполнен -</w:t>
            </w:r>
            <w:r w:rsidR="00317A0D">
              <w:rPr>
                <w:sz w:val="24"/>
                <w:szCs w:val="24"/>
              </w:rPr>
              <w:t xml:space="preserve"> </w:t>
            </w:r>
            <w:r w:rsidR="007B5A6E" w:rsidRPr="00E86022">
              <w:rPr>
                <w:sz w:val="24"/>
                <w:szCs w:val="24"/>
              </w:rPr>
              <w:t>недоимка по налогам, зачисляемым в бю</w:t>
            </w:r>
            <w:r w:rsidR="007B5A6E" w:rsidRPr="00E86022">
              <w:rPr>
                <w:sz w:val="24"/>
                <w:szCs w:val="24"/>
              </w:rPr>
              <w:t>д</w:t>
            </w:r>
            <w:r w:rsidR="007B5A6E" w:rsidRPr="00E86022">
              <w:rPr>
                <w:sz w:val="24"/>
                <w:szCs w:val="24"/>
              </w:rPr>
              <w:t>жет Андроповского муниципал</w:t>
            </w:r>
            <w:r w:rsidR="007B5A6E" w:rsidRPr="00E86022">
              <w:rPr>
                <w:sz w:val="24"/>
                <w:szCs w:val="24"/>
              </w:rPr>
              <w:t>ь</w:t>
            </w:r>
            <w:r w:rsidR="007B5A6E" w:rsidRPr="00E86022">
              <w:rPr>
                <w:sz w:val="24"/>
                <w:szCs w:val="24"/>
              </w:rPr>
              <w:t>ного района Ставропольского края за отчетный год снизилась на 2,</w:t>
            </w:r>
            <w:r w:rsidR="00512863">
              <w:rPr>
                <w:sz w:val="24"/>
                <w:szCs w:val="24"/>
              </w:rPr>
              <w:t xml:space="preserve">16 </w:t>
            </w:r>
            <w:r w:rsidR="007B5A6E" w:rsidRPr="00E86022">
              <w:rPr>
                <w:sz w:val="24"/>
                <w:szCs w:val="24"/>
              </w:rPr>
              <w:t xml:space="preserve"> млн</w:t>
            </w:r>
            <w:proofErr w:type="gramStart"/>
            <w:r w:rsidR="00E86022" w:rsidRPr="00E86022">
              <w:rPr>
                <w:sz w:val="24"/>
                <w:szCs w:val="24"/>
              </w:rPr>
              <w:t xml:space="preserve"> </w:t>
            </w:r>
            <w:r w:rsidR="007B5A6E" w:rsidRPr="00E86022">
              <w:rPr>
                <w:sz w:val="24"/>
                <w:szCs w:val="24"/>
              </w:rPr>
              <w:t>.</w:t>
            </w:r>
            <w:proofErr w:type="gramEnd"/>
            <w:r w:rsidR="007B5A6E" w:rsidRPr="00E86022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6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межведомственной рабочей группы по мобилизации доходов, зачисляемых в бюджет А</w:t>
            </w:r>
            <w:r w:rsidRPr="00EF35CB">
              <w:rPr>
                <w:sz w:val="24"/>
                <w:szCs w:val="24"/>
              </w:rPr>
              <w:t>н</w:t>
            </w:r>
            <w:r w:rsidRPr="00EF35CB">
              <w:rPr>
                <w:sz w:val="24"/>
                <w:szCs w:val="24"/>
              </w:rPr>
              <w:t>дроповского муниципального района Ставропол</w:t>
            </w:r>
            <w:r w:rsidRPr="00EF35CB">
              <w:rPr>
                <w:sz w:val="24"/>
                <w:szCs w:val="24"/>
              </w:rPr>
              <w:t>ь</w:t>
            </w:r>
            <w:r w:rsidRPr="00EF35CB">
              <w:rPr>
                <w:sz w:val="24"/>
                <w:szCs w:val="24"/>
              </w:rPr>
              <w:t>ского края, в состав которой входят представители налого</w:t>
            </w:r>
            <w:r>
              <w:rPr>
                <w:sz w:val="24"/>
                <w:szCs w:val="24"/>
              </w:rPr>
              <w:t>вых органов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7B5A6E" w:rsidP="007B5A6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EF35CB">
              <w:rPr>
                <w:bCs/>
                <w:iCs/>
                <w:sz w:val="24"/>
                <w:szCs w:val="24"/>
              </w:rPr>
              <w:t xml:space="preserve">Задача «Совершенствование бюджетной политики </w:t>
            </w:r>
            <w:r w:rsidRPr="00EF35CB">
              <w:rPr>
                <w:sz w:val="24"/>
                <w:szCs w:val="24"/>
              </w:rPr>
              <w:t>Андроповского муниципального района Ставропольского края</w:t>
            </w:r>
            <w:r w:rsidRPr="00EF35CB">
              <w:rPr>
                <w:bCs/>
                <w:iCs/>
                <w:sz w:val="24"/>
                <w:szCs w:val="24"/>
              </w:rPr>
              <w:t xml:space="preserve"> и повышение эффективн</w:t>
            </w:r>
            <w:r w:rsidRPr="00EF35CB">
              <w:rPr>
                <w:bCs/>
                <w:iCs/>
                <w:sz w:val="24"/>
                <w:szCs w:val="24"/>
              </w:rPr>
              <w:t>о</w:t>
            </w:r>
            <w:r w:rsidRPr="00EF35CB">
              <w:rPr>
                <w:bCs/>
                <w:iCs/>
                <w:sz w:val="24"/>
                <w:szCs w:val="24"/>
              </w:rPr>
              <w:t xml:space="preserve">сти использования средств бюджета </w:t>
            </w:r>
            <w:r w:rsidRPr="00EF35CB">
              <w:rPr>
                <w:sz w:val="24"/>
                <w:szCs w:val="24"/>
              </w:rPr>
              <w:t>Андроповского муниципального района Ставропольского края</w:t>
            </w:r>
            <w:r>
              <w:rPr>
                <w:bCs/>
                <w:iCs/>
                <w:sz w:val="24"/>
                <w:szCs w:val="24"/>
              </w:rPr>
              <w:t>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7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Удельный вес расходов бюджета Андроповского муниципального района Ставропольского края, формируемых в рамках муниципальных программ, в общем объеме расходов бюджета Андроповского муниципальн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,7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:rsidR="002E0F0E" w:rsidRPr="00EF35CB" w:rsidRDefault="007B5A6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3824" w:type="dxa"/>
          </w:tcPr>
          <w:p w:rsidR="002E0F0E" w:rsidRPr="00EF35CB" w:rsidRDefault="002E0F0E" w:rsidP="007B5A6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1C0409">
              <w:rPr>
                <w:sz w:val="24"/>
                <w:szCs w:val="24"/>
              </w:rPr>
              <w:t xml:space="preserve"> пере</w:t>
            </w:r>
            <w:r>
              <w:rPr>
                <w:sz w:val="24"/>
                <w:szCs w:val="24"/>
              </w:rPr>
              <w:t>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8</w:t>
            </w:r>
          </w:p>
        </w:tc>
        <w:tc>
          <w:tcPr>
            <w:tcW w:w="5550" w:type="dxa"/>
          </w:tcPr>
          <w:p w:rsidR="002E0F0E" w:rsidRPr="00960F5D" w:rsidRDefault="002E0F0E" w:rsidP="00592215">
            <w:pPr>
              <w:widowControl w:val="0"/>
              <w:ind w:right="-113"/>
              <w:rPr>
                <w:spacing w:val="-6"/>
                <w:sz w:val="24"/>
                <w:szCs w:val="24"/>
              </w:rPr>
            </w:pPr>
            <w:r w:rsidRPr="00960F5D">
              <w:rPr>
                <w:spacing w:val="-6"/>
                <w:sz w:val="24"/>
                <w:szCs w:val="24"/>
              </w:rPr>
              <w:t>Наличие долгосрочного бюджетного прогноза Андр</w:t>
            </w:r>
            <w:r w:rsidRPr="00960F5D">
              <w:rPr>
                <w:spacing w:val="-6"/>
                <w:sz w:val="24"/>
                <w:szCs w:val="24"/>
              </w:rPr>
              <w:t>о</w:t>
            </w:r>
            <w:r w:rsidRPr="00960F5D">
              <w:rPr>
                <w:spacing w:val="-6"/>
                <w:sz w:val="24"/>
                <w:szCs w:val="24"/>
              </w:rPr>
              <w:t xml:space="preserve">повского муниципального района Ставропольского края 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7B5A6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671BF6" w:rsidRPr="00EF35CB" w:rsidRDefault="00CF7C76" w:rsidP="00671BF6">
            <w:pPr>
              <w:widowControl w:val="0"/>
              <w:spacing w:line="240" w:lineRule="exact"/>
              <w:rPr>
                <w:sz w:val="24"/>
                <w:szCs w:val="24"/>
              </w:rPr>
            </w:pPr>
            <w:proofErr w:type="gramStart"/>
            <w:r w:rsidRPr="00592215">
              <w:rPr>
                <w:sz w:val="24"/>
                <w:szCs w:val="24"/>
              </w:rPr>
              <w:t>Бюджетный прогноз</w:t>
            </w:r>
            <w:r w:rsidR="00592215" w:rsidRPr="00592215">
              <w:rPr>
                <w:sz w:val="24"/>
                <w:szCs w:val="24"/>
              </w:rPr>
              <w:t xml:space="preserve"> утвержден</w:t>
            </w:r>
            <w:r w:rsidR="00671BF6">
              <w:rPr>
                <w:sz w:val="24"/>
                <w:szCs w:val="24"/>
              </w:rPr>
              <w:t xml:space="preserve"> постановлением администрации Андроповского муниципального района Ставропольского кря от 30 декабря 2016 года №432, в 2017 году постановлением от 14 ноября 2017 г. №479 в него внесены и</w:t>
            </w:r>
            <w:r w:rsidR="00671BF6">
              <w:rPr>
                <w:sz w:val="24"/>
                <w:szCs w:val="24"/>
              </w:rPr>
              <w:t>з</w:t>
            </w:r>
            <w:r w:rsidR="00671BF6">
              <w:rPr>
                <w:sz w:val="24"/>
                <w:szCs w:val="24"/>
              </w:rPr>
              <w:t>менения</w:t>
            </w:r>
            <w:r w:rsidR="00592215" w:rsidRPr="00592215">
              <w:rPr>
                <w:sz w:val="24"/>
                <w:szCs w:val="24"/>
              </w:rPr>
              <w:t xml:space="preserve"> в установленном порядке</w:t>
            </w:r>
            <w:r w:rsidR="000B1F8E">
              <w:rPr>
                <w:sz w:val="24"/>
                <w:szCs w:val="24"/>
              </w:rPr>
              <w:t xml:space="preserve">, постановлением от 9.01.2018 №12 </w:t>
            </w:r>
            <w:r w:rsidR="000B1F8E">
              <w:rPr>
                <w:sz w:val="24"/>
                <w:szCs w:val="24"/>
              </w:rPr>
              <w:lastRenderedPageBreak/>
              <w:t xml:space="preserve">бюджетный прогноз приведен в соответствие с решением  </w:t>
            </w:r>
            <w:r w:rsidR="000B1F8E" w:rsidRPr="000B1F8E">
              <w:rPr>
                <w:sz w:val="24"/>
                <w:szCs w:val="24"/>
              </w:rPr>
              <w:t>Совета Андроповского муниципального района Ставропольского края «О бюджете Андроповского муниц</w:t>
            </w:r>
            <w:r w:rsidR="000B1F8E" w:rsidRPr="000B1F8E">
              <w:rPr>
                <w:sz w:val="24"/>
                <w:szCs w:val="24"/>
              </w:rPr>
              <w:t>и</w:t>
            </w:r>
            <w:r w:rsidR="000B1F8E" w:rsidRPr="000B1F8E">
              <w:rPr>
                <w:sz w:val="24"/>
                <w:szCs w:val="24"/>
              </w:rPr>
              <w:t>пального района Ставропольского края на 2018 год</w:t>
            </w:r>
            <w:proofErr w:type="gramEnd"/>
            <w:r w:rsidR="000B1F8E" w:rsidRPr="000B1F8E">
              <w:rPr>
                <w:sz w:val="24"/>
                <w:szCs w:val="24"/>
              </w:rPr>
              <w:t xml:space="preserve"> и плановый пер</w:t>
            </w:r>
            <w:r w:rsidR="000B1F8E" w:rsidRPr="000B1F8E">
              <w:rPr>
                <w:sz w:val="24"/>
                <w:szCs w:val="24"/>
              </w:rPr>
              <w:t>и</w:t>
            </w:r>
            <w:r w:rsidR="000B1F8E" w:rsidRPr="000B1F8E">
              <w:rPr>
                <w:sz w:val="24"/>
                <w:szCs w:val="24"/>
              </w:rPr>
              <w:t>од 2019 и 2020 годов» от 14.12.2017 г. №2/8-4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550" w:type="dxa"/>
          </w:tcPr>
          <w:p w:rsidR="002E0F0E" w:rsidRPr="00960F5D" w:rsidRDefault="002E0F0E" w:rsidP="00592215">
            <w:pPr>
              <w:widowControl w:val="0"/>
              <w:rPr>
                <w:spacing w:val="-4"/>
                <w:sz w:val="24"/>
                <w:szCs w:val="24"/>
              </w:rPr>
            </w:pPr>
            <w:r w:rsidRPr="00960F5D">
              <w:rPr>
                <w:spacing w:val="-4"/>
                <w:sz w:val="24"/>
                <w:szCs w:val="24"/>
              </w:rPr>
              <w:t>Доля муниципальных автономных и бюджетных учреждений Андроповского муниципального района Ставропольского края в общем числе муниципал</w:t>
            </w:r>
            <w:r w:rsidRPr="00960F5D">
              <w:rPr>
                <w:spacing w:val="-4"/>
                <w:sz w:val="24"/>
                <w:szCs w:val="24"/>
              </w:rPr>
              <w:t>ь</w:t>
            </w:r>
            <w:r w:rsidRPr="00960F5D">
              <w:rPr>
                <w:spacing w:val="-4"/>
                <w:sz w:val="24"/>
                <w:szCs w:val="24"/>
              </w:rPr>
              <w:t xml:space="preserve">ных учреждений Андроповского муниципального района 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32" w:type="dxa"/>
          </w:tcPr>
          <w:p w:rsidR="002E0F0E" w:rsidRPr="00EF35CB" w:rsidRDefault="002E0F0E" w:rsidP="00671BF6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4</w:t>
            </w:r>
            <w:r w:rsidR="00671BF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0F0E" w:rsidRPr="00EF35CB" w:rsidRDefault="002E0F0E" w:rsidP="007B5A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5A6E"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863BBA">
              <w:rPr>
                <w:sz w:val="24"/>
                <w:szCs w:val="24"/>
              </w:rPr>
              <w:t>пере</w:t>
            </w:r>
            <w:r>
              <w:rPr>
                <w:sz w:val="24"/>
                <w:szCs w:val="24"/>
              </w:rPr>
              <w:t>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10</w:t>
            </w:r>
          </w:p>
        </w:tc>
        <w:tc>
          <w:tcPr>
            <w:tcW w:w="5550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Темп роста объема доходов муниципальных авт</w:t>
            </w:r>
            <w:r w:rsidRPr="002411F9">
              <w:rPr>
                <w:sz w:val="24"/>
                <w:szCs w:val="24"/>
              </w:rPr>
              <w:t>о</w:t>
            </w:r>
            <w:r w:rsidRPr="002411F9">
              <w:rPr>
                <w:sz w:val="24"/>
                <w:szCs w:val="24"/>
              </w:rPr>
              <w:t>номных и бюджетных учреждений Андроповского муниципального района Ставропольского края от внебюджетной деятельности</w:t>
            </w:r>
          </w:p>
        </w:tc>
        <w:tc>
          <w:tcPr>
            <w:tcW w:w="1417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2411F9" w:rsidRDefault="00710E27" w:rsidP="00710E27">
            <w:pPr>
              <w:jc w:val="center"/>
            </w:pPr>
            <w:r w:rsidRPr="00710E27">
              <w:rPr>
                <w:sz w:val="24"/>
                <w:szCs w:val="24"/>
              </w:rPr>
              <w:t>≥9,9</w:t>
            </w:r>
          </w:p>
        </w:tc>
        <w:tc>
          <w:tcPr>
            <w:tcW w:w="1132" w:type="dxa"/>
          </w:tcPr>
          <w:p w:rsidR="002E0F0E" w:rsidRPr="002411F9" w:rsidRDefault="002E0F0E" w:rsidP="00592215">
            <w:r w:rsidRPr="002411F9">
              <w:rPr>
                <w:sz w:val="24"/>
                <w:szCs w:val="24"/>
              </w:rPr>
              <w:t>≥1,5</w:t>
            </w:r>
          </w:p>
        </w:tc>
        <w:tc>
          <w:tcPr>
            <w:tcW w:w="1134" w:type="dxa"/>
          </w:tcPr>
          <w:p w:rsidR="002E0F0E" w:rsidRPr="002411F9" w:rsidRDefault="00671BF6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824" w:type="dxa"/>
          </w:tcPr>
          <w:p w:rsidR="002E0F0E" w:rsidRPr="00EF35CB" w:rsidRDefault="00CF7C76" w:rsidP="00863BB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863BBA">
              <w:rPr>
                <w:sz w:val="24"/>
                <w:szCs w:val="24"/>
              </w:rPr>
              <w:t xml:space="preserve"> перевыполнен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11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официально опубликованного рейтинга муниципальных учреждений Андроповского мун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ципального района Ставропольского края по ит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гам оценки выполнения муниципальными учр</w:t>
            </w:r>
            <w:r w:rsidRPr="00EF35CB">
              <w:rPr>
                <w:sz w:val="24"/>
                <w:szCs w:val="24"/>
              </w:rPr>
              <w:t>е</w:t>
            </w:r>
            <w:r w:rsidRPr="00EF35CB">
              <w:rPr>
                <w:sz w:val="24"/>
                <w:szCs w:val="24"/>
              </w:rPr>
              <w:t>ждениями  Андроповского муниципального района Ставропольского края муниципального задания, проводимого главными распорядителями бюдже</w:t>
            </w:r>
            <w:r w:rsidRPr="00EF35CB">
              <w:rPr>
                <w:sz w:val="24"/>
                <w:szCs w:val="24"/>
              </w:rPr>
              <w:t>т</w:t>
            </w:r>
            <w:r w:rsidRPr="00EF35CB">
              <w:rPr>
                <w:sz w:val="24"/>
                <w:szCs w:val="24"/>
              </w:rPr>
              <w:t>ных средств Андроповского муниципального ра</w:t>
            </w:r>
            <w:r w:rsidRPr="00EF35CB">
              <w:rPr>
                <w:sz w:val="24"/>
                <w:szCs w:val="24"/>
              </w:rPr>
              <w:t>й</w:t>
            </w:r>
            <w:r w:rsidRPr="00EF35CB">
              <w:rPr>
                <w:sz w:val="24"/>
                <w:szCs w:val="24"/>
              </w:rPr>
              <w:t>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681AF0" w:rsidP="000B1F8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 Р</w:t>
            </w:r>
            <w:r w:rsidR="002E0F0E" w:rsidRPr="00FB1938">
              <w:rPr>
                <w:sz w:val="24"/>
                <w:szCs w:val="24"/>
              </w:rPr>
              <w:t>ейтинг м</w:t>
            </w:r>
            <w:r w:rsidR="002E0F0E" w:rsidRPr="00FB1938">
              <w:rPr>
                <w:sz w:val="24"/>
                <w:szCs w:val="24"/>
              </w:rPr>
              <w:t>у</w:t>
            </w:r>
            <w:r w:rsidR="002E0F0E" w:rsidRPr="00FB1938">
              <w:rPr>
                <w:sz w:val="24"/>
                <w:szCs w:val="24"/>
              </w:rPr>
              <w:t>ниципальных учреждений</w:t>
            </w:r>
            <w:r w:rsidR="002E0F0E">
              <w:rPr>
                <w:sz w:val="24"/>
                <w:szCs w:val="24"/>
              </w:rPr>
              <w:t xml:space="preserve"> </w:t>
            </w:r>
            <w:r w:rsidR="002E0F0E" w:rsidRPr="00FB1938">
              <w:rPr>
                <w:sz w:val="24"/>
                <w:szCs w:val="24"/>
              </w:rPr>
              <w:t>за 201</w:t>
            </w:r>
            <w:r w:rsidR="000B1F8E">
              <w:rPr>
                <w:sz w:val="24"/>
                <w:szCs w:val="24"/>
              </w:rPr>
              <w:t>6</w:t>
            </w:r>
            <w:r w:rsidR="002E0F0E" w:rsidRPr="00FB1938">
              <w:rPr>
                <w:sz w:val="24"/>
                <w:szCs w:val="24"/>
              </w:rPr>
              <w:t xml:space="preserve"> год</w:t>
            </w:r>
            <w:r w:rsidR="007A35E5">
              <w:rPr>
                <w:sz w:val="24"/>
                <w:szCs w:val="24"/>
              </w:rPr>
              <w:t>,</w:t>
            </w:r>
            <w:r w:rsidR="002E0F0E">
              <w:rPr>
                <w:sz w:val="24"/>
                <w:szCs w:val="24"/>
              </w:rPr>
              <w:t xml:space="preserve"> </w:t>
            </w:r>
            <w:r w:rsidR="002E0F0E" w:rsidRPr="00FB1938">
              <w:rPr>
                <w:sz w:val="24"/>
                <w:szCs w:val="24"/>
              </w:rPr>
              <w:t>сформирован</w:t>
            </w:r>
            <w:r w:rsidR="002E0F0E">
              <w:rPr>
                <w:sz w:val="24"/>
                <w:szCs w:val="24"/>
              </w:rPr>
              <w:t>ный</w:t>
            </w:r>
            <w:r w:rsidR="002E0F0E" w:rsidRPr="00FB1938">
              <w:rPr>
                <w:sz w:val="24"/>
                <w:szCs w:val="24"/>
              </w:rPr>
              <w:t xml:space="preserve"> </w:t>
            </w:r>
            <w:r w:rsidR="002E0F0E">
              <w:rPr>
                <w:sz w:val="24"/>
                <w:szCs w:val="24"/>
              </w:rPr>
              <w:t>н</w:t>
            </w:r>
            <w:r w:rsidR="002E0F0E" w:rsidRPr="00FB1938">
              <w:rPr>
                <w:sz w:val="24"/>
                <w:szCs w:val="24"/>
              </w:rPr>
              <w:t>а основ</w:t>
            </w:r>
            <w:r w:rsidR="002E0F0E" w:rsidRPr="00FB1938">
              <w:rPr>
                <w:sz w:val="24"/>
                <w:szCs w:val="24"/>
              </w:rPr>
              <w:t>а</w:t>
            </w:r>
            <w:r w:rsidR="002E0F0E" w:rsidRPr="00FB1938">
              <w:rPr>
                <w:sz w:val="24"/>
                <w:szCs w:val="24"/>
              </w:rPr>
              <w:t>нии  результатов оценки эффе</w:t>
            </w:r>
            <w:r w:rsidR="002E0F0E" w:rsidRPr="00FB1938">
              <w:rPr>
                <w:sz w:val="24"/>
                <w:szCs w:val="24"/>
              </w:rPr>
              <w:t>к</w:t>
            </w:r>
            <w:r w:rsidR="002E0F0E" w:rsidRPr="00FB1938">
              <w:rPr>
                <w:sz w:val="24"/>
                <w:szCs w:val="24"/>
              </w:rPr>
              <w:t>тивности и результативности в</w:t>
            </w:r>
            <w:r w:rsidR="002E0F0E" w:rsidRPr="00FB1938">
              <w:rPr>
                <w:sz w:val="24"/>
                <w:szCs w:val="24"/>
              </w:rPr>
              <w:t>ы</w:t>
            </w:r>
            <w:r w:rsidR="002E0F0E" w:rsidRPr="00FB1938">
              <w:rPr>
                <w:sz w:val="24"/>
                <w:szCs w:val="24"/>
              </w:rPr>
              <w:t>полнения муниципальных зад</w:t>
            </w:r>
            <w:r w:rsidR="002E0F0E" w:rsidRPr="00FB1938">
              <w:rPr>
                <w:sz w:val="24"/>
                <w:szCs w:val="24"/>
              </w:rPr>
              <w:t>а</w:t>
            </w:r>
            <w:r w:rsidR="002E0F0E" w:rsidRPr="00FB1938">
              <w:rPr>
                <w:sz w:val="24"/>
                <w:szCs w:val="24"/>
              </w:rPr>
              <w:t xml:space="preserve">ний, </w:t>
            </w:r>
            <w:r w:rsidR="002E0F0E">
              <w:rPr>
                <w:sz w:val="24"/>
                <w:szCs w:val="24"/>
              </w:rPr>
              <w:t>размещен на сайте финанс</w:t>
            </w:r>
            <w:r w:rsidR="002E0F0E">
              <w:rPr>
                <w:sz w:val="24"/>
                <w:szCs w:val="24"/>
              </w:rPr>
              <w:t>о</w:t>
            </w:r>
            <w:r w:rsidR="002E0F0E">
              <w:rPr>
                <w:sz w:val="24"/>
                <w:szCs w:val="24"/>
              </w:rPr>
              <w:t xml:space="preserve">вого управления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12.</w:t>
            </w:r>
          </w:p>
        </w:tc>
        <w:tc>
          <w:tcPr>
            <w:tcW w:w="5550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 xml:space="preserve">Наличие </w:t>
            </w:r>
            <w:proofErr w:type="gramStart"/>
            <w:r w:rsidRPr="002411F9">
              <w:rPr>
                <w:sz w:val="24"/>
                <w:szCs w:val="24"/>
              </w:rPr>
              <w:t>Программы повышения эффективности расходов бюджета</w:t>
            </w:r>
            <w:proofErr w:type="gramEnd"/>
            <w:r w:rsidRPr="002411F9">
              <w:rPr>
                <w:sz w:val="24"/>
                <w:szCs w:val="24"/>
              </w:rPr>
              <w:t xml:space="preserve"> Андроповского муниципального </w:t>
            </w:r>
            <w:r w:rsidRPr="002411F9">
              <w:rPr>
                <w:sz w:val="24"/>
                <w:szCs w:val="24"/>
              </w:rPr>
              <w:lastRenderedPageBreak/>
              <w:t>района Ставропольского края</w:t>
            </w:r>
          </w:p>
        </w:tc>
        <w:tc>
          <w:tcPr>
            <w:tcW w:w="1417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lastRenderedPageBreak/>
              <w:t>да=1</w:t>
            </w:r>
          </w:p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BB3A43" w:rsidP="005322D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F7C76" w:rsidRPr="002411F9">
              <w:rPr>
                <w:sz w:val="24"/>
                <w:szCs w:val="24"/>
              </w:rPr>
              <w:t>рограмм</w:t>
            </w:r>
            <w:r>
              <w:rPr>
                <w:sz w:val="24"/>
                <w:szCs w:val="24"/>
              </w:rPr>
              <w:t>а</w:t>
            </w:r>
            <w:r w:rsidR="00CF7C76" w:rsidRPr="002411F9">
              <w:rPr>
                <w:sz w:val="24"/>
                <w:szCs w:val="24"/>
              </w:rPr>
              <w:t xml:space="preserve"> повышения эффекти</w:t>
            </w:r>
            <w:r w:rsidR="00CF7C76" w:rsidRPr="002411F9">
              <w:rPr>
                <w:sz w:val="24"/>
                <w:szCs w:val="24"/>
              </w:rPr>
              <w:t>в</w:t>
            </w:r>
            <w:r w:rsidR="00CF7C76" w:rsidRPr="002411F9">
              <w:rPr>
                <w:sz w:val="24"/>
                <w:szCs w:val="24"/>
              </w:rPr>
              <w:t>ности расходов бюджета</w:t>
            </w:r>
            <w:r w:rsidR="00CF7C76">
              <w:rPr>
                <w:sz w:val="24"/>
                <w:szCs w:val="24"/>
              </w:rPr>
              <w:t xml:space="preserve"> утве</w:t>
            </w:r>
            <w:r w:rsidR="00CF7C76">
              <w:rPr>
                <w:sz w:val="24"/>
                <w:szCs w:val="24"/>
              </w:rPr>
              <w:t>р</w:t>
            </w:r>
            <w:r w:rsidR="00CF7C76">
              <w:rPr>
                <w:sz w:val="24"/>
                <w:szCs w:val="24"/>
              </w:rPr>
              <w:lastRenderedPageBreak/>
              <w:t xml:space="preserve">ждена распоряжением </w:t>
            </w:r>
            <w:r w:rsidR="00CF7C76" w:rsidRPr="00CF7C76">
              <w:rPr>
                <w:sz w:val="24"/>
                <w:szCs w:val="24"/>
              </w:rPr>
              <w:t>админ</w:t>
            </w:r>
            <w:r w:rsidR="00CF7C76" w:rsidRPr="00CF7C76">
              <w:rPr>
                <w:sz w:val="24"/>
                <w:szCs w:val="24"/>
              </w:rPr>
              <w:t>и</w:t>
            </w:r>
            <w:r w:rsidR="00CF7C76" w:rsidRPr="00CF7C76">
              <w:rPr>
                <w:sz w:val="24"/>
                <w:szCs w:val="24"/>
              </w:rPr>
              <w:t>страции Андроповского муниц</w:t>
            </w:r>
            <w:r w:rsidR="00CF7C76" w:rsidRPr="00CF7C76">
              <w:rPr>
                <w:sz w:val="24"/>
                <w:szCs w:val="24"/>
              </w:rPr>
              <w:t>и</w:t>
            </w:r>
            <w:r w:rsidR="00CF7C76" w:rsidRPr="00CF7C76">
              <w:rPr>
                <w:sz w:val="24"/>
                <w:szCs w:val="24"/>
              </w:rPr>
              <w:t>пального</w:t>
            </w:r>
            <w:r w:rsidR="00CF7C76">
              <w:rPr>
                <w:sz w:val="24"/>
                <w:szCs w:val="24"/>
              </w:rPr>
              <w:t xml:space="preserve"> района </w:t>
            </w:r>
            <w:r w:rsidR="00257EB7">
              <w:rPr>
                <w:sz w:val="24"/>
                <w:szCs w:val="24"/>
              </w:rPr>
              <w:t xml:space="preserve">Ставропольского края </w:t>
            </w:r>
            <w:r w:rsidR="00CF7C76">
              <w:rPr>
                <w:sz w:val="24"/>
                <w:szCs w:val="24"/>
              </w:rPr>
              <w:t>от 15.08.2016 г. №154-р</w:t>
            </w:r>
            <w:r w:rsidR="0015269F">
              <w:rPr>
                <w:sz w:val="24"/>
                <w:szCs w:val="24"/>
              </w:rPr>
              <w:t>, о</w:t>
            </w:r>
            <w:r w:rsidR="0015269F">
              <w:rPr>
                <w:sz w:val="24"/>
                <w:szCs w:val="24"/>
              </w:rPr>
              <w:t>т</w:t>
            </w:r>
            <w:r w:rsidR="0015269F">
              <w:rPr>
                <w:sz w:val="24"/>
                <w:szCs w:val="24"/>
              </w:rPr>
              <w:t xml:space="preserve">чет о реализации </w:t>
            </w:r>
            <w:proofErr w:type="gramStart"/>
            <w:r w:rsidR="0015269F">
              <w:rPr>
                <w:sz w:val="24"/>
                <w:szCs w:val="24"/>
              </w:rPr>
              <w:t xml:space="preserve">Программы </w:t>
            </w:r>
            <w:r w:rsidR="0015269F" w:rsidRPr="002411F9">
              <w:rPr>
                <w:sz w:val="24"/>
                <w:szCs w:val="24"/>
              </w:rPr>
              <w:t>п</w:t>
            </w:r>
            <w:r w:rsidR="0015269F" w:rsidRPr="002411F9">
              <w:rPr>
                <w:sz w:val="24"/>
                <w:szCs w:val="24"/>
              </w:rPr>
              <w:t>о</w:t>
            </w:r>
            <w:r w:rsidR="0015269F" w:rsidRPr="002411F9">
              <w:rPr>
                <w:sz w:val="24"/>
                <w:szCs w:val="24"/>
              </w:rPr>
              <w:t>вышения эффективности расходов бюджета</w:t>
            </w:r>
            <w:proofErr w:type="gramEnd"/>
            <w:r w:rsidR="0015269F">
              <w:rPr>
                <w:sz w:val="24"/>
                <w:szCs w:val="24"/>
              </w:rPr>
              <w:t xml:space="preserve"> за 2016 год утвержден ра</w:t>
            </w:r>
            <w:r w:rsidR="005322D2">
              <w:rPr>
                <w:sz w:val="24"/>
                <w:szCs w:val="24"/>
              </w:rPr>
              <w:t>споряжением 51-р от 28.02.2017</w:t>
            </w:r>
            <w:r w:rsidR="0015269F">
              <w:rPr>
                <w:sz w:val="24"/>
                <w:szCs w:val="24"/>
              </w:rPr>
              <w:t xml:space="preserve">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методики формализованного прогнозир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вания доходов бюджета Андроповского муниц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пальн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BB3A43" w:rsidP="00CF7C76">
            <w:pPr>
              <w:widowControl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F7C76">
              <w:rPr>
                <w:sz w:val="24"/>
                <w:szCs w:val="24"/>
              </w:rPr>
              <w:t xml:space="preserve">етодика </w:t>
            </w:r>
            <w:r w:rsidR="00CF7C76" w:rsidRPr="00CF7C76">
              <w:rPr>
                <w:sz w:val="24"/>
                <w:szCs w:val="24"/>
              </w:rPr>
              <w:t>утверждена приказом Финансового управления от 15 а</w:t>
            </w:r>
            <w:r w:rsidR="00CF7C76" w:rsidRPr="00CF7C76">
              <w:rPr>
                <w:sz w:val="24"/>
                <w:szCs w:val="24"/>
              </w:rPr>
              <w:t>в</w:t>
            </w:r>
            <w:r w:rsidR="00CF7C76" w:rsidRPr="00CF7C76">
              <w:rPr>
                <w:sz w:val="24"/>
                <w:szCs w:val="24"/>
              </w:rPr>
              <w:t>густа 2014 года № 53 "Об утве</w:t>
            </w:r>
            <w:r w:rsidR="00CF7C76" w:rsidRPr="00CF7C76">
              <w:rPr>
                <w:sz w:val="24"/>
                <w:szCs w:val="24"/>
              </w:rPr>
              <w:t>р</w:t>
            </w:r>
            <w:r w:rsidR="00CF7C76" w:rsidRPr="00CF7C76">
              <w:rPr>
                <w:sz w:val="24"/>
                <w:szCs w:val="24"/>
              </w:rPr>
              <w:t>ждении методики формализова</w:t>
            </w:r>
            <w:r w:rsidR="00CF7C76" w:rsidRPr="00CF7C76">
              <w:rPr>
                <w:sz w:val="24"/>
                <w:szCs w:val="24"/>
              </w:rPr>
              <w:t>н</w:t>
            </w:r>
            <w:r w:rsidR="00CF7C76" w:rsidRPr="00CF7C76">
              <w:rPr>
                <w:sz w:val="24"/>
                <w:szCs w:val="24"/>
              </w:rPr>
              <w:t>ного прогнозирования налоговых и неналоговых доходов бюджета Андроповского муниципального района Ставропольского края " в отчетном году в неё внесены и</w:t>
            </w:r>
            <w:r w:rsidR="00CF7C76" w:rsidRPr="00CF7C76">
              <w:rPr>
                <w:sz w:val="24"/>
                <w:szCs w:val="24"/>
              </w:rPr>
              <w:t>з</w:t>
            </w:r>
            <w:r w:rsidR="00CF7C76" w:rsidRPr="00CF7C76">
              <w:rPr>
                <w:sz w:val="24"/>
                <w:szCs w:val="24"/>
              </w:rPr>
              <w:t>менения приказом  от 17.11.2016 №104.</w:t>
            </w:r>
          </w:p>
        </w:tc>
      </w:tr>
      <w:tr w:rsidR="002E0F0E" w:rsidRPr="00EF35CB" w:rsidTr="007B5A6E">
        <w:trPr>
          <w:trHeight w:val="128"/>
        </w:trPr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14.</w:t>
            </w:r>
          </w:p>
        </w:tc>
        <w:tc>
          <w:tcPr>
            <w:tcW w:w="5550" w:type="dxa"/>
          </w:tcPr>
          <w:p w:rsidR="002E0F0E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Количество изменений, вносимых в решение о бюджете Андроповского муниципального района Ставропольского к</w:t>
            </w:r>
            <w:r>
              <w:rPr>
                <w:sz w:val="24"/>
                <w:szCs w:val="24"/>
              </w:rPr>
              <w:t>рая, в течение финансового года</w:t>
            </w:r>
          </w:p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Ед.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≤3</w:t>
            </w:r>
          </w:p>
        </w:tc>
        <w:tc>
          <w:tcPr>
            <w:tcW w:w="1134" w:type="dxa"/>
          </w:tcPr>
          <w:p w:rsidR="002E0F0E" w:rsidRPr="00F90825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2E0F0E" w:rsidRDefault="00CF7C76" w:rsidP="00671BF6">
            <w:pPr>
              <w:widowControl w:val="0"/>
              <w:rPr>
                <w:sz w:val="24"/>
                <w:szCs w:val="24"/>
              </w:rPr>
            </w:pPr>
            <w:r w:rsidRPr="00F90825">
              <w:rPr>
                <w:sz w:val="24"/>
                <w:szCs w:val="24"/>
              </w:rPr>
              <w:t>В решение о</w:t>
            </w:r>
            <w:r w:rsidR="00F90825">
              <w:rPr>
                <w:sz w:val="24"/>
                <w:szCs w:val="24"/>
              </w:rPr>
              <w:t xml:space="preserve"> </w:t>
            </w:r>
            <w:r w:rsidRPr="00F90825">
              <w:rPr>
                <w:sz w:val="24"/>
                <w:szCs w:val="24"/>
              </w:rPr>
              <w:t>бюджете Андропо</w:t>
            </w:r>
            <w:r w:rsidRPr="00F90825">
              <w:rPr>
                <w:sz w:val="24"/>
                <w:szCs w:val="24"/>
              </w:rPr>
              <w:t>в</w:t>
            </w:r>
            <w:r w:rsidRPr="00F90825">
              <w:rPr>
                <w:sz w:val="24"/>
                <w:szCs w:val="24"/>
              </w:rPr>
              <w:t>ского муниципального района Ставропольского края в течение 201</w:t>
            </w:r>
            <w:r w:rsidR="00671BF6">
              <w:rPr>
                <w:sz w:val="24"/>
                <w:szCs w:val="24"/>
              </w:rPr>
              <w:t>7</w:t>
            </w:r>
            <w:r w:rsidRPr="00F90825">
              <w:rPr>
                <w:sz w:val="24"/>
                <w:szCs w:val="24"/>
              </w:rPr>
              <w:t xml:space="preserve"> года вносились изменения </w:t>
            </w:r>
            <w:r w:rsidR="00671BF6">
              <w:rPr>
                <w:sz w:val="24"/>
                <w:szCs w:val="24"/>
              </w:rPr>
              <w:t>3</w:t>
            </w:r>
            <w:r w:rsidRPr="00F90825">
              <w:rPr>
                <w:sz w:val="24"/>
                <w:szCs w:val="24"/>
              </w:rPr>
              <w:t xml:space="preserve"> раза (решениями Совета Андр</w:t>
            </w:r>
            <w:r w:rsidRPr="00F90825">
              <w:rPr>
                <w:sz w:val="24"/>
                <w:szCs w:val="24"/>
              </w:rPr>
              <w:t>о</w:t>
            </w:r>
            <w:r w:rsidRPr="00F90825">
              <w:rPr>
                <w:sz w:val="24"/>
                <w:szCs w:val="24"/>
              </w:rPr>
              <w:t>повского муниципального района Ставропольского края от</w:t>
            </w:r>
            <w:proofErr w:type="gramStart"/>
            <w:r w:rsidRPr="00F90825">
              <w:rPr>
                <w:sz w:val="24"/>
                <w:szCs w:val="24"/>
              </w:rPr>
              <w:t xml:space="preserve"> </w:t>
            </w:r>
            <w:r w:rsidR="00671BF6">
              <w:rPr>
                <w:sz w:val="24"/>
                <w:szCs w:val="24"/>
              </w:rPr>
              <w:t>:</w:t>
            </w:r>
            <w:proofErr w:type="gramEnd"/>
          </w:p>
          <w:p w:rsidR="00671BF6" w:rsidRDefault="00671BF6" w:rsidP="00671B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14.04.2017 г. №41/354-3;</w:t>
            </w:r>
          </w:p>
          <w:p w:rsidR="00671BF6" w:rsidRDefault="00671BF6" w:rsidP="00671B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28.07.2017 г. №43/376-3;</w:t>
            </w:r>
          </w:p>
          <w:p w:rsidR="00671BF6" w:rsidRPr="00F90825" w:rsidRDefault="00671BF6" w:rsidP="00671B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14.12.2017 г. № 2/7-4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Отношение просроченной кредиторской задолже</w:t>
            </w:r>
            <w:r w:rsidRPr="00EF35CB">
              <w:rPr>
                <w:sz w:val="24"/>
                <w:szCs w:val="24"/>
              </w:rPr>
              <w:t>н</w:t>
            </w:r>
            <w:r w:rsidRPr="00EF35CB">
              <w:rPr>
                <w:sz w:val="24"/>
                <w:szCs w:val="24"/>
              </w:rPr>
              <w:t>ности, сложившейся по расходам бюджета Андр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повского муниципального района Ставропольского края к общему объему расходов бюджета Андр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повского муниципальн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&lt;0,05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выполнен, так как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сроченная кредиторская задо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женность </w:t>
            </w:r>
            <w:r w:rsidRPr="00EF35CB">
              <w:rPr>
                <w:sz w:val="24"/>
                <w:szCs w:val="24"/>
              </w:rPr>
              <w:t xml:space="preserve">по расходам бюджета Андроповского муниципального района </w:t>
            </w:r>
            <w:r>
              <w:rPr>
                <w:sz w:val="24"/>
                <w:szCs w:val="24"/>
              </w:rPr>
              <w:t>отсутствует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16.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 xml:space="preserve">Равномерность расходов бюджета муниципального </w:t>
            </w:r>
            <w:r>
              <w:rPr>
                <w:sz w:val="24"/>
                <w:szCs w:val="24"/>
              </w:rPr>
              <w:t>района течение финансового года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EF35CB" w:rsidRDefault="002E0F0E" w:rsidP="006B5A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5AC3"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&lt;30</w:t>
            </w:r>
          </w:p>
        </w:tc>
        <w:tc>
          <w:tcPr>
            <w:tcW w:w="1134" w:type="dxa"/>
          </w:tcPr>
          <w:p w:rsidR="002E0F0E" w:rsidRPr="00355363" w:rsidRDefault="0035536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355363">
              <w:rPr>
                <w:sz w:val="24"/>
                <w:szCs w:val="24"/>
              </w:rPr>
              <w:t>24,7</w:t>
            </w:r>
          </w:p>
        </w:tc>
        <w:tc>
          <w:tcPr>
            <w:tcW w:w="3824" w:type="dxa"/>
          </w:tcPr>
          <w:p w:rsidR="002E0F0E" w:rsidRPr="00355363" w:rsidRDefault="002E0F0E" w:rsidP="00CF7C76">
            <w:pPr>
              <w:widowControl w:val="0"/>
              <w:rPr>
                <w:sz w:val="24"/>
                <w:szCs w:val="24"/>
              </w:rPr>
            </w:pPr>
            <w:r w:rsidRPr="00355363">
              <w:rPr>
                <w:sz w:val="24"/>
                <w:szCs w:val="24"/>
              </w:rPr>
              <w:t xml:space="preserve">показатель </w:t>
            </w:r>
            <w:r w:rsidR="00CF7C76" w:rsidRPr="00355363">
              <w:rPr>
                <w:sz w:val="24"/>
                <w:szCs w:val="24"/>
              </w:rPr>
              <w:t>выполнен</w:t>
            </w:r>
            <w:r w:rsidRPr="00355363">
              <w:rPr>
                <w:sz w:val="24"/>
                <w:szCs w:val="24"/>
              </w:rPr>
              <w:t xml:space="preserve">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17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Просроченная задолженность по долговым обяз</w:t>
            </w:r>
            <w:r w:rsidRPr="00EF35CB">
              <w:rPr>
                <w:sz w:val="24"/>
                <w:szCs w:val="24"/>
              </w:rPr>
              <w:t>а</w:t>
            </w:r>
            <w:r w:rsidRPr="00EF35CB">
              <w:rPr>
                <w:sz w:val="24"/>
                <w:szCs w:val="24"/>
              </w:rPr>
              <w:t>тельствам Андроповского муниципальн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тыс.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рублей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выполнен, так как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сроченная кредиторская задо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женность </w:t>
            </w:r>
            <w:r w:rsidRPr="00EF35CB">
              <w:rPr>
                <w:sz w:val="24"/>
                <w:szCs w:val="24"/>
              </w:rPr>
              <w:t>по долговым обязател</w:t>
            </w:r>
            <w:r w:rsidRPr="00EF35CB">
              <w:rPr>
                <w:sz w:val="24"/>
                <w:szCs w:val="24"/>
              </w:rPr>
              <w:t>ь</w:t>
            </w:r>
            <w:r w:rsidRPr="00EF35CB">
              <w:rPr>
                <w:sz w:val="24"/>
                <w:szCs w:val="24"/>
              </w:rPr>
              <w:t>ствам Андроповского муниц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пальн</w:t>
            </w:r>
            <w:r>
              <w:rPr>
                <w:sz w:val="24"/>
                <w:szCs w:val="24"/>
              </w:rPr>
              <w:t>ого района</w:t>
            </w:r>
            <w:r w:rsidRPr="00EF35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отсутствует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18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Доля расходов на обслуживание муниципального долга  в общем объеме расходов бюджета Андр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повского муниципального района Ставропольского края, за исключением объема расходов, которые осуществляются за счет субвенций, предоставля</w:t>
            </w:r>
            <w:r w:rsidRPr="00EF35CB">
              <w:rPr>
                <w:sz w:val="24"/>
                <w:szCs w:val="24"/>
              </w:rPr>
              <w:t>е</w:t>
            </w:r>
            <w:r w:rsidRPr="00EF35CB">
              <w:rPr>
                <w:sz w:val="24"/>
                <w:szCs w:val="24"/>
              </w:rPr>
              <w:t>мых из бюджетов бюджетн</w:t>
            </w:r>
            <w:r>
              <w:rPr>
                <w:sz w:val="24"/>
                <w:szCs w:val="24"/>
              </w:rPr>
              <w:t>ой системы Российской Федерации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≤1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24" w:type="dxa"/>
          </w:tcPr>
          <w:p w:rsidR="002E0F0E" w:rsidRPr="00EF35CB" w:rsidRDefault="002E0F0E" w:rsidP="00CF7C7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выполнен, так как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ниципальный долг отсутствует и его обслуживание в отчетном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риоде не производилось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Задача «Автоматизация бюджетного процесса на основе современных технологий и обеспечение прозрачности и открытости управления о</w:t>
            </w:r>
            <w:r w:rsidRPr="00EF35CB">
              <w:rPr>
                <w:sz w:val="24"/>
                <w:szCs w:val="24"/>
              </w:rPr>
              <w:t>б</w:t>
            </w:r>
            <w:r w:rsidRPr="00EF35CB">
              <w:rPr>
                <w:sz w:val="24"/>
                <w:szCs w:val="24"/>
              </w:rPr>
              <w:t>щественными финансами Андроповского муниципально</w:t>
            </w:r>
            <w:r>
              <w:rPr>
                <w:sz w:val="24"/>
                <w:szCs w:val="24"/>
              </w:rPr>
              <w:t>го района Ставропольского края»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19.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Доля участников бюджетного процесса, явля</w:t>
            </w:r>
            <w:r w:rsidRPr="00EF35CB">
              <w:rPr>
                <w:sz w:val="24"/>
                <w:szCs w:val="24"/>
              </w:rPr>
              <w:t>ю</w:t>
            </w:r>
            <w:r w:rsidRPr="00EF35CB">
              <w:rPr>
                <w:sz w:val="24"/>
                <w:szCs w:val="24"/>
              </w:rPr>
              <w:t>щихся абонентами автоматизированных систем, используемых для исполнения бюджетов муниц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пальных образований Андроповск</w:t>
            </w:r>
            <w:r>
              <w:rPr>
                <w:sz w:val="24"/>
                <w:szCs w:val="24"/>
              </w:rPr>
              <w:t>ого района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7F2D4E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  <w:lang w:val="en-US"/>
              </w:rPr>
              <w:t>&gt;</w:t>
            </w:r>
            <w:r w:rsidRPr="00EF35CB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20.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Доля участников бюджетного процесса, явля</w:t>
            </w:r>
            <w:r w:rsidRPr="00EF35CB">
              <w:rPr>
                <w:sz w:val="24"/>
                <w:szCs w:val="24"/>
              </w:rPr>
              <w:t>ю</w:t>
            </w:r>
            <w:r w:rsidRPr="00EF35CB">
              <w:rPr>
                <w:sz w:val="24"/>
                <w:szCs w:val="24"/>
              </w:rPr>
              <w:lastRenderedPageBreak/>
              <w:t>щихся абонентами автоматизированных систем, используемых для свода и формирования отчетн</w:t>
            </w:r>
            <w:r w:rsidRPr="00EF35CB">
              <w:rPr>
                <w:sz w:val="24"/>
                <w:szCs w:val="24"/>
              </w:rPr>
              <w:t>о</w:t>
            </w:r>
            <w:r w:rsidRPr="00EF35CB">
              <w:rPr>
                <w:sz w:val="24"/>
                <w:szCs w:val="24"/>
              </w:rPr>
              <w:t>сти бюджетов муниципальных образований А</w:t>
            </w:r>
            <w:r w:rsidRPr="00EF35CB">
              <w:rPr>
                <w:sz w:val="24"/>
                <w:szCs w:val="24"/>
              </w:rPr>
              <w:t>н</w:t>
            </w:r>
            <w:r w:rsidRPr="00EF35CB">
              <w:rPr>
                <w:sz w:val="24"/>
                <w:szCs w:val="24"/>
              </w:rPr>
              <w:t>дроповск</w:t>
            </w:r>
            <w:r>
              <w:rPr>
                <w:sz w:val="24"/>
                <w:szCs w:val="24"/>
              </w:rPr>
              <w:t>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опубликованного «Бюджета для граждан» в информационно-телекоммуникационной сети «Ин</w:t>
            </w:r>
            <w:r>
              <w:rPr>
                <w:sz w:val="24"/>
                <w:szCs w:val="24"/>
              </w:rPr>
              <w:t>тернет»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22.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tabs>
                <w:tab w:val="left" w:pos="3840"/>
              </w:tabs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 ежемесячных отчетов об исполнении бюджета Андроповского муниципального района Ставропольского, края размещенных в информац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онно - 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5322D2" w:rsidRDefault="002E0F0E" w:rsidP="00592215">
            <w:pPr>
              <w:widowControl w:val="0"/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23.</w:t>
            </w:r>
          </w:p>
        </w:tc>
        <w:tc>
          <w:tcPr>
            <w:tcW w:w="5550" w:type="dxa"/>
          </w:tcPr>
          <w:p w:rsidR="002E0F0E" w:rsidRPr="005322D2" w:rsidRDefault="002E0F0E" w:rsidP="00592215">
            <w:pPr>
              <w:widowControl w:val="0"/>
              <w:tabs>
                <w:tab w:val="left" w:pos="3840"/>
              </w:tabs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Доля муниципальных учреждений Андроповского района Ставропольского края, информация о де</w:t>
            </w:r>
            <w:r w:rsidRPr="005322D2">
              <w:rPr>
                <w:sz w:val="24"/>
                <w:szCs w:val="24"/>
              </w:rPr>
              <w:t>я</w:t>
            </w:r>
            <w:r w:rsidRPr="005322D2">
              <w:rPr>
                <w:sz w:val="24"/>
                <w:szCs w:val="24"/>
              </w:rPr>
              <w:t>тельности которых за отчетный финансовый год опубликована на официальном сайте для размещ</w:t>
            </w:r>
            <w:r w:rsidRPr="005322D2">
              <w:rPr>
                <w:sz w:val="24"/>
                <w:szCs w:val="24"/>
              </w:rPr>
              <w:t>е</w:t>
            </w:r>
            <w:r w:rsidRPr="005322D2">
              <w:rPr>
                <w:sz w:val="24"/>
                <w:szCs w:val="24"/>
              </w:rPr>
              <w:t>ния информации о государственных (муниципал</w:t>
            </w:r>
            <w:r w:rsidRPr="005322D2">
              <w:rPr>
                <w:sz w:val="24"/>
                <w:szCs w:val="24"/>
              </w:rPr>
              <w:t>ь</w:t>
            </w:r>
            <w:r w:rsidRPr="005322D2">
              <w:rPr>
                <w:sz w:val="24"/>
                <w:szCs w:val="24"/>
              </w:rPr>
              <w:t>ных) учреждениях в полном объеме</w:t>
            </w:r>
          </w:p>
        </w:tc>
        <w:tc>
          <w:tcPr>
            <w:tcW w:w="1417" w:type="dxa"/>
          </w:tcPr>
          <w:p w:rsidR="002E0F0E" w:rsidRPr="005322D2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5322D2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2E0F0E" w:rsidRPr="005322D2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E0F0E" w:rsidRPr="005322D2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5322D2">
              <w:rPr>
                <w:sz w:val="24"/>
                <w:szCs w:val="24"/>
              </w:rPr>
              <w:t>100</w:t>
            </w:r>
          </w:p>
        </w:tc>
        <w:tc>
          <w:tcPr>
            <w:tcW w:w="3824" w:type="dxa"/>
          </w:tcPr>
          <w:p w:rsidR="002E0F0E" w:rsidRDefault="002E0F0E" w:rsidP="00592215">
            <w:r w:rsidRPr="005322D2"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2411F9" w:rsidRDefault="002E0F0E" w:rsidP="00592215">
            <w:pPr>
              <w:widowControl w:val="0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24.</w:t>
            </w:r>
          </w:p>
        </w:tc>
        <w:tc>
          <w:tcPr>
            <w:tcW w:w="5550" w:type="dxa"/>
          </w:tcPr>
          <w:p w:rsidR="002E0F0E" w:rsidRPr="002411F9" w:rsidRDefault="002E0F0E" w:rsidP="00592215">
            <w:pPr>
              <w:widowControl w:val="0"/>
              <w:tabs>
                <w:tab w:val="left" w:pos="3840"/>
              </w:tabs>
              <w:ind w:right="-113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Доля муниципальных программ Андроповского м</w:t>
            </w:r>
            <w:r w:rsidRPr="002411F9">
              <w:rPr>
                <w:sz w:val="24"/>
                <w:szCs w:val="24"/>
              </w:rPr>
              <w:t>у</w:t>
            </w:r>
            <w:r w:rsidRPr="002411F9">
              <w:rPr>
                <w:sz w:val="24"/>
                <w:szCs w:val="24"/>
              </w:rPr>
              <w:t>ниципального района Ставропольского края, прое</w:t>
            </w:r>
            <w:r w:rsidRPr="002411F9">
              <w:rPr>
                <w:sz w:val="24"/>
                <w:szCs w:val="24"/>
              </w:rPr>
              <w:t>к</w:t>
            </w:r>
            <w:r w:rsidRPr="002411F9">
              <w:rPr>
                <w:sz w:val="24"/>
                <w:szCs w:val="24"/>
              </w:rPr>
              <w:t>ты которых прошли публичные обсуждения в о</w:t>
            </w:r>
            <w:r w:rsidRPr="002411F9">
              <w:rPr>
                <w:sz w:val="24"/>
                <w:szCs w:val="24"/>
              </w:rPr>
              <w:t>т</w:t>
            </w:r>
            <w:r w:rsidRPr="002411F9">
              <w:rPr>
                <w:sz w:val="24"/>
                <w:szCs w:val="24"/>
              </w:rPr>
              <w:t>четном году, в общем количестве муниципальных программ Андроповского муниципального района Ставропольского края утвержденных в отчетном г</w:t>
            </w:r>
            <w:r w:rsidRPr="002411F9">
              <w:rPr>
                <w:sz w:val="24"/>
                <w:szCs w:val="24"/>
              </w:rPr>
              <w:t>о</w:t>
            </w:r>
            <w:r w:rsidRPr="002411F9">
              <w:rPr>
                <w:sz w:val="24"/>
                <w:szCs w:val="24"/>
              </w:rPr>
              <w:t>ду</w:t>
            </w:r>
          </w:p>
        </w:tc>
        <w:tc>
          <w:tcPr>
            <w:tcW w:w="1417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E0F0E" w:rsidRPr="002411F9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2411F9">
              <w:rPr>
                <w:sz w:val="24"/>
                <w:szCs w:val="24"/>
              </w:rPr>
              <w:t>100</w:t>
            </w:r>
          </w:p>
        </w:tc>
        <w:tc>
          <w:tcPr>
            <w:tcW w:w="3824" w:type="dxa"/>
          </w:tcPr>
          <w:p w:rsidR="002E0F0E" w:rsidRDefault="002E0F0E" w:rsidP="00592215">
            <w:r w:rsidRPr="00FC128A"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DF6A7D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 xml:space="preserve">Задача «Организация и осуществление </w:t>
            </w:r>
            <w:proofErr w:type="gramStart"/>
            <w:r w:rsidRPr="00EF35CB">
              <w:rPr>
                <w:sz w:val="24"/>
                <w:szCs w:val="24"/>
              </w:rPr>
              <w:t>контроля за</w:t>
            </w:r>
            <w:proofErr w:type="gramEnd"/>
            <w:r w:rsidRPr="00EF35CB">
              <w:rPr>
                <w:sz w:val="24"/>
                <w:szCs w:val="24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контроля</w:t>
            </w:r>
            <w:r>
              <w:rPr>
                <w:sz w:val="24"/>
                <w:szCs w:val="24"/>
              </w:rPr>
              <w:t xml:space="preserve"> в сфере муниципальных закупок»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25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 xml:space="preserve">Соотношение количества проверок, по результатам которых приняты меры, и количества проверок, по </w:t>
            </w:r>
            <w:r w:rsidRPr="00EF35CB">
              <w:rPr>
                <w:sz w:val="24"/>
                <w:szCs w:val="24"/>
              </w:rPr>
              <w:lastRenderedPageBreak/>
              <w:t>результатам которых выявлены нарушения закон</w:t>
            </w:r>
            <w:r w:rsidRPr="00EF35C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дательства Российской Федерации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2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выполнен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7D287E" w:rsidRDefault="002E0F0E" w:rsidP="00592215">
            <w:pPr>
              <w:widowControl w:val="0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550" w:type="dxa"/>
          </w:tcPr>
          <w:p w:rsidR="002E0F0E" w:rsidRPr="007D287E" w:rsidRDefault="002E0F0E" w:rsidP="00592215">
            <w:pPr>
              <w:widowControl w:val="0"/>
              <w:ind w:right="-113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Соотношение количества контрактов, в ходе пр</w:t>
            </w:r>
            <w:r w:rsidRPr="007D287E">
              <w:rPr>
                <w:sz w:val="24"/>
                <w:szCs w:val="24"/>
              </w:rPr>
              <w:t>о</w:t>
            </w:r>
            <w:r w:rsidRPr="007D287E">
              <w:rPr>
                <w:sz w:val="24"/>
                <w:szCs w:val="24"/>
              </w:rPr>
              <w:t>верки которых были выявлены</w:t>
            </w:r>
            <w:bookmarkStart w:id="1" w:name="_GoBack"/>
            <w:bookmarkEnd w:id="1"/>
            <w:r w:rsidRPr="007D287E">
              <w:rPr>
                <w:sz w:val="24"/>
                <w:szCs w:val="24"/>
              </w:rPr>
              <w:t xml:space="preserve"> нарушения законод</w:t>
            </w:r>
            <w:r w:rsidRPr="007D287E">
              <w:rPr>
                <w:sz w:val="24"/>
                <w:szCs w:val="24"/>
              </w:rPr>
              <w:t>а</w:t>
            </w:r>
            <w:r w:rsidRPr="007D287E">
              <w:rPr>
                <w:sz w:val="24"/>
                <w:szCs w:val="24"/>
              </w:rPr>
              <w:t>тельства к общему количеству проверенных ко</w:t>
            </w:r>
            <w:r w:rsidRPr="007D287E">
              <w:rPr>
                <w:sz w:val="24"/>
                <w:szCs w:val="24"/>
              </w:rPr>
              <w:t>н</w:t>
            </w:r>
            <w:r w:rsidRPr="007D287E">
              <w:rPr>
                <w:sz w:val="24"/>
                <w:szCs w:val="24"/>
              </w:rPr>
              <w:t xml:space="preserve">трактов </w:t>
            </w:r>
          </w:p>
        </w:tc>
        <w:tc>
          <w:tcPr>
            <w:tcW w:w="1417" w:type="dxa"/>
          </w:tcPr>
          <w:p w:rsidR="002E0F0E" w:rsidRPr="007D287E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7D287E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E0F0E" w:rsidRPr="007D287E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7D287E" w:rsidRDefault="00CF7C76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0</w:t>
            </w:r>
          </w:p>
        </w:tc>
        <w:tc>
          <w:tcPr>
            <w:tcW w:w="3824" w:type="dxa"/>
          </w:tcPr>
          <w:p w:rsidR="002E0F0E" w:rsidRPr="007D287E" w:rsidRDefault="00F90825" w:rsidP="007D287E">
            <w:pPr>
              <w:widowControl w:val="0"/>
              <w:rPr>
                <w:sz w:val="24"/>
                <w:szCs w:val="24"/>
              </w:rPr>
            </w:pPr>
            <w:r w:rsidRPr="007D287E">
              <w:rPr>
                <w:sz w:val="24"/>
                <w:szCs w:val="24"/>
              </w:rPr>
              <w:t>п</w:t>
            </w:r>
            <w:r w:rsidR="00CF7C76" w:rsidRPr="007D287E">
              <w:rPr>
                <w:sz w:val="24"/>
                <w:szCs w:val="24"/>
              </w:rPr>
              <w:t>оказатель</w:t>
            </w:r>
            <w:r w:rsidRPr="007D287E">
              <w:rPr>
                <w:sz w:val="24"/>
                <w:szCs w:val="24"/>
              </w:rPr>
              <w:t xml:space="preserve"> перевыполнен - </w:t>
            </w:r>
            <w:r w:rsidR="00CF7C76" w:rsidRPr="007D287E">
              <w:rPr>
                <w:sz w:val="24"/>
                <w:szCs w:val="24"/>
              </w:rPr>
              <w:t xml:space="preserve"> </w:t>
            </w:r>
            <w:r w:rsidR="00DF6A7D" w:rsidRPr="007D287E">
              <w:rPr>
                <w:sz w:val="24"/>
                <w:szCs w:val="24"/>
              </w:rPr>
              <w:t xml:space="preserve">из проверенных </w:t>
            </w:r>
            <w:r w:rsidR="009D30EB" w:rsidRPr="007D287E">
              <w:rPr>
                <w:sz w:val="24"/>
                <w:szCs w:val="24"/>
              </w:rPr>
              <w:t>324</w:t>
            </w:r>
            <w:r w:rsidR="00DF6A7D" w:rsidRPr="007D287E">
              <w:rPr>
                <w:sz w:val="24"/>
                <w:szCs w:val="24"/>
              </w:rPr>
              <w:t xml:space="preserve"> контрактов нарушений не выявлено 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Задача «Повышение качества управления муниципальными финансами Андроповско</w:t>
            </w:r>
            <w:r>
              <w:rPr>
                <w:sz w:val="24"/>
                <w:szCs w:val="24"/>
              </w:rPr>
              <w:t>го района Ставропольского края»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27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 xml:space="preserve">Средний показатель </w:t>
            </w:r>
            <w:proofErr w:type="gramStart"/>
            <w:r w:rsidRPr="00EF35CB">
              <w:rPr>
                <w:sz w:val="24"/>
                <w:szCs w:val="24"/>
              </w:rPr>
              <w:t>результатов  мониторинга ф</w:t>
            </w:r>
            <w:r w:rsidRPr="00EF35CB">
              <w:rPr>
                <w:sz w:val="24"/>
                <w:szCs w:val="24"/>
              </w:rPr>
              <w:t>и</w:t>
            </w:r>
            <w:r w:rsidRPr="00EF35CB">
              <w:rPr>
                <w:sz w:val="24"/>
                <w:szCs w:val="24"/>
              </w:rPr>
              <w:t>нансового менеджмента главных распорядителей средств бюджета муниципального района</w:t>
            </w:r>
            <w:proofErr w:type="gramEnd"/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ind w:left="-113" w:right="-113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 от мак</w:t>
            </w:r>
            <w:r>
              <w:rPr>
                <w:sz w:val="24"/>
                <w:szCs w:val="24"/>
              </w:rPr>
              <w:t>с.</w:t>
            </w:r>
            <w:r w:rsidRPr="00EF35CB">
              <w:rPr>
                <w:sz w:val="24"/>
                <w:szCs w:val="24"/>
              </w:rPr>
              <w:t xml:space="preserve"> балла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32" w:type="dxa"/>
          </w:tcPr>
          <w:p w:rsidR="002E0F0E" w:rsidRPr="00EF35CB" w:rsidRDefault="00710E27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710E27">
              <w:rPr>
                <w:sz w:val="24"/>
                <w:szCs w:val="24"/>
              </w:rPr>
              <w:t>&gt;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355363">
              <w:rPr>
                <w:sz w:val="24"/>
                <w:szCs w:val="24"/>
              </w:rPr>
              <w:t>,95</w:t>
            </w:r>
          </w:p>
        </w:tc>
        <w:tc>
          <w:tcPr>
            <w:tcW w:w="3824" w:type="dxa"/>
          </w:tcPr>
          <w:p w:rsidR="002E0F0E" w:rsidRPr="00EF35CB" w:rsidRDefault="009E6673" w:rsidP="009E667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перевыполнен </w:t>
            </w:r>
            <w:proofErr w:type="gramStart"/>
            <w:r>
              <w:rPr>
                <w:sz w:val="24"/>
                <w:szCs w:val="24"/>
              </w:rPr>
              <w:t>-</w:t>
            </w:r>
            <w:r w:rsidR="002E0F0E">
              <w:rPr>
                <w:sz w:val="24"/>
                <w:szCs w:val="24"/>
              </w:rPr>
              <w:t>р</w:t>
            </w:r>
            <w:proofErr w:type="gramEnd"/>
            <w:r w:rsidR="002E0F0E">
              <w:rPr>
                <w:sz w:val="24"/>
                <w:szCs w:val="24"/>
              </w:rPr>
              <w:t>езультаты мониторинга утве</w:t>
            </w:r>
            <w:r w:rsidR="002E0F0E">
              <w:rPr>
                <w:sz w:val="24"/>
                <w:szCs w:val="24"/>
              </w:rPr>
              <w:t>р</w:t>
            </w:r>
            <w:r w:rsidR="002E0F0E">
              <w:rPr>
                <w:sz w:val="24"/>
                <w:szCs w:val="24"/>
              </w:rPr>
              <w:t xml:space="preserve">ждены приказом Финансового управления </w:t>
            </w:r>
            <w:r w:rsidR="00270CBD" w:rsidRPr="00270CBD">
              <w:rPr>
                <w:sz w:val="24"/>
                <w:szCs w:val="24"/>
              </w:rPr>
              <w:t>№12 от 27.02.2017</w:t>
            </w:r>
            <w:r w:rsidR="00270CBD">
              <w:rPr>
                <w:sz w:val="24"/>
                <w:szCs w:val="24"/>
              </w:rPr>
              <w:t xml:space="preserve"> г.</w:t>
            </w:r>
            <w:r w:rsidR="002E0F0E">
              <w:rPr>
                <w:sz w:val="24"/>
                <w:szCs w:val="24"/>
              </w:rPr>
              <w:t xml:space="preserve"> 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28</w:t>
            </w:r>
          </w:p>
        </w:tc>
        <w:tc>
          <w:tcPr>
            <w:tcW w:w="5550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Средний показатель результатов качества управл</w:t>
            </w:r>
            <w:r w:rsidRPr="00EF35CB">
              <w:rPr>
                <w:sz w:val="24"/>
                <w:szCs w:val="24"/>
              </w:rPr>
              <w:t>е</w:t>
            </w:r>
            <w:r w:rsidRPr="00EF35CB">
              <w:rPr>
                <w:sz w:val="24"/>
                <w:szCs w:val="24"/>
              </w:rPr>
              <w:t>ния бюджетны</w:t>
            </w:r>
            <w:r>
              <w:rPr>
                <w:sz w:val="24"/>
                <w:szCs w:val="24"/>
              </w:rPr>
              <w:t>м процессом в поселениях района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процентов</w:t>
            </w:r>
          </w:p>
        </w:tc>
        <w:tc>
          <w:tcPr>
            <w:tcW w:w="1136" w:type="dxa"/>
          </w:tcPr>
          <w:p w:rsidR="002E0F0E" w:rsidRPr="00EF35CB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71,64</w:t>
            </w:r>
          </w:p>
        </w:tc>
        <w:tc>
          <w:tcPr>
            <w:tcW w:w="1132" w:type="dxa"/>
          </w:tcPr>
          <w:p w:rsidR="002E0F0E" w:rsidRPr="00EF35CB" w:rsidRDefault="002E0F0E" w:rsidP="00710E27">
            <w:pPr>
              <w:widowControl w:val="0"/>
              <w:jc w:val="center"/>
              <w:rPr>
                <w:sz w:val="24"/>
                <w:szCs w:val="24"/>
              </w:rPr>
            </w:pPr>
            <w:r w:rsidRPr="00773045">
              <w:rPr>
                <w:sz w:val="24"/>
                <w:szCs w:val="24"/>
              </w:rPr>
              <w:t>&gt;</w:t>
            </w:r>
            <w:r>
              <w:rPr>
                <w:sz w:val="24"/>
                <w:szCs w:val="24"/>
              </w:rPr>
              <w:t>7</w:t>
            </w:r>
            <w:r w:rsidR="00710E2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E0F0E" w:rsidRPr="00EF35CB" w:rsidRDefault="00B06D4B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73,24</w:t>
            </w:r>
          </w:p>
        </w:tc>
        <w:tc>
          <w:tcPr>
            <w:tcW w:w="3824" w:type="dxa"/>
          </w:tcPr>
          <w:p w:rsidR="002E0F0E" w:rsidRPr="00EF35CB" w:rsidRDefault="002E0F0E" w:rsidP="00302AC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302AC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ыполнен</w:t>
            </w:r>
            <w:r w:rsidR="00DF6A7D">
              <w:rPr>
                <w:sz w:val="24"/>
                <w:szCs w:val="24"/>
              </w:rPr>
              <w:t xml:space="preserve">, результаты размещены на сайте Финансового управления 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29</w:t>
            </w:r>
          </w:p>
        </w:tc>
        <w:tc>
          <w:tcPr>
            <w:tcW w:w="5550" w:type="dxa"/>
          </w:tcPr>
          <w:p w:rsidR="002E0F0E" w:rsidRPr="00EF35CB" w:rsidRDefault="002E0F0E" w:rsidP="00B06D4B">
            <w:pPr>
              <w:widowControl w:val="0"/>
              <w:ind w:left="-57" w:right="-113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Наличие утвержденной методики распределения иных межбюджетных трансфертов на обеспечение сбалансированности бюджетов поселений, входящих в состав Андроповского района Ставропольского края</w:t>
            </w:r>
          </w:p>
        </w:tc>
        <w:tc>
          <w:tcPr>
            <w:tcW w:w="1417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да=1</w:t>
            </w:r>
          </w:p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нет=0</w:t>
            </w:r>
          </w:p>
        </w:tc>
        <w:tc>
          <w:tcPr>
            <w:tcW w:w="1136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DF6A7D" w:rsidRPr="00EF35CB" w:rsidRDefault="00BB3A43" w:rsidP="00DF6A7D">
            <w:pPr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r w:rsidR="00DF6A7D" w:rsidRPr="00DF6A7D">
              <w:rPr>
                <w:sz w:val="24"/>
                <w:szCs w:val="24"/>
              </w:rPr>
              <w:t>етодика распределения иных межбюджетных трансфертов на  обе</w:t>
            </w:r>
            <w:r w:rsidR="00DF6A7D">
              <w:rPr>
                <w:sz w:val="24"/>
                <w:szCs w:val="24"/>
              </w:rPr>
              <w:t>с</w:t>
            </w:r>
            <w:r w:rsidR="00DF6A7D" w:rsidRPr="00DF6A7D">
              <w:rPr>
                <w:sz w:val="24"/>
                <w:szCs w:val="24"/>
              </w:rPr>
              <w:t>печение сбалансированности бюджетов поселений, входящих в состав Андроповского района Ставропольского края, утверждена решением Совета Андроповского муниципального района Ставр</w:t>
            </w:r>
            <w:r w:rsidR="00DF6A7D" w:rsidRPr="00DF6A7D">
              <w:rPr>
                <w:sz w:val="24"/>
                <w:szCs w:val="24"/>
              </w:rPr>
              <w:t>о</w:t>
            </w:r>
            <w:r w:rsidR="00DF6A7D" w:rsidRPr="00DF6A7D">
              <w:rPr>
                <w:sz w:val="24"/>
                <w:szCs w:val="24"/>
              </w:rPr>
              <w:t>польского края от 27 декабря 2011 г. № 33/395-2 "О порядке расчета и предоставления из бюджета А</w:t>
            </w:r>
            <w:r w:rsidR="00DF6A7D" w:rsidRPr="00DF6A7D">
              <w:rPr>
                <w:sz w:val="24"/>
                <w:szCs w:val="24"/>
              </w:rPr>
              <w:t>н</w:t>
            </w:r>
            <w:r w:rsidR="00DF6A7D" w:rsidRPr="00DF6A7D">
              <w:rPr>
                <w:sz w:val="24"/>
                <w:szCs w:val="24"/>
              </w:rPr>
              <w:t>дроповского муниципального ра</w:t>
            </w:r>
            <w:r w:rsidR="00DF6A7D" w:rsidRPr="00DF6A7D">
              <w:rPr>
                <w:sz w:val="24"/>
                <w:szCs w:val="24"/>
              </w:rPr>
              <w:t>й</w:t>
            </w:r>
            <w:r w:rsidR="00DF6A7D" w:rsidRPr="00DF6A7D">
              <w:rPr>
                <w:sz w:val="24"/>
                <w:szCs w:val="24"/>
              </w:rPr>
              <w:t xml:space="preserve">она Ставропольского края иных межбюджетных трансфертов на  </w:t>
            </w:r>
            <w:r w:rsidR="00DF6A7D" w:rsidRPr="00DF6A7D">
              <w:rPr>
                <w:sz w:val="24"/>
                <w:szCs w:val="24"/>
              </w:rPr>
              <w:lastRenderedPageBreak/>
              <w:t>обеспечение сбалансированности бюджетов поселений, входящих в состав Андроповского муниц</w:t>
            </w:r>
            <w:r w:rsidR="00DF6A7D" w:rsidRPr="00DF6A7D">
              <w:rPr>
                <w:sz w:val="24"/>
                <w:szCs w:val="24"/>
              </w:rPr>
              <w:t>и</w:t>
            </w:r>
            <w:r w:rsidR="00DF6A7D" w:rsidRPr="00DF6A7D">
              <w:rPr>
                <w:sz w:val="24"/>
                <w:szCs w:val="24"/>
              </w:rPr>
              <w:t>пального района Ставропольского края".</w:t>
            </w:r>
            <w:proofErr w:type="gramEnd"/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EF35CB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lastRenderedPageBreak/>
              <w:t>Подпрограмма «Орган</w:t>
            </w:r>
            <w:r>
              <w:rPr>
                <w:sz w:val="24"/>
                <w:szCs w:val="24"/>
              </w:rPr>
              <w:t>изация централизованного учета»</w:t>
            </w:r>
          </w:p>
        </w:tc>
      </w:tr>
      <w:tr w:rsidR="002E0F0E" w:rsidRPr="00EF35CB" w:rsidTr="007B5A6E">
        <w:tc>
          <w:tcPr>
            <w:tcW w:w="14847" w:type="dxa"/>
            <w:gridSpan w:val="7"/>
          </w:tcPr>
          <w:p w:rsidR="002E0F0E" w:rsidRPr="009F596A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Задача «Реализации единого порядка ведения бюджетного (бухгалтерского) учета в органах местного самоуправления и муниципальных учреждениях муниципального района с использованием средств автоматизации»</w:t>
            </w:r>
          </w:p>
        </w:tc>
      </w:tr>
      <w:tr w:rsidR="002E0F0E" w:rsidRPr="00EF35CB" w:rsidTr="007B5A6E">
        <w:tc>
          <w:tcPr>
            <w:tcW w:w="654" w:type="dxa"/>
          </w:tcPr>
          <w:p w:rsidR="002E0F0E" w:rsidRPr="00EF35CB" w:rsidRDefault="002E0F0E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30</w:t>
            </w:r>
          </w:p>
        </w:tc>
        <w:tc>
          <w:tcPr>
            <w:tcW w:w="5550" w:type="dxa"/>
          </w:tcPr>
          <w:p w:rsidR="002E0F0E" w:rsidRPr="009F596A" w:rsidRDefault="002E0F0E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Охват централизованной формой ведения бюдже</w:t>
            </w:r>
            <w:r w:rsidRPr="009F596A">
              <w:rPr>
                <w:sz w:val="24"/>
                <w:szCs w:val="24"/>
              </w:rPr>
              <w:t>т</w:t>
            </w:r>
            <w:r w:rsidRPr="009F596A">
              <w:rPr>
                <w:sz w:val="24"/>
                <w:szCs w:val="24"/>
              </w:rPr>
              <w:t>ного (бухгалтерского) учета муниципальных учр</w:t>
            </w:r>
            <w:r w:rsidRPr="009F596A">
              <w:rPr>
                <w:sz w:val="24"/>
                <w:szCs w:val="24"/>
              </w:rPr>
              <w:t>е</w:t>
            </w:r>
            <w:r w:rsidRPr="009F596A">
              <w:rPr>
                <w:sz w:val="24"/>
                <w:szCs w:val="24"/>
              </w:rPr>
              <w:t>ждений Андроповского муниципального района Ставропольского края</w:t>
            </w:r>
          </w:p>
        </w:tc>
        <w:tc>
          <w:tcPr>
            <w:tcW w:w="1417" w:type="dxa"/>
          </w:tcPr>
          <w:p w:rsidR="002E0F0E" w:rsidRPr="009F596A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2E0F0E" w:rsidRPr="009F596A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100</w:t>
            </w:r>
          </w:p>
        </w:tc>
        <w:tc>
          <w:tcPr>
            <w:tcW w:w="1132" w:type="dxa"/>
          </w:tcPr>
          <w:p w:rsidR="002E0F0E" w:rsidRPr="009F596A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E0F0E" w:rsidRPr="009F596A" w:rsidRDefault="002E0F0E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100</w:t>
            </w:r>
          </w:p>
        </w:tc>
        <w:tc>
          <w:tcPr>
            <w:tcW w:w="3824" w:type="dxa"/>
          </w:tcPr>
          <w:p w:rsidR="002E0F0E" w:rsidRPr="009F596A" w:rsidRDefault="002E0F0E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показатель выполнен</w:t>
            </w:r>
          </w:p>
        </w:tc>
      </w:tr>
      <w:tr w:rsidR="006B5AC3" w:rsidRPr="00EF35CB" w:rsidTr="007B5A6E">
        <w:tc>
          <w:tcPr>
            <w:tcW w:w="654" w:type="dxa"/>
          </w:tcPr>
          <w:p w:rsidR="006B5AC3" w:rsidRPr="00EF35CB" w:rsidRDefault="006B5AC3" w:rsidP="00592215">
            <w:pPr>
              <w:widowControl w:val="0"/>
              <w:rPr>
                <w:sz w:val="24"/>
                <w:szCs w:val="24"/>
              </w:rPr>
            </w:pPr>
            <w:r w:rsidRPr="00EF35CB">
              <w:rPr>
                <w:sz w:val="24"/>
                <w:szCs w:val="24"/>
              </w:rPr>
              <w:t>31</w:t>
            </w:r>
          </w:p>
        </w:tc>
        <w:tc>
          <w:tcPr>
            <w:tcW w:w="5550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Удельный вес объема сумм пеней и штрафов к о</w:t>
            </w:r>
            <w:r w:rsidRPr="009F596A">
              <w:rPr>
                <w:sz w:val="24"/>
                <w:szCs w:val="24"/>
              </w:rPr>
              <w:t>б</w:t>
            </w:r>
            <w:r w:rsidRPr="009F596A">
              <w:rPr>
                <w:sz w:val="24"/>
                <w:szCs w:val="24"/>
              </w:rPr>
              <w:t>щему объему налогов и сборов, уплачиваемых м</w:t>
            </w:r>
            <w:r w:rsidRPr="009F596A">
              <w:rPr>
                <w:sz w:val="24"/>
                <w:szCs w:val="24"/>
              </w:rPr>
              <w:t>у</w:t>
            </w:r>
            <w:r w:rsidRPr="009F596A">
              <w:rPr>
                <w:sz w:val="24"/>
                <w:szCs w:val="24"/>
              </w:rPr>
              <w:t>ниципальными учреждениями</w:t>
            </w:r>
          </w:p>
        </w:tc>
        <w:tc>
          <w:tcPr>
            <w:tcW w:w="1417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6B5AC3" w:rsidRPr="009F596A" w:rsidRDefault="006B5AC3" w:rsidP="00BA01B2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0,009724</w:t>
            </w:r>
          </w:p>
        </w:tc>
        <w:tc>
          <w:tcPr>
            <w:tcW w:w="1132" w:type="dxa"/>
          </w:tcPr>
          <w:p w:rsidR="006B5AC3" w:rsidRPr="009F596A" w:rsidRDefault="006B5AC3" w:rsidP="00710E27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&lt;</w:t>
            </w:r>
            <w:r w:rsidR="00710E27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B5AC3" w:rsidRPr="009F596A" w:rsidRDefault="009F596A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0,012186</w:t>
            </w:r>
          </w:p>
        </w:tc>
        <w:tc>
          <w:tcPr>
            <w:tcW w:w="3824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показатель выполнен</w:t>
            </w:r>
          </w:p>
        </w:tc>
      </w:tr>
      <w:tr w:rsidR="006B5AC3" w:rsidRPr="00783350" w:rsidTr="007B5A6E">
        <w:tc>
          <w:tcPr>
            <w:tcW w:w="654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32</w:t>
            </w:r>
          </w:p>
        </w:tc>
        <w:tc>
          <w:tcPr>
            <w:tcW w:w="5550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Количество нарушений сроков предоставления бюджетной (бухгалтерской) и налоговой отчетн</w:t>
            </w:r>
            <w:r w:rsidRPr="009F596A">
              <w:rPr>
                <w:sz w:val="24"/>
                <w:szCs w:val="24"/>
              </w:rPr>
              <w:t>о</w:t>
            </w:r>
            <w:r w:rsidRPr="009F596A">
              <w:rPr>
                <w:sz w:val="24"/>
                <w:szCs w:val="24"/>
              </w:rPr>
              <w:t>сти</w:t>
            </w:r>
          </w:p>
        </w:tc>
        <w:tc>
          <w:tcPr>
            <w:tcW w:w="1417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ед.</w:t>
            </w:r>
          </w:p>
        </w:tc>
        <w:tc>
          <w:tcPr>
            <w:tcW w:w="1136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6B5AC3" w:rsidRPr="009F596A" w:rsidRDefault="009F596A" w:rsidP="00592215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9F596A">
              <w:rPr>
                <w:sz w:val="24"/>
                <w:szCs w:val="24"/>
              </w:rPr>
              <w:t>&lt;10</w:t>
            </w:r>
          </w:p>
        </w:tc>
        <w:tc>
          <w:tcPr>
            <w:tcW w:w="1134" w:type="dxa"/>
          </w:tcPr>
          <w:p w:rsidR="006B5AC3" w:rsidRPr="009F596A" w:rsidRDefault="009F596A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6B5AC3" w:rsidRPr="009F596A" w:rsidRDefault="006B5AC3" w:rsidP="009F596A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 xml:space="preserve">показатель </w:t>
            </w:r>
            <w:r w:rsidR="009F596A">
              <w:rPr>
                <w:sz w:val="24"/>
                <w:szCs w:val="24"/>
              </w:rPr>
              <w:t>выполнен</w:t>
            </w:r>
          </w:p>
        </w:tc>
      </w:tr>
      <w:tr w:rsidR="006B5AC3" w:rsidRPr="00EF35CB" w:rsidTr="007B5A6E">
        <w:tc>
          <w:tcPr>
            <w:tcW w:w="14847" w:type="dxa"/>
            <w:gridSpan w:val="7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Задача «Нормативное регулирование и методическое сопровождение процессов централизованного бюджетного и бухгалтерского учета, с</w:t>
            </w:r>
            <w:r w:rsidRPr="009F596A">
              <w:rPr>
                <w:sz w:val="24"/>
                <w:szCs w:val="24"/>
              </w:rPr>
              <w:t>о</w:t>
            </w:r>
            <w:r w:rsidRPr="009F596A">
              <w:rPr>
                <w:sz w:val="24"/>
                <w:szCs w:val="24"/>
              </w:rPr>
              <w:t>ставления отчетности»</w:t>
            </w:r>
          </w:p>
        </w:tc>
      </w:tr>
      <w:tr w:rsidR="009F596A" w:rsidRPr="00EF35CB" w:rsidTr="007B5A6E">
        <w:tc>
          <w:tcPr>
            <w:tcW w:w="654" w:type="dxa"/>
          </w:tcPr>
          <w:p w:rsidR="009F596A" w:rsidRPr="009F596A" w:rsidRDefault="009F596A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33</w:t>
            </w:r>
          </w:p>
        </w:tc>
        <w:tc>
          <w:tcPr>
            <w:tcW w:w="5550" w:type="dxa"/>
          </w:tcPr>
          <w:p w:rsidR="009F596A" w:rsidRPr="009F596A" w:rsidRDefault="009F596A" w:rsidP="009F596A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Доля потребителей, удовлетворенных качестве</w:t>
            </w:r>
            <w:r w:rsidRPr="009F596A">
              <w:rPr>
                <w:sz w:val="24"/>
                <w:szCs w:val="24"/>
              </w:rPr>
              <w:t>н</w:t>
            </w:r>
            <w:r w:rsidRPr="009F596A">
              <w:rPr>
                <w:sz w:val="24"/>
                <w:szCs w:val="24"/>
              </w:rPr>
              <w:t>ным ведением бюджетного учета</w:t>
            </w:r>
          </w:p>
        </w:tc>
        <w:tc>
          <w:tcPr>
            <w:tcW w:w="1417" w:type="dxa"/>
          </w:tcPr>
          <w:p w:rsidR="009F596A" w:rsidRPr="009F596A" w:rsidRDefault="009F596A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процент</w:t>
            </w:r>
          </w:p>
        </w:tc>
        <w:tc>
          <w:tcPr>
            <w:tcW w:w="1136" w:type="dxa"/>
          </w:tcPr>
          <w:p w:rsidR="009F596A" w:rsidRPr="009F596A" w:rsidRDefault="009F596A" w:rsidP="009F596A">
            <w:pPr>
              <w:jc w:val="center"/>
            </w:pPr>
            <w:r w:rsidRPr="009F596A">
              <w:t>96,3</w:t>
            </w:r>
          </w:p>
        </w:tc>
        <w:tc>
          <w:tcPr>
            <w:tcW w:w="1132" w:type="dxa"/>
          </w:tcPr>
          <w:p w:rsidR="009F596A" w:rsidRPr="009F596A" w:rsidRDefault="009F596A" w:rsidP="009F596A">
            <w:pPr>
              <w:jc w:val="center"/>
            </w:pPr>
            <w:r w:rsidRPr="009F596A">
              <w:t>&gt;95</w:t>
            </w:r>
          </w:p>
        </w:tc>
        <w:tc>
          <w:tcPr>
            <w:tcW w:w="1134" w:type="dxa"/>
          </w:tcPr>
          <w:p w:rsidR="009F596A" w:rsidRPr="009F596A" w:rsidRDefault="009F596A" w:rsidP="009F596A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99,1</w:t>
            </w:r>
          </w:p>
        </w:tc>
        <w:tc>
          <w:tcPr>
            <w:tcW w:w="3824" w:type="dxa"/>
          </w:tcPr>
          <w:p w:rsidR="009F596A" w:rsidRPr="009F596A" w:rsidRDefault="009F596A" w:rsidP="009F596A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показатель выполнен</w:t>
            </w:r>
          </w:p>
        </w:tc>
      </w:tr>
      <w:tr w:rsidR="006B5AC3" w:rsidRPr="00EF35CB" w:rsidTr="007B5A6E">
        <w:tc>
          <w:tcPr>
            <w:tcW w:w="654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34</w:t>
            </w:r>
          </w:p>
        </w:tc>
        <w:tc>
          <w:tcPr>
            <w:tcW w:w="5550" w:type="dxa"/>
          </w:tcPr>
          <w:p w:rsidR="006B5AC3" w:rsidRPr="009F596A" w:rsidRDefault="006B5AC3" w:rsidP="00592215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Количество обучающих мероприятий, проводимых в целях повышения уровня подготовки бухгалте</w:t>
            </w:r>
            <w:r w:rsidRPr="009F596A">
              <w:rPr>
                <w:sz w:val="24"/>
                <w:szCs w:val="24"/>
              </w:rPr>
              <w:t>р</w:t>
            </w:r>
            <w:r w:rsidRPr="009F596A">
              <w:rPr>
                <w:sz w:val="24"/>
                <w:szCs w:val="24"/>
              </w:rPr>
              <w:t>ских работников</w:t>
            </w:r>
          </w:p>
        </w:tc>
        <w:tc>
          <w:tcPr>
            <w:tcW w:w="1417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ед.</w:t>
            </w:r>
          </w:p>
        </w:tc>
        <w:tc>
          <w:tcPr>
            <w:tcW w:w="1136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 w:rsidR="006B5AC3" w:rsidRPr="009F596A" w:rsidRDefault="006B5AC3" w:rsidP="00592215">
            <w:pPr>
              <w:widowControl w:val="0"/>
              <w:jc w:val="center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B5AC3" w:rsidRPr="009F596A" w:rsidRDefault="009F596A" w:rsidP="005922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4" w:type="dxa"/>
          </w:tcPr>
          <w:p w:rsidR="006B5AC3" w:rsidRPr="009F596A" w:rsidRDefault="006B5AC3" w:rsidP="00DF6A7D">
            <w:pPr>
              <w:widowControl w:val="0"/>
              <w:rPr>
                <w:sz w:val="24"/>
                <w:szCs w:val="24"/>
              </w:rPr>
            </w:pPr>
            <w:r w:rsidRPr="009F596A">
              <w:rPr>
                <w:sz w:val="24"/>
                <w:szCs w:val="24"/>
              </w:rPr>
              <w:t>показатель выполнен</w:t>
            </w:r>
          </w:p>
        </w:tc>
      </w:tr>
    </w:tbl>
    <w:p w:rsidR="002E0F0E" w:rsidRDefault="002E0F0E" w:rsidP="002E0F0E"/>
    <w:p w:rsidR="002E0F0E" w:rsidRDefault="002E0F0E" w:rsidP="002E0F0E"/>
    <w:p w:rsidR="002E0F0E" w:rsidRDefault="002E0F0E" w:rsidP="002E0F0E"/>
    <w:p w:rsidR="002E0F0E" w:rsidRDefault="002E0F0E" w:rsidP="002E0F0E"/>
    <w:sectPr w:rsidR="002E0F0E" w:rsidSect="005922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0E"/>
    <w:rsid w:val="000B1F8E"/>
    <w:rsid w:val="001004AD"/>
    <w:rsid w:val="0015269F"/>
    <w:rsid w:val="001C0409"/>
    <w:rsid w:val="00257EB7"/>
    <w:rsid w:val="00270CBD"/>
    <w:rsid w:val="002E0F0E"/>
    <w:rsid w:val="00302AC5"/>
    <w:rsid w:val="00317A0D"/>
    <w:rsid w:val="00355363"/>
    <w:rsid w:val="00512863"/>
    <w:rsid w:val="005322D2"/>
    <w:rsid w:val="00592215"/>
    <w:rsid w:val="0066221A"/>
    <w:rsid w:val="00671BF6"/>
    <w:rsid w:val="00681AF0"/>
    <w:rsid w:val="006B5AC3"/>
    <w:rsid w:val="00710E27"/>
    <w:rsid w:val="00783350"/>
    <w:rsid w:val="007A35E5"/>
    <w:rsid w:val="007B5A6E"/>
    <w:rsid w:val="007D287E"/>
    <w:rsid w:val="00863BBA"/>
    <w:rsid w:val="008A2046"/>
    <w:rsid w:val="009D30EB"/>
    <w:rsid w:val="009E6673"/>
    <w:rsid w:val="009F596A"/>
    <w:rsid w:val="00A1622F"/>
    <w:rsid w:val="00B06D4B"/>
    <w:rsid w:val="00B35A8F"/>
    <w:rsid w:val="00BB3A43"/>
    <w:rsid w:val="00C07338"/>
    <w:rsid w:val="00CF7C76"/>
    <w:rsid w:val="00DF6A7D"/>
    <w:rsid w:val="00E86022"/>
    <w:rsid w:val="00F90825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E0F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6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A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E0F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6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A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8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Жаворонкова Н.В.</dc:creator>
  <cp:lastModifiedBy>Корабкина С.Н.</cp:lastModifiedBy>
  <cp:revision>24</cp:revision>
  <cp:lastPrinted>2018-02-20T14:16:00Z</cp:lastPrinted>
  <dcterms:created xsi:type="dcterms:W3CDTF">2017-02-13T15:18:00Z</dcterms:created>
  <dcterms:modified xsi:type="dcterms:W3CDTF">2018-02-20T14:18:00Z</dcterms:modified>
</cp:coreProperties>
</file>