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41" w:rsidRPr="00191141" w:rsidRDefault="00191141" w:rsidP="00191141">
      <w:pPr>
        <w:spacing w:line="240" w:lineRule="exact"/>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03068" w:rsidTr="00803068">
        <w:tc>
          <w:tcPr>
            <w:tcW w:w="4785" w:type="dxa"/>
          </w:tcPr>
          <w:p w:rsidR="00803068" w:rsidRDefault="000E2D3A" w:rsidP="000E2D3A">
            <w:pPr>
              <w:widowControl w:val="0"/>
              <w:autoSpaceDE w:val="0"/>
              <w:autoSpaceDN w:val="0"/>
            </w:pPr>
            <w:r>
              <w:t xml:space="preserve">                                                                                </w:t>
            </w:r>
          </w:p>
        </w:tc>
        <w:tc>
          <w:tcPr>
            <w:tcW w:w="4786" w:type="dxa"/>
          </w:tcPr>
          <w:p w:rsidR="00FB7EEE" w:rsidRPr="00FB7EEE" w:rsidRDefault="00646D00" w:rsidP="00FB7EEE">
            <w:pPr>
              <w:autoSpaceDE w:val="0"/>
              <w:autoSpaceDN w:val="0"/>
              <w:adjustRightInd w:val="0"/>
              <w:spacing w:line="240" w:lineRule="exact"/>
              <w:jc w:val="right"/>
              <w:rPr>
                <w:bCs/>
                <w:sz w:val="28"/>
                <w:szCs w:val="28"/>
              </w:rPr>
            </w:pPr>
            <w:hyperlink r:id="rId9" w:history="1">
              <w:r w:rsidR="00803068" w:rsidRPr="00FB7EEE">
                <w:rPr>
                  <w:sz w:val="28"/>
                  <w:szCs w:val="28"/>
                </w:rPr>
                <w:t>Приложение 1</w:t>
              </w:r>
            </w:hyperlink>
            <w:r w:rsidR="00803068" w:rsidRPr="00FB7EEE">
              <w:rPr>
                <w:sz w:val="28"/>
                <w:szCs w:val="28"/>
              </w:rPr>
              <w:t xml:space="preserve">                                                                 к приказу </w:t>
            </w:r>
            <w:r w:rsidR="00FB7EEE" w:rsidRPr="00FB7EEE">
              <w:rPr>
                <w:bCs/>
                <w:sz w:val="28"/>
                <w:szCs w:val="28"/>
              </w:rPr>
              <w:t>Муниципального бюджетного учреждения «Учетный центр Андроповского муниципального района Ставропольского края»</w:t>
            </w:r>
          </w:p>
          <w:p w:rsidR="00803068" w:rsidRPr="00FB7EEE" w:rsidRDefault="00803068" w:rsidP="00FB7EEE">
            <w:pPr>
              <w:widowControl w:val="0"/>
              <w:autoSpaceDE w:val="0"/>
              <w:autoSpaceDN w:val="0"/>
              <w:jc w:val="right"/>
              <w:rPr>
                <w:sz w:val="28"/>
                <w:szCs w:val="28"/>
              </w:rPr>
            </w:pPr>
            <w:r w:rsidRPr="00FB7EEE">
              <w:rPr>
                <w:sz w:val="28"/>
                <w:szCs w:val="28"/>
              </w:rPr>
              <w:t xml:space="preserve">от </w:t>
            </w:r>
            <w:r w:rsidR="00FB7EEE" w:rsidRPr="00FB7EEE">
              <w:rPr>
                <w:sz w:val="28"/>
                <w:szCs w:val="28"/>
              </w:rPr>
              <w:t>26</w:t>
            </w:r>
            <w:r w:rsidR="00B36F33" w:rsidRPr="00FB7EEE">
              <w:rPr>
                <w:sz w:val="28"/>
                <w:szCs w:val="28"/>
              </w:rPr>
              <w:t xml:space="preserve"> </w:t>
            </w:r>
            <w:r w:rsidR="00FB7EEE" w:rsidRPr="00FB7EEE">
              <w:rPr>
                <w:sz w:val="28"/>
                <w:szCs w:val="28"/>
              </w:rPr>
              <w:t>ноя</w:t>
            </w:r>
            <w:r w:rsidR="00B36F33" w:rsidRPr="00FB7EEE">
              <w:rPr>
                <w:sz w:val="28"/>
                <w:szCs w:val="28"/>
              </w:rPr>
              <w:t xml:space="preserve">бря </w:t>
            </w:r>
            <w:r w:rsidRPr="00FB7EEE">
              <w:rPr>
                <w:sz w:val="28"/>
                <w:szCs w:val="28"/>
              </w:rPr>
              <w:t>20</w:t>
            </w:r>
            <w:r w:rsidR="00FB7EEE" w:rsidRPr="00FB7EEE">
              <w:rPr>
                <w:sz w:val="28"/>
                <w:szCs w:val="28"/>
              </w:rPr>
              <w:t>19</w:t>
            </w:r>
            <w:r w:rsidRPr="00FB7EEE">
              <w:rPr>
                <w:sz w:val="28"/>
                <w:szCs w:val="28"/>
              </w:rPr>
              <w:t xml:space="preserve"> г. № </w:t>
            </w:r>
            <w:r w:rsidR="00FB7EEE" w:rsidRPr="00FB7EEE">
              <w:rPr>
                <w:sz w:val="28"/>
                <w:szCs w:val="28"/>
              </w:rPr>
              <w:t>173/1-ПО</w:t>
            </w:r>
          </w:p>
          <w:p w:rsidR="00803068" w:rsidRDefault="00803068" w:rsidP="00FB7EEE">
            <w:pPr>
              <w:widowControl w:val="0"/>
              <w:autoSpaceDE w:val="0"/>
              <w:autoSpaceDN w:val="0"/>
              <w:jc w:val="right"/>
            </w:pPr>
          </w:p>
        </w:tc>
      </w:tr>
    </w:tbl>
    <w:p w:rsidR="004306CC" w:rsidRPr="004306CC" w:rsidRDefault="00E57CFE" w:rsidP="004306CC">
      <w:pPr>
        <w:autoSpaceDE w:val="0"/>
        <w:autoSpaceDN w:val="0"/>
        <w:adjustRightInd w:val="0"/>
        <w:jc w:val="center"/>
        <w:rPr>
          <w:bCs/>
          <w:sz w:val="28"/>
          <w:szCs w:val="28"/>
        </w:rPr>
      </w:pPr>
      <w:r>
        <w:rPr>
          <w:bCs/>
          <w:sz w:val="28"/>
          <w:szCs w:val="28"/>
        </w:rPr>
        <w:t>Положение</w:t>
      </w:r>
    </w:p>
    <w:p w:rsidR="004306CC" w:rsidRPr="004306CC" w:rsidRDefault="004306CC" w:rsidP="003337CD">
      <w:pPr>
        <w:autoSpaceDE w:val="0"/>
        <w:autoSpaceDN w:val="0"/>
        <w:adjustRightInd w:val="0"/>
        <w:spacing w:line="240" w:lineRule="exact"/>
        <w:jc w:val="both"/>
        <w:rPr>
          <w:bCs/>
          <w:sz w:val="28"/>
          <w:szCs w:val="28"/>
        </w:rPr>
      </w:pPr>
      <w:r w:rsidRPr="004306CC">
        <w:rPr>
          <w:bCs/>
          <w:sz w:val="28"/>
          <w:szCs w:val="28"/>
        </w:rPr>
        <w:t xml:space="preserve">об обработке персональных данных </w:t>
      </w:r>
      <w:r w:rsidR="0036378B">
        <w:rPr>
          <w:bCs/>
          <w:sz w:val="28"/>
          <w:szCs w:val="28"/>
        </w:rPr>
        <w:t xml:space="preserve">Муниципального бюджетного учреждения «Учетный центр </w:t>
      </w:r>
      <w:r w:rsidR="00E57CFE">
        <w:rPr>
          <w:bCs/>
          <w:sz w:val="28"/>
          <w:szCs w:val="28"/>
        </w:rPr>
        <w:t xml:space="preserve">Андроповского муниципального </w:t>
      </w:r>
      <w:r w:rsidR="0036378B">
        <w:rPr>
          <w:bCs/>
          <w:sz w:val="28"/>
          <w:szCs w:val="28"/>
        </w:rPr>
        <w:t xml:space="preserve">района </w:t>
      </w:r>
      <w:r w:rsidRPr="004306CC">
        <w:rPr>
          <w:bCs/>
          <w:sz w:val="28"/>
          <w:szCs w:val="28"/>
        </w:rPr>
        <w:t>Ставропольского края</w:t>
      </w:r>
      <w:r w:rsidR="0036378B">
        <w:rPr>
          <w:bCs/>
          <w:sz w:val="28"/>
          <w:szCs w:val="28"/>
        </w:rPr>
        <w:t>»</w:t>
      </w:r>
    </w:p>
    <w:p w:rsidR="004306CC" w:rsidRPr="004306CC" w:rsidRDefault="004306CC" w:rsidP="004306CC">
      <w:pPr>
        <w:autoSpaceDE w:val="0"/>
        <w:autoSpaceDN w:val="0"/>
        <w:adjustRightInd w:val="0"/>
        <w:ind w:firstLine="720"/>
        <w:jc w:val="both"/>
        <w:rPr>
          <w:sz w:val="28"/>
          <w:szCs w:val="28"/>
        </w:rPr>
      </w:pPr>
    </w:p>
    <w:p w:rsidR="004306CC" w:rsidRPr="004306CC" w:rsidRDefault="004306CC" w:rsidP="004306CC">
      <w:pPr>
        <w:autoSpaceDE w:val="0"/>
        <w:autoSpaceDN w:val="0"/>
        <w:adjustRightInd w:val="0"/>
        <w:jc w:val="center"/>
        <w:outlineLvl w:val="1"/>
        <w:rPr>
          <w:sz w:val="28"/>
          <w:szCs w:val="28"/>
        </w:rPr>
      </w:pPr>
      <w:r w:rsidRPr="004306CC">
        <w:rPr>
          <w:sz w:val="28"/>
          <w:szCs w:val="28"/>
        </w:rPr>
        <w:t xml:space="preserve">1. </w:t>
      </w:r>
      <w:r w:rsidR="00DA29CB" w:rsidRPr="00DA29CB">
        <w:rPr>
          <w:sz w:val="28"/>
          <w:szCs w:val="28"/>
        </w:rPr>
        <w:t>О</w:t>
      </w:r>
      <w:r w:rsidR="00DA29CB">
        <w:rPr>
          <w:sz w:val="28"/>
          <w:szCs w:val="28"/>
        </w:rPr>
        <w:t>бщие положения</w:t>
      </w:r>
    </w:p>
    <w:p w:rsidR="004306CC" w:rsidRPr="004306CC" w:rsidRDefault="004306CC" w:rsidP="00AD7C73">
      <w:pPr>
        <w:autoSpaceDE w:val="0"/>
        <w:autoSpaceDN w:val="0"/>
        <w:adjustRightInd w:val="0"/>
        <w:ind w:firstLine="720"/>
        <w:jc w:val="both"/>
        <w:rPr>
          <w:sz w:val="28"/>
          <w:szCs w:val="28"/>
        </w:rPr>
      </w:pPr>
      <w:r w:rsidRPr="004306CC">
        <w:rPr>
          <w:sz w:val="28"/>
          <w:szCs w:val="28"/>
        </w:rPr>
        <w:t xml:space="preserve">1.1. </w:t>
      </w:r>
      <w:proofErr w:type="gramStart"/>
      <w:r w:rsidRPr="004306CC">
        <w:rPr>
          <w:sz w:val="28"/>
          <w:szCs w:val="28"/>
        </w:rPr>
        <w:t xml:space="preserve">Положение об обработке персональных данных в </w:t>
      </w:r>
      <w:r w:rsidR="0036378B">
        <w:rPr>
          <w:bCs/>
          <w:sz w:val="28"/>
          <w:szCs w:val="28"/>
        </w:rPr>
        <w:t xml:space="preserve">Муниципальном бюджетном учреждении «Учетный центр Андроповского муниципального района </w:t>
      </w:r>
      <w:r w:rsidR="0036378B" w:rsidRPr="004306CC">
        <w:rPr>
          <w:bCs/>
          <w:sz w:val="28"/>
          <w:szCs w:val="28"/>
        </w:rPr>
        <w:t>Ставропольского края</w:t>
      </w:r>
      <w:r w:rsidR="0036378B">
        <w:rPr>
          <w:bCs/>
          <w:sz w:val="28"/>
          <w:szCs w:val="28"/>
        </w:rPr>
        <w:t>»</w:t>
      </w:r>
      <w:r w:rsidRPr="004306CC">
        <w:rPr>
          <w:sz w:val="28"/>
          <w:szCs w:val="28"/>
        </w:rPr>
        <w:t xml:space="preserve"> (далее – Положение) разработано в соответствии с Конституцией Российской Федерации, Федеральными законами от 27 июля 2006 года № 152-ФЗ </w:t>
      </w:r>
      <w:r w:rsidR="00E57CFE">
        <w:rPr>
          <w:sz w:val="28"/>
          <w:szCs w:val="28"/>
        </w:rPr>
        <w:t>«</w:t>
      </w:r>
      <w:r w:rsidRPr="004306CC">
        <w:rPr>
          <w:sz w:val="28"/>
          <w:szCs w:val="28"/>
        </w:rPr>
        <w:t>О персональных данных</w:t>
      </w:r>
      <w:r w:rsidR="00E57CFE">
        <w:rPr>
          <w:sz w:val="28"/>
          <w:szCs w:val="28"/>
        </w:rPr>
        <w:t>»</w:t>
      </w:r>
      <w:r w:rsidRPr="004306CC">
        <w:rPr>
          <w:sz w:val="28"/>
          <w:szCs w:val="28"/>
        </w:rPr>
        <w:t xml:space="preserve"> (далее – Закон), от 27 июля 2006 года № 149-ФЗ </w:t>
      </w:r>
      <w:r w:rsidR="00E57CFE">
        <w:rPr>
          <w:sz w:val="28"/>
          <w:szCs w:val="28"/>
        </w:rPr>
        <w:t>«</w:t>
      </w:r>
      <w:r w:rsidRPr="004306CC">
        <w:rPr>
          <w:sz w:val="28"/>
          <w:szCs w:val="28"/>
        </w:rPr>
        <w:t>Об информации, информационных технологиях и о защите информации</w:t>
      </w:r>
      <w:r w:rsidR="00E57CFE">
        <w:rPr>
          <w:sz w:val="28"/>
          <w:szCs w:val="28"/>
        </w:rPr>
        <w:t>»</w:t>
      </w:r>
      <w:r w:rsidRPr="004306CC">
        <w:rPr>
          <w:sz w:val="28"/>
          <w:szCs w:val="28"/>
        </w:rPr>
        <w:t xml:space="preserve">, </w:t>
      </w:r>
      <w:r w:rsidRPr="00BC0BB5">
        <w:rPr>
          <w:sz w:val="28"/>
          <w:szCs w:val="28"/>
        </w:rPr>
        <w:t xml:space="preserve">постановлением Правительства Российской Федерации от </w:t>
      </w:r>
      <w:r w:rsidR="00AD7C73" w:rsidRPr="00BC0BB5">
        <w:rPr>
          <w:sz w:val="28"/>
          <w:szCs w:val="28"/>
        </w:rPr>
        <w:t>01 ноября 2012</w:t>
      </w:r>
      <w:proofErr w:type="gramEnd"/>
      <w:r w:rsidR="00AD7C73" w:rsidRPr="00BC0BB5">
        <w:rPr>
          <w:sz w:val="28"/>
          <w:szCs w:val="28"/>
        </w:rPr>
        <w:t xml:space="preserve"> года № 1119 «Об утверждении требований к защите персональных данных при их обработке в информационных системах персональных данных»</w:t>
      </w:r>
      <w:r w:rsidRPr="00BC0BB5">
        <w:rPr>
          <w:sz w:val="28"/>
          <w:szCs w:val="28"/>
        </w:rPr>
        <w:t>,</w:t>
      </w:r>
      <w:r w:rsidRPr="004306CC">
        <w:rPr>
          <w:sz w:val="28"/>
          <w:szCs w:val="28"/>
        </w:rPr>
        <w:t xml:space="preserve"> постановлением Правительства Российской Федерации от 15 сентября 2008 года № 687 </w:t>
      </w:r>
      <w:r w:rsidR="00E57CFE">
        <w:rPr>
          <w:sz w:val="28"/>
          <w:szCs w:val="28"/>
        </w:rPr>
        <w:t>«</w:t>
      </w:r>
      <w:r w:rsidRPr="004306CC">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sidR="00E57CFE">
        <w:rPr>
          <w:sz w:val="28"/>
          <w:szCs w:val="28"/>
        </w:rPr>
        <w:t>»</w:t>
      </w:r>
      <w:r w:rsidRPr="004306CC">
        <w:rPr>
          <w:sz w:val="28"/>
          <w:szCs w:val="28"/>
        </w:rPr>
        <w:t xml:space="preserve">. </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1.2. Настоящее Положение регулирует отношения, связанные с обработкой персональных данных, осуществляемой </w:t>
      </w:r>
      <w:r w:rsidR="00AB54A3">
        <w:rPr>
          <w:sz w:val="28"/>
          <w:szCs w:val="28"/>
        </w:rPr>
        <w:t>М</w:t>
      </w:r>
      <w:r w:rsidR="00A57F37">
        <w:rPr>
          <w:sz w:val="28"/>
          <w:szCs w:val="28"/>
        </w:rPr>
        <w:t>Б</w:t>
      </w:r>
      <w:r w:rsidR="00AB54A3">
        <w:rPr>
          <w:sz w:val="28"/>
          <w:szCs w:val="28"/>
        </w:rPr>
        <w:t xml:space="preserve">У «Учетным центром» </w:t>
      </w:r>
      <w:r w:rsidRPr="004306CC">
        <w:rPr>
          <w:sz w:val="28"/>
          <w:szCs w:val="28"/>
        </w:rPr>
        <w:t>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4306CC" w:rsidRPr="004306CC" w:rsidRDefault="004306CC" w:rsidP="004306CC">
      <w:pPr>
        <w:autoSpaceDE w:val="0"/>
        <w:autoSpaceDN w:val="0"/>
        <w:adjustRightInd w:val="0"/>
        <w:ind w:firstLine="720"/>
        <w:jc w:val="both"/>
        <w:rPr>
          <w:sz w:val="28"/>
          <w:szCs w:val="28"/>
        </w:rPr>
      </w:pPr>
      <w:r w:rsidRPr="004306CC">
        <w:rPr>
          <w:sz w:val="28"/>
          <w:szCs w:val="28"/>
        </w:rPr>
        <w:t>1.3. В целях настоящего Положения используются следующие основные понятия:</w:t>
      </w:r>
    </w:p>
    <w:p w:rsidR="004306CC" w:rsidRPr="004306CC" w:rsidRDefault="004306CC" w:rsidP="004306CC">
      <w:pPr>
        <w:autoSpaceDE w:val="0"/>
        <w:autoSpaceDN w:val="0"/>
        <w:adjustRightInd w:val="0"/>
        <w:ind w:firstLine="720"/>
        <w:jc w:val="both"/>
        <w:rPr>
          <w:sz w:val="28"/>
          <w:szCs w:val="28"/>
        </w:rPr>
      </w:pPr>
      <w:proofErr w:type="gramStart"/>
      <w:r w:rsidRPr="004306CC">
        <w:rPr>
          <w:sz w:val="28"/>
          <w:szCs w:val="28"/>
        </w:rPr>
        <w:t xml:space="preserve">персональные данные (далее – </w:t>
      </w:r>
      <w:proofErr w:type="spellStart"/>
      <w:r w:rsidRPr="004306CC">
        <w:rPr>
          <w:sz w:val="28"/>
          <w:szCs w:val="28"/>
        </w:rPr>
        <w:t>ПДн</w:t>
      </w:r>
      <w:proofErr w:type="spellEnd"/>
      <w:r w:rsidRPr="004306CC">
        <w:rPr>
          <w:sz w:val="28"/>
          <w:szCs w:val="28"/>
        </w:rPr>
        <w:t xml:space="preserve">) – любая информация, относящаяся к определенному или определяемому на основании такой информации физическому лицу, субъекту </w:t>
      </w:r>
      <w:proofErr w:type="spellStart"/>
      <w:r w:rsidRPr="004306CC">
        <w:rPr>
          <w:sz w:val="28"/>
          <w:szCs w:val="28"/>
        </w:rPr>
        <w:t>ПДн</w:t>
      </w:r>
      <w:proofErr w:type="spellEnd"/>
      <w:r w:rsidRPr="004306CC">
        <w:rPr>
          <w:sz w:val="28"/>
          <w:szCs w:val="28"/>
        </w:rPr>
        <w:t xml:space="preserve"> (далее – сотрудник), в том числе его фамилия, имя, отчество, год, месяц, дата и место рождения, адрес, семейное, социальное, имущественное положение, образование, профессия, доходы,</w:t>
      </w:r>
      <w:r w:rsidR="004D3074">
        <w:rPr>
          <w:sz w:val="28"/>
          <w:szCs w:val="28"/>
        </w:rPr>
        <w:t xml:space="preserve"> расходы,</w:t>
      </w:r>
      <w:r w:rsidRPr="004306CC">
        <w:rPr>
          <w:sz w:val="28"/>
          <w:szCs w:val="28"/>
        </w:rPr>
        <w:t xml:space="preserve"> вид документа, удостоверяющего личность, серия и номер этого документа, наименование или код органа, выдавшего этот документ, дата</w:t>
      </w:r>
      <w:proofErr w:type="gramEnd"/>
      <w:r w:rsidRPr="004306CC">
        <w:rPr>
          <w:sz w:val="28"/>
          <w:szCs w:val="28"/>
        </w:rPr>
        <w:t xml:space="preserve"> </w:t>
      </w:r>
      <w:proofErr w:type="gramStart"/>
      <w:r w:rsidRPr="004306CC">
        <w:rPr>
          <w:sz w:val="28"/>
          <w:szCs w:val="28"/>
        </w:rPr>
        <w:t xml:space="preserve">выдачи документа, индивидуальный номер налогоплательщика (ИНН), сведения о страховом и пенсионном свидетельствах, расчетный счет в банке, вид документа, удостоверяющего уровень образования, номер этого документа, наименование учебного заведения, выдавшего документ, дата </w:t>
      </w:r>
      <w:r w:rsidRPr="004306CC">
        <w:rPr>
          <w:sz w:val="28"/>
          <w:szCs w:val="28"/>
        </w:rPr>
        <w:lastRenderedPageBreak/>
        <w:t>выдачи документа, квалификация и специальность по диплому, стаж работы общий и государственной гражданской службы, номер телефона, история трудовых отношений – сведения о приеме на работу, о предыдущих местах работы, о переводах</w:t>
      </w:r>
      <w:proofErr w:type="gramEnd"/>
      <w:r w:rsidRPr="004306CC">
        <w:rPr>
          <w:sz w:val="28"/>
          <w:szCs w:val="28"/>
        </w:rPr>
        <w:t xml:space="preserve"> на другую работу, об аттестации, стажировке, повышении квалификации, переподготовке, дисциплинарных взысканиях, другая информация;</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оператор </w:t>
      </w:r>
      <w:proofErr w:type="spellStart"/>
      <w:r w:rsidRPr="004306CC">
        <w:rPr>
          <w:sz w:val="28"/>
          <w:szCs w:val="28"/>
        </w:rPr>
        <w:t>ПДн</w:t>
      </w:r>
      <w:proofErr w:type="spellEnd"/>
      <w:r w:rsidRPr="004306CC">
        <w:rPr>
          <w:sz w:val="28"/>
          <w:szCs w:val="28"/>
        </w:rPr>
        <w:t xml:space="preserve"> – </w:t>
      </w:r>
      <w:r w:rsidR="004133D8">
        <w:rPr>
          <w:sz w:val="28"/>
          <w:szCs w:val="28"/>
        </w:rPr>
        <w:t>М</w:t>
      </w:r>
      <w:r w:rsidR="00A57F37">
        <w:rPr>
          <w:sz w:val="28"/>
          <w:szCs w:val="28"/>
        </w:rPr>
        <w:t>Б</w:t>
      </w:r>
      <w:r w:rsidR="004133D8">
        <w:rPr>
          <w:sz w:val="28"/>
          <w:szCs w:val="28"/>
        </w:rPr>
        <w:t>У «Учетный центр»</w:t>
      </w:r>
      <w:r w:rsidRPr="004306CC">
        <w:rPr>
          <w:sz w:val="28"/>
          <w:szCs w:val="28"/>
        </w:rPr>
        <w:t xml:space="preserve">, осуществляющее обработку </w:t>
      </w:r>
      <w:proofErr w:type="spellStart"/>
      <w:r w:rsidRPr="004306CC">
        <w:rPr>
          <w:sz w:val="28"/>
          <w:szCs w:val="28"/>
        </w:rPr>
        <w:t>ПДн</w:t>
      </w:r>
      <w:proofErr w:type="spellEnd"/>
      <w:r w:rsidRPr="004306CC">
        <w:rPr>
          <w:sz w:val="28"/>
          <w:szCs w:val="28"/>
        </w:rPr>
        <w:t xml:space="preserve">, определяющее цели и содержание обработки </w:t>
      </w:r>
      <w:proofErr w:type="spellStart"/>
      <w:r w:rsidRPr="004306CC">
        <w:rPr>
          <w:sz w:val="28"/>
          <w:szCs w:val="28"/>
        </w:rPr>
        <w:t>ПДн</w:t>
      </w:r>
      <w:proofErr w:type="spellEnd"/>
      <w:r w:rsidRPr="004306CC">
        <w:rPr>
          <w:sz w:val="28"/>
          <w:szCs w:val="28"/>
        </w:rPr>
        <w:t>;</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информационная система персональных данных (далее – </w:t>
      </w:r>
      <w:proofErr w:type="spellStart"/>
      <w:r w:rsidRPr="004306CC">
        <w:rPr>
          <w:sz w:val="28"/>
          <w:szCs w:val="28"/>
        </w:rPr>
        <w:t>ИСПДн</w:t>
      </w:r>
      <w:proofErr w:type="spellEnd"/>
      <w:r w:rsidRPr="004306CC">
        <w:rPr>
          <w:sz w:val="28"/>
          <w:szCs w:val="28"/>
        </w:rPr>
        <w:t xml:space="preserve">) – информационная система, представляющая собой совокупность </w:t>
      </w:r>
      <w:proofErr w:type="spellStart"/>
      <w:r w:rsidRPr="004306CC">
        <w:rPr>
          <w:sz w:val="28"/>
          <w:szCs w:val="28"/>
        </w:rPr>
        <w:t>ПДн</w:t>
      </w:r>
      <w:proofErr w:type="spellEnd"/>
      <w:r w:rsidRPr="004306CC">
        <w:rPr>
          <w:sz w:val="28"/>
          <w:szCs w:val="28"/>
        </w:rPr>
        <w:t xml:space="preserve">, содержащихся в базе данных, а также информационных технологий и технических средств, позволяющих осуществлять обработку таких </w:t>
      </w:r>
      <w:proofErr w:type="spellStart"/>
      <w:r w:rsidRPr="004306CC">
        <w:rPr>
          <w:sz w:val="28"/>
          <w:szCs w:val="28"/>
        </w:rPr>
        <w:t>ПДн</w:t>
      </w:r>
      <w:proofErr w:type="spellEnd"/>
      <w:r w:rsidRPr="004306CC">
        <w:rPr>
          <w:sz w:val="28"/>
          <w:szCs w:val="28"/>
        </w:rPr>
        <w:t xml:space="preserve"> с использованием средств автоматизации или без использования таких средств;</w:t>
      </w:r>
    </w:p>
    <w:p w:rsidR="004306CC" w:rsidRPr="004306CC" w:rsidRDefault="004306CC" w:rsidP="004306CC">
      <w:pPr>
        <w:autoSpaceDE w:val="0"/>
        <w:autoSpaceDN w:val="0"/>
        <w:adjustRightInd w:val="0"/>
        <w:ind w:firstLine="720"/>
        <w:jc w:val="both"/>
        <w:rPr>
          <w:sz w:val="28"/>
          <w:szCs w:val="28"/>
        </w:rPr>
      </w:pPr>
      <w:proofErr w:type="gramStart"/>
      <w:r w:rsidRPr="004306CC">
        <w:rPr>
          <w:sz w:val="28"/>
          <w:szCs w:val="28"/>
        </w:rPr>
        <w:t xml:space="preserve">обработка </w:t>
      </w:r>
      <w:proofErr w:type="spellStart"/>
      <w:r w:rsidRPr="004306CC">
        <w:rPr>
          <w:sz w:val="28"/>
          <w:szCs w:val="28"/>
        </w:rPr>
        <w:t>ПДн</w:t>
      </w:r>
      <w:proofErr w:type="spellEnd"/>
      <w:r w:rsidRPr="004306CC">
        <w:rPr>
          <w:sz w:val="28"/>
          <w:szCs w:val="28"/>
        </w:rPr>
        <w:t xml:space="preserve"> – действия (операции) с </w:t>
      </w:r>
      <w:proofErr w:type="spellStart"/>
      <w:r w:rsidRPr="004306CC">
        <w:rPr>
          <w:sz w:val="28"/>
          <w:szCs w:val="28"/>
        </w:rPr>
        <w:t>ПДн</w:t>
      </w:r>
      <w:proofErr w:type="spellEnd"/>
      <w:r w:rsidRPr="004306CC">
        <w:rPr>
          <w:sz w:val="28"/>
          <w:szCs w:val="28"/>
        </w:rPr>
        <w:t xml:space="preserve">, включая сбор, систематизацию, накопление, хранение, уточнение (обновление, изменение), использование, передачу, обезличивание, блокирование, уничтожение </w:t>
      </w:r>
      <w:proofErr w:type="spellStart"/>
      <w:r w:rsidRPr="004306CC">
        <w:rPr>
          <w:sz w:val="28"/>
          <w:szCs w:val="28"/>
        </w:rPr>
        <w:t>ПДн</w:t>
      </w:r>
      <w:proofErr w:type="spellEnd"/>
      <w:r w:rsidRPr="004306CC">
        <w:rPr>
          <w:sz w:val="28"/>
          <w:szCs w:val="28"/>
        </w:rPr>
        <w:t>;</w:t>
      </w:r>
      <w:proofErr w:type="gramEnd"/>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использование </w:t>
      </w:r>
      <w:proofErr w:type="spellStart"/>
      <w:r w:rsidRPr="004306CC">
        <w:rPr>
          <w:sz w:val="28"/>
          <w:szCs w:val="28"/>
        </w:rPr>
        <w:t>ПДн</w:t>
      </w:r>
      <w:proofErr w:type="spellEnd"/>
      <w:r w:rsidRPr="004306CC">
        <w:rPr>
          <w:sz w:val="28"/>
          <w:szCs w:val="28"/>
        </w:rPr>
        <w:t xml:space="preserve"> – действия (операции) с </w:t>
      </w:r>
      <w:proofErr w:type="spellStart"/>
      <w:r w:rsidRPr="004306CC">
        <w:rPr>
          <w:sz w:val="28"/>
          <w:szCs w:val="28"/>
        </w:rPr>
        <w:t>ПДн</w:t>
      </w:r>
      <w:proofErr w:type="spellEnd"/>
      <w:r w:rsidRPr="004306CC">
        <w:rPr>
          <w:sz w:val="28"/>
          <w:szCs w:val="28"/>
        </w:rPr>
        <w:t xml:space="preserve">, совершаемые </w:t>
      </w:r>
      <w:r w:rsidR="004133D8">
        <w:rPr>
          <w:sz w:val="28"/>
          <w:szCs w:val="28"/>
        </w:rPr>
        <w:t>М</w:t>
      </w:r>
      <w:r w:rsidR="00A57F37">
        <w:rPr>
          <w:sz w:val="28"/>
          <w:szCs w:val="28"/>
        </w:rPr>
        <w:t>Б</w:t>
      </w:r>
      <w:r w:rsidR="004133D8">
        <w:rPr>
          <w:sz w:val="28"/>
          <w:szCs w:val="28"/>
        </w:rPr>
        <w:t>У «Учетным центром»</w:t>
      </w:r>
      <w:r w:rsidRPr="004306CC">
        <w:rPr>
          <w:sz w:val="28"/>
          <w:szCs w:val="28"/>
        </w:rPr>
        <w:t xml:space="preserve"> в целях принятия решений или совершения иных действий, порождающих юридические последствия в отношении сотрудника или других лиц либо иным образом затрагивающих права и свободы сотрудника или других лиц;</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распространение </w:t>
      </w:r>
      <w:proofErr w:type="spellStart"/>
      <w:r w:rsidRPr="004306CC">
        <w:rPr>
          <w:sz w:val="28"/>
          <w:szCs w:val="28"/>
        </w:rPr>
        <w:t>ПДн</w:t>
      </w:r>
      <w:proofErr w:type="spellEnd"/>
      <w:r w:rsidRPr="004306CC">
        <w:rPr>
          <w:sz w:val="28"/>
          <w:szCs w:val="28"/>
        </w:rPr>
        <w:t xml:space="preserve"> – действия, направленные на передачу </w:t>
      </w:r>
      <w:proofErr w:type="spellStart"/>
      <w:r w:rsidRPr="004306CC">
        <w:rPr>
          <w:sz w:val="28"/>
          <w:szCs w:val="28"/>
        </w:rPr>
        <w:t>ПДн</w:t>
      </w:r>
      <w:proofErr w:type="spellEnd"/>
      <w:r w:rsidRPr="004306CC">
        <w:rPr>
          <w:sz w:val="28"/>
          <w:szCs w:val="28"/>
        </w:rPr>
        <w:t xml:space="preserve"> работника определенному кругу лиц (передача </w:t>
      </w:r>
      <w:proofErr w:type="spellStart"/>
      <w:r w:rsidRPr="004306CC">
        <w:rPr>
          <w:sz w:val="28"/>
          <w:szCs w:val="28"/>
        </w:rPr>
        <w:t>ПДн</w:t>
      </w:r>
      <w:proofErr w:type="spellEnd"/>
      <w:r w:rsidRPr="004306CC">
        <w:rPr>
          <w:sz w:val="28"/>
          <w:szCs w:val="28"/>
        </w:rPr>
        <w:t xml:space="preserve">) или на ознакомление с </w:t>
      </w:r>
      <w:proofErr w:type="spellStart"/>
      <w:r w:rsidRPr="004306CC">
        <w:rPr>
          <w:sz w:val="28"/>
          <w:szCs w:val="28"/>
        </w:rPr>
        <w:t>ПДн</w:t>
      </w:r>
      <w:proofErr w:type="spellEnd"/>
      <w:r w:rsidRPr="004306CC">
        <w:rPr>
          <w:sz w:val="28"/>
          <w:szCs w:val="28"/>
        </w:rPr>
        <w:t xml:space="preserve"> неограниченного круга лиц, в том числе обнародование </w:t>
      </w:r>
      <w:proofErr w:type="spellStart"/>
      <w:r w:rsidRPr="004306CC">
        <w:rPr>
          <w:sz w:val="28"/>
          <w:szCs w:val="28"/>
        </w:rPr>
        <w:t>ПДн</w:t>
      </w:r>
      <w:proofErr w:type="spellEnd"/>
      <w:r w:rsidRPr="004306CC">
        <w:rPr>
          <w:sz w:val="28"/>
          <w:szCs w:val="28"/>
        </w:rPr>
        <w:t xml:space="preserve"> в средствах массовой информации, размещение в информационно-телекоммуникационных сетях или предоставление доступа к </w:t>
      </w:r>
      <w:proofErr w:type="spellStart"/>
      <w:r w:rsidRPr="004306CC">
        <w:rPr>
          <w:sz w:val="28"/>
          <w:szCs w:val="28"/>
        </w:rPr>
        <w:t>ПДн</w:t>
      </w:r>
      <w:proofErr w:type="spellEnd"/>
      <w:r w:rsidRPr="004306CC">
        <w:rPr>
          <w:sz w:val="28"/>
          <w:szCs w:val="28"/>
        </w:rPr>
        <w:t xml:space="preserve"> каким-либо иным способом;</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общедоступные </w:t>
      </w:r>
      <w:proofErr w:type="spellStart"/>
      <w:r w:rsidRPr="004306CC">
        <w:rPr>
          <w:sz w:val="28"/>
          <w:szCs w:val="28"/>
        </w:rPr>
        <w:t>ПДн</w:t>
      </w:r>
      <w:proofErr w:type="spellEnd"/>
      <w:r w:rsidRPr="004306CC">
        <w:rPr>
          <w:sz w:val="28"/>
          <w:szCs w:val="28"/>
        </w:rPr>
        <w:t xml:space="preserve"> – </w:t>
      </w:r>
      <w:proofErr w:type="spellStart"/>
      <w:r w:rsidRPr="004306CC">
        <w:rPr>
          <w:sz w:val="28"/>
          <w:szCs w:val="28"/>
        </w:rPr>
        <w:t>ПДн</w:t>
      </w:r>
      <w:proofErr w:type="spellEnd"/>
      <w:r w:rsidRPr="004306CC">
        <w:rPr>
          <w:sz w:val="28"/>
          <w:szCs w:val="28"/>
        </w:rPr>
        <w:t xml:space="preserve">, доступ неограниченного круга лиц к которым предоставлен с письменного  </w:t>
      </w:r>
      <w:proofErr w:type="gramStart"/>
      <w:r w:rsidRPr="004306CC">
        <w:rPr>
          <w:sz w:val="28"/>
          <w:szCs w:val="28"/>
        </w:rPr>
        <w:t>согласия</w:t>
      </w:r>
      <w:proofErr w:type="gramEnd"/>
      <w:r w:rsidRPr="004306CC">
        <w:rPr>
          <w:sz w:val="28"/>
          <w:szCs w:val="28"/>
        </w:rPr>
        <w:t xml:space="preserve"> сотрудника или на </w:t>
      </w:r>
      <w:proofErr w:type="gramStart"/>
      <w:r w:rsidRPr="004306CC">
        <w:rPr>
          <w:sz w:val="28"/>
          <w:szCs w:val="28"/>
        </w:rPr>
        <w:t>которые</w:t>
      </w:r>
      <w:proofErr w:type="gramEnd"/>
      <w:r w:rsidRPr="004306CC">
        <w:rPr>
          <w:sz w:val="28"/>
          <w:szCs w:val="28"/>
        </w:rPr>
        <w:t xml:space="preserve"> в соответствии с действующим  законодательством Российской Федерации не распространяется требование соблюдения конфиденциальности;</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конфиденциальность </w:t>
      </w:r>
      <w:proofErr w:type="spellStart"/>
      <w:r w:rsidRPr="004306CC">
        <w:rPr>
          <w:sz w:val="28"/>
          <w:szCs w:val="28"/>
        </w:rPr>
        <w:t>ПДн</w:t>
      </w:r>
      <w:proofErr w:type="spellEnd"/>
      <w:r w:rsidRPr="004306CC">
        <w:rPr>
          <w:sz w:val="28"/>
          <w:szCs w:val="28"/>
        </w:rPr>
        <w:t xml:space="preserve"> – обязательное для соблюдения </w:t>
      </w:r>
      <w:r w:rsidR="004133D8">
        <w:rPr>
          <w:sz w:val="28"/>
          <w:szCs w:val="28"/>
        </w:rPr>
        <w:t>М</w:t>
      </w:r>
      <w:r w:rsidR="00A57F37">
        <w:rPr>
          <w:sz w:val="28"/>
          <w:szCs w:val="28"/>
        </w:rPr>
        <w:t>Б</w:t>
      </w:r>
      <w:r w:rsidR="004133D8">
        <w:rPr>
          <w:sz w:val="28"/>
          <w:szCs w:val="28"/>
        </w:rPr>
        <w:t>У «Учетным центром»</w:t>
      </w:r>
      <w:r w:rsidRPr="004306CC">
        <w:rPr>
          <w:sz w:val="28"/>
          <w:szCs w:val="28"/>
        </w:rPr>
        <w:t xml:space="preserve"> требование на запрет их распространения без письменного согласия сотрудника или наличия иного законного основания.</w:t>
      </w:r>
    </w:p>
    <w:p w:rsidR="004306CC" w:rsidRPr="004306CC" w:rsidRDefault="004306CC" w:rsidP="004306CC">
      <w:pPr>
        <w:autoSpaceDE w:val="0"/>
        <w:autoSpaceDN w:val="0"/>
        <w:adjustRightInd w:val="0"/>
        <w:ind w:firstLine="720"/>
        <w:jc w:val="both"/>
        <w:rPr>
          <w:sz w:val="28"/>
          <w:szCs w:val="28"/>
        </w:rPr>
      </w:pPr>
    </w:p>
    <w:p w:rsidR="004306CC" w:rsidRPr="004306CC" w:rsidRDefault="004306CC" w:rsidP="004306CC">
      <w:pPr>
        <w:autoSpaceDE w:val="0"/>
        <w:autoSpaceDN w:val="0"/>
        <w:adjustRightInd w:val="0"/>
        <w:jc w:val="center"/>
        <w:rPr>
          <w:sz w:val="28"/>
          <w:szCs w:val="28"/>
        </w:rPr>
      </w:pPr>
      <w:r w:rsidRPr="004306CC">
        <w:rPr>
          <w:sz w:val="28"/>
          <w:szCs w:val="28"/>
        </w:rPr>
        <w:t>2. О</w:t>
      </w:r>
      <w:r w:rsidR="00803068">
        <w:rPr>
          <w:sz w:val="28"/>
          <w:szCs w:val="28"/>
        </w:rPr>
        <w:t>бработка</w:t>
      </w:r>
      <w:r w:rsidRPr="004306CC">
        <w:rPr>
          <w:sz w:val="28"/>
          <w:szCs w:val="28"/>
        </w:rPr>
        <w:t xml:space="preserve"> </w:t>
      </w:r>
      <w:proofErr w:type="spellStart"/>
      <w:r w:rsidRPr="004306CC">
        <w:rPr>
          <w:sz w:val="28"/>
          <w:szCs w:val="28"/>
        </w:rPr>
        <w:t>ПДн</w:t>
      </w:r>
      <w:proofErr w:type="spellEnd"/>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2.1. Обработка </w:t>
      </w:r>
      <w:proofErr w:type="spellStart"/>
      <w:r w:rsidRPr="004306CC">
        <w:rPr>
          <w:sz w:val="28"/>
          <w:szCs w:val="28"/>
        </w:rPr>
        <w:t>ПДн</w:t>
      </w:r>
      <w:proofErr w:type="spellEnd"/>
      <w:r w:rsidRPr="004306CC">
        <w:rPr>
          <w:sz w:val="28"/>
          <w:szCs w:val="28"/>
        </w:rPr>
        <w:t xml:space="preserve"> осуществляется </w:t>
      </w:r>
      <w:r w:rsidR="004133D8">
        <w:rPr>
          <w:sz w:val="28"/>
          <w:szCs w:val="28"/>
        </w:rPr>
        <w:t>М</w:t>
      </w:r>
      <w:r w:rsidR="00A57F37">
        <w:rPr>
          <w:sz w:val="28"/>
          <w:szCs w:val="28"/>
        </w:rPr>
        <w:t>Б</w:t>
      </w:r>
      <w:r w:rsidR="004133D8">
        <w:rPr>
          <w:sz w:val="28"/>
          <w:szCs w:val="28"/>
        </w:rPr>
        <w:t xml:space="preserve">У «Учетным центром» </w:t>
      </w:r>
      <w:r w:rsidRPr="004306CC">
        <w:rPr>
          <w:sz w:val="28"/>
          <w:szCs w:val="28"/>
        </w:rPr>
        <w:t xml:space="preserve">исключительно в целях реализации возложенных на него функций и полномочий, определяемых законами и иными нормативными правовыми актами Российской Федерации в сфере обеспечения безопасности </w:t>
      </w:r>
      <w:proofErr w:type="spellStart"/>
      <w:r w:rsidRPr="004306CC">
        <w:rPr>
          <w:sz w:val="28"/>
          <w:szCs w:val="28"/>
        </w:rPr>
        <w:t>ПДн</w:t>
      </w:r>
      <w:proofErr w:type="spellEnd"/>
      <w:r w:rsidRPr="004306CC">
        <w:rPr>
          <w:sz w:val="28"/>
          <w:szCs w:val="28"/>
        </w:rPr>
        <w:t>.</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2.2. Объем и характер </w:t>
      </w:r>
      <w:proofErr w:type="gramStart"/>
      <w:r w:rsidRPr="004306CC">
        <w:rPr>
          <w:sz w:val="28"/>
          <w:szCs w:val="28"/>
        </w:rPr>
        <w:t>обрабатываемых</w:t>
      </w:r>
      <w:proofErr w:type="gramEnd"/>
      <w:r w:rsidRPr="004306CC">
        <w:rPr>
          <w:sz w:val="28"/>
          <w:szCs w:val="28"/>
        </w:rPr>
        <w:t xml:space="preserve"> </w:t>
      </w:r>
      <w:proofErr w:type="spellStart"/>
      <w:r w:rsidRPr="004306CC">
        <w:rPr>
          <w:sz w:val="28"/>
          <w:szCs w:val="28"/>
        </w:rPr>
        <w:t>ПДн</w:t>
      </w:r>
      <w:proofErr w:type="spellEnd"/>
      <w:r w:rsidRPr="004306CC">
        <w:rPr>
          <w:sz w:val="28"/>
          <w:szCs w:val="28"/>
        </w:rPr>
        <w:t xml:space="preserve"> должен соответствовать целям обработки </w:t>
      </w:r>
      <w:proofErr w:type="spellStart"/>
      <w:r w:rsidRPr="004306CC">
        <w:rPr>
          <w:sz w:val="28"/>
          <w:szCs w:val="28"/>
        </w:rPr>
        <w:t>ПДн</w:t>
      </w:r>
      <w:proofErr w:type="spellEnd"/>
      <w:r w:rsidRPr="004306CC">
        <w:rPr>
          <w:sz w:val="28"/>
          <w:szCs w:val="28"/>
        </w:rPr>
        <w:t xml:space="preserve">. Недопустима обработка </w:t>
      </w:r>
      <w:proofErr w:type="spellStart"/>
      <w:r w:rsidRPr="004306CC">
        <w:rPr>
          <w:sz w:val="28"/>
          <w:szCs w:val="28"/>
        </w:rPr>
        <w:t>ПДн</w:t>
      </w:r>
      <w:proofErr w:type="spellEnd"/>
      <w:r w:rsidRPr="004306CC">
        <w:rPr>
          <w:sz w:val="28"/>
          <w:szCs w:val="28"/>
        </w:rPr>
        <w:t xml:space="preserve">, </w:t>
      </w:r>
      <w:proofErr w:type="gramStart"/>
      <w:r w:rsidRPr="004306CC">
        <w:rPr>
          <w:sz w:val="28"/>
          <w:szCs w:val="28"/>
        </w:rPr>
        <w:t>избыточных</w:t>
      </w:r>
      <w:proofErr w:type="gramEnd"/>
      <w:r w:rsidRPr="004306CC">
        <w:rPr>
          <w:sz w:val="28"/>
          <w:szCs w:val="28"/>
        </w:rPr>
        <w:t xml:space="preserve"> по отношению к целям, заявленным при сборе </w:t>
      </w:r>
      <w:proofErr w:type="spellStart"/>
      <w:r w:rsidRPr="004306CC">
        <w:rPr>
          <w:sz w:val="28"/>
          <w:szCs w:val="28"/>
        </w:rPr>
        <w:t>ПДн</w:t>
      </w:r>
      <w:proofErr w:type="spellEnd"/>
      <w:r w:rsidRPr="004306CC">
        <w:rPr>
          <w:sz w:val="28"/>
          <w:szCs w:val="28"/>
        </w:rPr>
        <w:t xml:space="preserve">. Недопустимо объединение созданных для несовместимых между собой целей баз данных </w:t>
      </w:r>
      <w:proofErr w:type="spellStart"/>
      <w:r w:rsidRPr="004306CC">
        <w:rPr>
          <w:sz w:val="28"/>
          <w:szCs w:val="28"/>
        </w:rPr>
        <w:t>ИСПДн</w:t>
      </w:r>
      <w:proofErr w:type="spellEnd"/>
      <w:r w:rsidRPr="004306CC">
        <w:rPr>
          <w:sz w:val="28"/>
          <w:szCs w:val="28"/>
        </w:rPr>
        <w:t>.</w:t>
      </w:r>
    </w:p>
    <w:p w:rsidR="004306CC" w:rsidRPr="004306CC" w:rsidRDefault="004306CC" w:rsidP="004306CC">
      <w:pPr>
        <w:autoSpaceDE w:val="0"/>
        <w:autoSpaceDN w:val="0"/>
        <w:adjustRightInd w:val="0"/>
        <w:ind w:firstLine="720"/>
        <w:jc w:val="both"/>
        <w:rPr>
          <w:sz w:val="28"/>
          <w:szCs w:val="28"/>
        </w:rPr>
      </w:pPr>
      <w:r w:rsidRPr="004306CC">
        <w:rPr>
          <w:sz w:val="28"/>
          <w:szCs w:val="28"/>
        </w:rPr>
        <w:lastRenderedPageBreak/>
        <w:t xml:space="preserve">2.3. </w:t>
      </w:r>
      <w:proofErr w:type="spellStart"/>
      <w:r w:rsidRPr="004306CC">
        <w:rPr>
          <w:sz w:val="28"/>
          <w:szCs w:val="28"/>
        </w:rPr>
        <w:t>ПДн</w:t>
      </w:r>
      <w:proofErr w:type="spellEnd"/>
      <w:r w:rsidRPr="004306CC">
        <w:rPr>
          <w:sz w:val="28"/>
          <w:szCs w:val="28"/>
        </w:rPr>
        <w:t xml:space="preserve"> </w:t>
      </w:r>
      <w:r w:rsidR="004133D8">
        <w:rPr>
          <w:sz w:val="28"/>
          <w:szCs w:val="28"/>
        </w:rPr>
        <w:t>М</w:t>
      </w:r>
      <w:r w:rsidR="00A57F37">
        <w:rPr>
          <w:sz w:val="28"/>
          <w:szCs w:val="28"/>
        </w:rPr>
        <w:t>Б</w:t>
      </w:r>
      <w:r w:rsidR="004133D8">
        <w:rPr>
          <w:sz w:val="28"/>
          <w:szCs w:val="28"/>
        </w:rPr>
        <w:t>У «Учетный центр»</w:t>
      </w:r>
      <w:r w:rsidRPr="004306CC">
        <w:rPr>
          <w:sz w:val="28"/>
          <w:szCs w:val="28"/>
        </w:rPr>
        <w:t xml:space="preserve"> получает непосредственно от сотрудника, который принимает решение об их предоставлении и дает согласие на их обработку по своей воле и в своем интересе на основании письменного согласия. </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2.4. На обработку </w:t>
      </w:r>
      <w:proofErr w:type="spellStart"/>
      <w:r w:rsidRPr="004306CC">
        <w:rPr>
          <w:sz w:val="28"/>
          <w:szCs w:val="28"/>
        </w:rPr>
        <w:t>ПДн</w:t>
      </w:r>
      <w:proofErr w:type="spellEnd"/>
      <w:r w:rsidRPr="004306CC">
        <w:rPr>
          <w:sz w:val="28"/>
          <w:szCs w:val="28"/>
        </w:rPr>
        <w:t xml:space="preserve"> сотрудника требуется его письменное согласие за исключением следующих случаев:</w:t>
      </w:r>
    </w:p>
    <w:p w:rsidR="004306CC" w:rsidRPr="004306CC" w:rsidRDefault="004306CC" w:rsidP="004306CC">
      <w:pPr>
        <w:autoSpaceDE w:val="0"/>
        <w:autoSpaceDN w:val="0"/>
        <w:adjustRightInd w:val="0"/>
        <w:ind w:firstLine="540"/>
        <w:jc w:val="both"/>
        <w:rPr>
          <w:sz w:val="28"/>
          <w:szCs w:val="28"/>
        </w:rPr>
      </w:pPr>
      <w:r w:rsidRPr="004306CC">
        <w:rPr>
          <w:sz w:val="28"/>
          <w:szCs w:val="28"/>
        </w:rPr>
        <w:t xml:space="preserve">обработка </w:t>
      </w:r>
      <w:proofErr w:type="spellStart"/>
      <w:r w:rsidRPr="004306CC">
        <w:rPr>
          <w:sz w:val="28"/>
          <w:szCs w:val="28"/>
        </w:rPr>
        <w:t>ПДн</w:t>
      </w:r>
      <w:proofErr w:type="spellEnd"/>
      <w:r w:rsidRPr="004306CC">
        <w:rPr>
          <w:sz w:val="28"/>
          <w:szCs w:val="28"/>
        </w:rPr>
        <w:t xml:space="preserve"> осуществляется на основании  действующего федерального закона, устанавливающего ее цель, условия получения </w:t>
      </w:r>
      <w:proofErr w:type="spellStart"/>
      <w:r w:rsidRPr="004306CC">
        <w:rPr>
          <w:sz w:val="28"/>
          <w:szCs w:val="28"/>
        </w:rPr>
        <w:t>ПДн</w:t>
      </w:r>
      <w:proofErr w:type="spellEnd"/>
      <w:r w:rsidRPr="004306CC">
        <w:rPr>
          <w:sz w:val="28"/>
          <w:szCs w:val="28"/>
        </w:rPr>
        <w:t xml:space="preserve"> и круг субъектов, </w:t>
      </w:r>
      <w:proofErr w:type="spellStart"/>
      <w:r w:rsidRPr="004306CC">
        <w:rPr>
          <w:sz w:val="28"/>
          <w:szCs w:val="28"/>
        </w:rPr>
        <w:t>ПДн</w:t>
      </w:r>
      <w:proofErr w:type="spellEnd"/>
      <w:r w:rsidRPr="004306CC">
        <w:rPr>
          <w:sz w:val="28"/>
          <w:szCs w:val="28"/>
        </w:rPr>
        <w:t xml:space="preserve"> которых подлежат обработке, и не входят в противоречие с действующим  законодательством в сфере противодействия коррупции;</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обработка </w:t>
      </w:r>
      <w:proofErr w:type="spellStart"/>
      <w:r w:rsidRPr="004306CC">
        <w:rPr>
          <w:sz w:val="28"/>
          <w:szCs w:val="28"/>
        </w:rPr>
        <w:t>ПДн</w:t>
      </w:r>
      <w:proofErr w:type="spellEnd"/>
      <w:r w:rsidRPr="004306CC">
        <w:rPr>
          <w:sz w:val="28"/>
          <w:szCs w:val="28"/>
        </w:rPr>
        <w:t xml:space="preserve"> необходима для защиты жизни, здоровья или иных жизненно важных интересов сотрудника, если получение согласия сотрудника невозможно;</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обработка </w:t>
      </w:r>
      <w:proofErr w:type="spellStart"/>
      <w:r w:rsidRPr="004306CC">
        <w:rPr>
          <w:sz w:val="28"/>
          <w:szCs w:val="28"/>
        </w:rPr>
        <w:t>ПДн</w:t>
      </w:r>
      <w:proofErr w:type="spellEnd"/>
      <w:r w:rsidRPr="004306CC">
        <w:rPr>
          <w:sz w:val="28"/>
          <w:szCs w:val="28"/>
        </w:rPr>
        <w:t xml:space="preserve"> осуществляется в целях исполнения договора, одной из сторон которого является сотрудник.</w:t>
      </w:r>
    </w:p>
    <w:p w:rsidR="004306CC" w:rsidRPr="004306CC" w:rsidRDefault="004306CC" w:rsidP="004306CC">
      <w:pPr>
        <w:autoSpaceDE w:val="0"/>
        <w:autoSpaceDN w:val="0"/>
        <w:adjustRightInd w:val="0"/>
        <w:ind w:firstLine="720"/>
        <w:jc w:val="both"/>
        <w:rPr>
          <w:sz w:val="28"/>
          <w:szCs w:val="28"/>
        </w:rPr>
      </w:pPr>
      <w:r w:rsidRPr="004306CC">
        <w:rPr>
          <w:sz w:val="28"/>
          <w:szCs w:val="28"/>
        </w:rPr>
        <w:t xml:space="preserve">2.5. Список лиц, доступ которых к </w:t>
      </w:r>
      <w:proofErr w:type="spellStart"/>
      <w:r w:rsidRPr="004306CC">
        <w:rPr>
          <w:sz w:val="28"/>
          <w:szCs w:val="28"/>
        </w:rPr>
        <w:t>ПДн</w:t>
      </w:r>
      <w:proofErr w:type="spellEnd"/>
      <w:r w:rsidRPr="004306CC">
        <w:rPr>
          <w:sz w:val="28"/>
          <w:szCs w:val="28"/>
        </w:rPr>
        <w:t xml:space="preserve"> необходим для выполнения служебных обязанностей (далее – лица, имеющие доступ к </w:t>
      </w:r>
      <w:proofErr w:type="spellStart"/>
      <w:r w:rsidRPr="004306CC">
        <w:rPr>
          <w:sz w:val="28"/>
          <w:szCs w:val="28"/>
        </w:rPr>
        <w:t>ПДн</w:t>
      </w:r>
      <w:proofErr w:type="spellEnd"/>
      <w:r w:rsidRPr="004306CC">
        <w:rPr>
          <w:sz w:val="28"/>
          <w:szCs w:val="28"/>
        </w:rPr>
        <w:t xml:space="preserve">),  утверждается приказом </w:t>
      </w:r>
      <w:r w:rsidR="004133D8">
        <w:rPr>
          <w:sz w:val="28"/>
          <w:szCs w:val="28"/>
        </w:rPr>
        <w:t>М</w:t>
      </w:r>
      <w:r w:rsidR="00A57F37">
        <w:rPr>
          <w:sz w:val="28"/>
          <w:szCs w:val="28"/>
        </w:rPr>
        <w:t>Б</w:t>
      </w:r>
      <w:r w:rsidR="004133D8">
        <w:rPr>
          <w:sz w:val="28"/>
          <w:szCs w:val="28"/>
        </w:rPr>
        <w:t>У «Учетного центра»</w:t>
      </w:r>
      <w:r w:rsidRPr="004306CC">
        <w:rPr>
          <w:sz w:val="28"/>
          <w:szCs w:val="28"/>
        </w:rPr>
        <w:t>.</w:t>
      </w:r>
    </w:p>
    <w:p w:rsidR="004306CC" w:rsidRPr="004306CC" w:rsidRDefault="004306CC" w:rsidP="004306CC">
      <w:pPr>
        <w:autoSpaceDE w:val="0"/>
        <w:autoSpaceDN w:val="0"/>
        <w:adjustRightInd w:val="0"/>
        <w:ind w:firstLine="720"/>
        <w:jc w:val="both"/>
        <w:rPr>
          <w:sz w:val="28"/>
          <w:szCs w:val="28"/>
        </w:rPr>
      </w:pPr>
    </w:p>
    <w:p w:rsidR="004306CC" w:rsidRPr="004306CC" w:rsidRDefault="004306CC" w:rsidP="004306CC">
      <w:pPr>
        <w:autoSpaceDE w:val="0"/>
        <w:autoSpaceDN w:val="0"/>
        <w:adjustRightInd w:val="0"/>
        <w:jc w:val="center"/>
        <w:outlineLvl w:val="1"/>
        <w:rPr>
          <w:sz w:val="28"/>
          <w:szCs w:val="28"/>
        </w:rPr>
      </w:pPr>
      <w:r w:rsidRPr="004306CC">
        <w:rPr>
          <w:sz w:val="28"/>
          <w:szCs w:val="28"/>
        </w:rPr>
        <w:t xml:space="preserve">3. Обязанности и права </w:t>
      </w:r>
      <w:r w:rsidR="004133D8">
        <w:rPr>
          <w:sz w:val="28"/>
          <w:szCs w:val="28"/>
        </w:rPr>
        <w:t>М</w:t>
      </w:r>
      <w:r w:rsidR="00A57F37">
        <w:rPr>
          <w:sz w:val="28"/>
          <w:szCs w:val="28"/>
        </w:rPr>
        <w:t>Б</w:t>
      </w:r>
      <w:r w:rsidR="004133D8">
        <w:rPr>
          <w:sz w:val="28"/>
          <w:szCs w:val="28"/>
        </w:rPr>
        <w:t xml:space="preserve">У «Учетного центра» </w:t>
      </w:r>
      <w:r w:rsidRPr="004306CC">
        <w:rPr>
          <w:sz w:val="28"/>
          <w:szCs w:val="28"/>
        </w:rPr>
        <w:t xml:space="preserve">при обработке </w:t>
      </w:r>
      <w:proofErr w:type="spellStart"/>
      <w:r w:rsidRPr="004306CC">
        <w:rPr>
          <w:sz w:val="28"/>
          <w:szCs w:val="28"/>
        </w:rPr>
        <w:t>ПДн</w:t>
      </w:r>
      <w:proofErr w:type="spellEnd"/>
      <w:r w:rsidRPr="004306CC">
        <w:rPr>
          <w:sz w:val="28"/>
          <w:szCs w:val="28"/>
        </w:rPr>
        <w:t xml:space="preserve"> </w:t>
      </w:r>
    </w:p>
    <w:p w:rsidR="004306CC" w:rsidRPr="004306CC" w:rsidRDefault="004306CC" w:rsidP="004306CC">
      <w:pPr>
        <w:autoSpaceDE w:val="0"/>
        <w:autoSpaceDN w:val="0"/>
        <w:adjustRightInd w:val="0"/>
        <w:ind w:firstLine="720"/>
        <w:jc w:val="both"/>
        <w:rPr>
          <w:sz w:val="28"/>
          <w:szCs w:val="28"/>
        </w:rPr>
      </w:pPr>
      <w:r w:rsidRPr="004306CC">
        <w:rPr>
          <w:sz w:val="28"/>
          <w:szCs w:val="28"/>
        </w:rPr>
        <w:t>3.1. Лица, имеющие доступ</w:t>
      </w:r>
      <w:r w:rsidRPr="004306CC">
        <w:rPr>
          <w:color w:val="FF0000"/>
          <w:sz w:val="28"/>
          <w:szCs w:val="28"/>
        </w:rPr>
        <w:t xml:space="preserve"> </w:t>
      </w:r>
      <w:r w:rsidRPr="004306CC">
        <w:rPr>
          <w:sz w:val="28"/>
          <w:szCs w:val="28"/>
        </w:rPr>
        <w:t xml:space="preserve">к </w:t>
      </w:r>
      <w:proofErr w:type="spellStart"/>
      <w:r w:rsidRPr="004306CC">
        <w:rPr>
          <w:sz w:val="28"/>
          <w:szCs w:val="28"/>
        </w:rPr>
        <w:t>ПДн</w:t>
      </w:r>
      <w:proofErr w:type="spellEnd"/>
      <w:r w:rsidRPr="004306CC">
        <w:rPr>
          <w:sz w:val="28"/>
          <w:szCs w:val="28"/>
        </w:rPr>
        <w:t xml:space="preserve">, обязаны безвозмездно предоставлять сотруднику возможность ознакомления с </w:t>
      </w:r>
      <w:proofErr w:type="spellStart"/>
      <w:r w:rsidRPr="004306CC">
        <w:rPr>
          <w:sz w:val="28"/>
          <w:szCs w:val="28"/>
        </w:rPr>
        <w:t>ПДн</w:t>
      </w:r>
      <w:proofErr w:type="spellEnd"/>
      <w:r w:rsidRPr="004306CC">
        <w:rPr>
          <w:sz w:val="28"/>
          <w:szCs w:val="28"/>
        </w:rPr>
        <w:t xml:space="preserve">, </w:t>
      </w:r>
      <w:proofErr w:type="gramStart"/>
      <w:r w:rsidRPr="004306CC">
        <w:rPr>
          <w:sz w:val="28"/>
          <w:szCs w:val="28"/>
        </w:rPr>
        <w:t>относящимися</w:t>
      </w:r>
      <w:proofErr w:type="gramEnd"/>
      <w:r w:rsidRPr="004306CC">
        <w:rPr>
          <w:sz w:val="28"/>
          <w:szCs w:val="28"/>
        </w:rPr>
        <w:t xml:space="preserve">  непосредственно к данному сотруднику, а также возможность внести в них необходимые изменения по предъявлению оригиналов документов и на основании письменного заявления, подтверждающего данные изменения. </w:t>
      </w:r>
    </w:p>
    <w:p w:rsidR="004306CC" w:rsidRPr="004306CC" w:rsidRDefault="004306CC" w:rsidP="004306CC">
      <w:pPr>
        <w:autoSpaceDE w:val="0"/>
        <w:autoSpaceDN w:val="0"/>
        <w:adjustRightInd w:val="0"/>
        <w:ind w:firstLine="720"/>
        <w:jc w:val="both"/>
        <w:outlineLvl w:val="1"/>
        <w:rPr>
          <w:sz w:val="28"/>
          <w:szCs w:val="28"/>
        </w:rPr>
      </w:pPr>
      <w:r w:rsidRPr="004306CC">
        <w:rPr>
          <w:sz w:val="28"/>
          <w:szCs w:val="28"/>
        </w:rPr>
        <w:t xml:space="preserve">3.2. </w:t>
      </w:r>
      <w:proofErr w:type="gramStart"/>
      <w:r w:rsidRPr="004306CC">
        <w:rPr>
          <w:sz w:val="28"/>
          <w:szCs w:val="28"/>
        </w:rP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4306CC" w:rsidRPr="004306CC" w:rsidRDefault="004306CC" w:rsidP="004306CC">
      <w:pPr>
        <w:autoSpaceDE w:val="0"/>
        <w:autoSpaceDN w:val="0"/>
        <w:adjustRightInd w:val="0"/>
        <w:ind w:firstLine="540"/>
        <w:jc w:val="both"/>
        <w:outlineLvl w:val="1"/>
        <w:rPr>
          <w:sz w:val="28"/>
          <w:szCs w:val="28"/>
        </w:rPr>
      </w:pPr>
      <w:r w:rsidRPr="004306CC">
        <w:rPr>
          <w:sz w:val="28"/>
          <w:szCs w:val="28"/>
        </w:rPr>
        <w:t xml:space="preserve">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w:t>
      </w:r>
      <w:hyperlink r:id="rId10" w:history="1">
        <w:r w:rsidRPr="004306CC">
          <w:rPr>
            <w:sz w:val="28"/>
            <w:szCs w:val="28"/>
          </w:rPr>
          <w:t>органом</w:t>
        </w:r>
      </w:hyperlink>
      <w:r w:rsidRPr="004306CC">
        <w:rPr>
          <w:sz w:val="28"/>
          <w:szCs w:val="28"/>
        </w:rPr>
        <w:t xml:space="preserve"> по защите прав субъектов персональных данных, или иных необходимых документов обязан уточнить персональные данные и снять их блокирование.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133D8" w:rsidTr="00A57F37">
        <w:tc>
          <w:tcPr>
            <w:tcW w:w="9571" w:type="dxa"/>
          </w:tcPr>
          <w:p w:rsidR="004133D8" w:rsidRDefault="004133D8" w:rsidP="00803068">
            <w:pPr>
              <w:widowControl w:val="0"/>
              <w:autoSpaceDE w:val="0"/>
              <w:autoSpaceDN w:val="0"/>
              <w:rPr>
                <w:sz w:val="28"/>
                <w:szCs w:val="28"/>
              </w:rPr>
            </w:pPr>
            <w:r w:rsidRPr="004306CC">
              <w:rPr>
                <w:sz w:val="28"/>
                <w:szCs w:val="28"/>
              </w:rPr>
              <w:t xml:space="preserve">В случае выявления неправомерных действий с персональными данными оператор в срок, не превышающий трех рабочих дней </w:t>
            </w:r>
            <w:proofErr w:type="gramStart"/>
            <w:r w:rsidRPr="004306CC">
              <w:rPr>
                <w:sz w:val="28"/>
                <w:szCs w:val="28"/>
              </w:rPr>
              <w:t>с даты</w:t>
            </w:r>
            <w:proofErr w:type="gramEnd"/>
            <w:r w:rsidRPr="004306CC">
              <w:rPr>
                <w:sz w:val="28"/>
                <w:szCs w:val="28"/>
              </w:rPr>
              <w:t xml:space="preserve"> такого выявления, обязан устранить допущенные нарушения.</w:t>
            </w:r>
          </w:p>
          <w:p w:rsidR="004133D8" w:rsidRDefault="004133D8" w:rsidP="00803068">
            <w:pPr>
              <w:widowControl w:val="0"/>
              <w:autoSpaceDE w:val="0"/>
              <w:autoSpaceDN w:val="0"/>
              <w:rPr>
                <w:sz w:val="28"/>
                <w:szCs w:val="28"/>
              </w:rPr>
            </w:pPr>
          </w:p>
          <w:p w:rsidR="004133D8" w:rsidRDefault="004133D8" w:rsidP="00803068">
            <w:pPr>
              <w:widowControl w:val="0"/>
              <w:autoSpaceDE w:val="0"/>
              <w:autoSpaceDN w:val="0"/>
              <w:rPr>
                <w:sz w:val="28"/>
                <w:szCs w:val="28"/>
              </w:rPr>
            </w:pPr>
          </w:p>
          <w:p w:rsidR="004133D8" w:rsidRPr="00FB7EEE" w:rsidRDefault="00646D00" w:rsidP="00FB7EEE">
            <w:pPr>
              <w:widowControl w:val="0"/>
              <w:autoSpaceDE w:val="0"/>
              <w:autoSpaceDN w:val="0"/>
              <w:jc w:val="right"/>
              <w:rPr>
                <w:sz w:val="28"/>
                <w:szCs w:val="28"/>
              </w:rPr>
            </w:pPr>
            <w:hyperlink r:id="rId11" w:history="1">
              <w:r w:rsidR="004133D8" w:rsidRPr="00FB7EEE">
                <w:rPr>
                  <w:sz w:val="28"/>
                  <w:szCs w:val="28"/>
                </w:rPr>
                <w:t xml:space="preserve">Приложение </w:t>
              </w:r>
            </w:hyperlink>
            <w:r w:rsidR="004133D8" w:rsidRPr="00FB7EEE">
              <w:rPr>
                <w:sz w:val="28"/>
                <w:szCs w:val="28"/>
              </w:rPr>
              <w:t xml:space="preserve">2                                                                </w:t>
            </w:r>
          </w:p>
          <w:p w:rsidR="00FB7EEE" w:rsidRDefault="004133D8" w:rsidP="00FB7EEE">
            <w:pPr>
              <w:autoSpaceDE w:val="0"/>
              <w:autoSpaceDN w:val="0"/>
              <w:adjustRightInd w:val="0"/>
              <w:spacing w:line="240" w:lineRule="exact"/>
              <w:jc w:val="right"/>
              <w:rPr>
                <w:bCs/>
                <w:sz w:val="28"/>
                <w:szCs w:val="28"/>
              </w:rPr>
            </w:pPr>
            <w:r w:rsidRPr="00FB7EEE">
              <w:rPr>
                <w:sz w:val="28"/>
                <w:szCs w:val="28"/>
              </w:rPr>
              <w:t xml:space="preserve"> к приказу </w:t>
            </w:r>
            <w:proofErr w:type="gramStart"/>
            <w:r w:rsidR="00FB7EEE" w:rsidRPr="00FB7EEE">
              <w:rPr>
                <w:bCs/>
                <w:sz w:val="28"/>
                <w:szCs w:val="28"/>
              </w:rPr>
              <w:t>Муниципального</w:t>
            </w:r>
            <w:proofErr w:type="gramEnd"/>
          </w:p>
          <w:p w:rsidR="00FB7EEE" w:rsidRDefault="00FB7EEE" w:rsidP="00FB7EEE">
            <w:pPr>
              <w:autoSpaceDE w:val="0"/>
              <w:autoSpaceDN w:val="0"/>
              <w:adjustRightInd w:val="0"/>
              <w:spacing w:line="240" w:lineRule="exact"/>
              <w:jc w:val="right"/>
              <w:rPr>
                <w:bCs/>
                <w:sz w:val="28"/>
                <w:szCs w:val="28"/>
              </w:rPr>
            </w:pPr>
            <w:r w:rsidRPr="00FB7EEE">
              <w:rPr>
                <w:bCs/>
                <w:sz w:val="28"/>
                <w:szCs w:val="28"/>
              </w:rPr>
              <w:t xml:space="preserve"> бюджетного</w:t>
            </w:r>
            <w:r>
              <w:rPr>
                <w:bCs/>
                <w:sz w:val="28"/>
                <w:szCs w:val="28"/>
              </w:rPr>
              <w:t xml:space="preserve"> у</w:t>
            </w:r>
            <w:r w:rsidRPr="00FB7EEE">
              <w:rPr>
                <w:bCs/>
                <w:sz w:val="28"/>
                <w:szCs w:val="28"/>
              </w:rPr>
              <w:t>чреждения «</w:t>
            </w:r>
            <w:proofErr w:type="gramStart"/>
            <w:r w:rsidRPr="00FB7EEE">
              <w:rPr>
                <w:bCs/>
                <w:sz w:val="28"/>
                <w:szCs w:val="28"/>
              </w:rPr>
              <w:t>Учетный</w:t>
            </w:r>
            <w:proofErr w:type="gramEnd"/>
            <w:r w:rsidRPr="00FB7EEE">
              <w:rPr>
                <w:bCs/>
                <w:sz w:val="28"/>
                <w:szCs w:val="28"/>
              </w:rPr>
              <w:t xml:space="preserve"> </w:t>
            </w:r>
          </w:p>
          <w:p w:rsidR="00FB7EEE" w:rsidRDefault="00FB7EEE" w:rsidP="00FB7EEE">
            <w:pPr>
              <w:autoSpaceDE w:val="0"/>
              <w:autoSpaceDN w:val="0"/>
              <w:adjustRightInd w:val="0"/>
              <w:spacing w:line="240" w:lineRule="exact"/>
              <w:jc w:val="right"/>
              <w:rPr>
                <w:bCs/>
                <w:sz w:val="28"/>
                <w:szCs w:val="28"/>
              </w:rPr>
            </w:pPr>
            <w:r w:rsidRPr="00FB7EEE">
              <w:rPr>
                <w:bCs/>
                <w:sz w:val="28"/>
                <w:szCs w:val="28"/>
              </w:rPr>
              <w:t xml:space="preserve">центр Андроповского </w:t>
            </w:r>
          </w:p>
          <w:p w:rsidR="00FB7EEE" w:rsidRDefault="00FB7EEE" w:rsidP="00FB7EEE">
            <w:pPr>
              <w:autoSpaceDE w:val="0"/>
              <w:autoSpaceDN w:val="0"/>
              <w:adjustRightInd w:val="0"/>
              <w:spacing w:line="240" w:lineRule="exact"/>
              <w:jc w:val="right"/>
              <w:rPr>
                <w:bCs/>
                <w:sz w:val="28"/>
                <w:szCs w:val="28"/>
              </w:rPr>
            </w:pPr>
            <w:r w:rsidRPr="00FB7EEE">
              <w:rPr>
                <w:bCs/>
                <w:sz w:val="28"/>
                <w:szCs w:val="28"/>
              </w:rPr>
              <w:t xml:space="preserve">муниципального района </w:t>
            </w:r>
          </w:p>
          <w:p w:rsidR="00FB7EEE" w:rsidRPr="00FB7EEE" w:rsidRDefault="00FB7EEE" w:rsidP="00FB7EEE">
            <w:pPr>
              <w:autoSpaceDE w:val="0"/>
              <w:autoSpaceDN w:val="0"/>
              <w:adjustRightInd w:val="0"/>
              <w:spacing w:line="240" w:lineRule="exact"/>
              <w:jc w:val="right"/>
              <w:rPr>
                <w:bCs/>
                <w:sz w:val="28"/>
                <w:szCs w:val="28"/>
              </w:rPr>
            </w:pPr>
            <w:r w:rsidRPr="00FB7EEE">
              <w:rPr>
                <w:bCs/>
                <w:sz w:val="28"/>
                <w:szCs w:val="28"/>
              </w:rPr>
              <w:t>Ставропольского края»</w:t>
            </w:r>
          </w:p>
          <w:p w:rsidR="00FB7EEE" w:rsidRPr="00FB7EEE" w:rsidRDefault="00FB7EEE" w:rsidP="00FB7EEE">
            <w:pPr>
              <w:widowControl w:val="0"/>
              <w:autoSpaceDE w:val="0"/>
              <w:autoSpaceDN w:val="0"/>
              <w:jc w:val="right"/>
              <w:rPr>
                <w:sz w:val="28"/>
                <w:szCs w:val="28"/>
              </w:rPr>
            </w:pPr>
            <w:r w:rsidRPr="00FB7EEE">
              <w:rPr>
                <w:sz w:val="28"/>
                <w:szCs w:val="28"/>
              </w:rPr>
              <w:t>от 26 ноября 2019 г. № 173/1-ПО</w:t>
            </w:r>
          </w:p>
          <w:p w:rsidR="004133D8" w:rsidRPr="00FB7EEE" w:rsidRDefault="004133D8" w:rsidP="00FB7EEE">
            <w:pPr>
              <w:widowControl w:val="0"/>
              <w:autoSpaceDE w:val="0"/>
              <w:autoSpaceDN w:val="0"/>
              <w:jc w:val="right"/>
              <w:rPr>
                <w:sz w:val="28"/>
                <w:szCs w:val="28"/>
              </w:rPr>
            </w:pPr>
          </w:p>
          <w:p w:rsidR="004133D8" w:rsidRDefault="004133D8" w:rsidP="00803068">
            <w:pPr>
              <w:widowControl w:val="0"/>
              <w:autoSpaceDE w:val="0"/>
              <w:autoSpaceDN w:val="0"/>
            </w:pPr>
          </w:p>
        </w:tc>
      </w:tr>
    </w:tbl>
    <w:p w:rsidR="0063271E" w:rsidRPr="00B075F6" w:rsidRDefault="0063271E" w:rsidP="0063271E">
      <w:pPr>
        <w:widowControl w:val="0"/>
        <w:autoSpaceDE w:val="0"/>
        <w:autoSpaceDN w:val="0"/>
        <w:jc w:val="center"/>
        <w:rPr>
          <w:sz w:val="28"/>
          <w:szCs w:val="28"/>
        </w:rPr>
      </w:pPr>
      <w:r w:rsidRPr="00B075F6">
        <w:rPr>
          <w:sz w:val="28"/>
          <w:szCs w:val="28"/>
        </w:rPr>
        <w:lastRenderedPageBreak/>
        <w:t xml:space="preserve">Правила </w:t>
      </w:r>
    </w:p>
    <w:p w:rsidR="004133D8" w:rsidRPr="004306CC" w:rsidRDefault="0063271E" w:rsidP="004133D8">
      <w:pPr>
        <w:autoSpaceDE w:val="0"/>
        <w:autoSpaceDN w:val="0"/>
        <w:adjustRightInd w:val="0"/>
        <w:spacing w:line="240" w:lineRule="exact"/>
        <w:jc w:val="both"/>
        <w:rPr>
          <w:bCs/>
          <w:sz w:val="28"/>
          <w:szCs w:val="28"/>
        </w:rPr>
      </w:pPr>
      <w:r w:rsidRPr="00B075F6">
        <w:rPr>
          <w:sz w:val="28"/>
          <w:szCs w:val="28"/>
        </w:rPr>
        <w:t xml:space="preserve">обработки персональных данных в </w:t>
      </w:r>
      <w:r w:rsidR="004133D8">
        <w:rPr>
          <w:bCs/>
          <w:sz w:val="28"/>
          <w:szCs w:val="28"/>
        </w:rPr>
        <w:t xml:space="preserve">Муниципальном бюджетном учреждении «Учетный центр Андроповского муниципального района </w:t>
      </w:r>
      <w:r w:rsidR="004133D8" w:rsidRPr="004306CC">
        <w:rPr>
          <w:bCs/>
          <w:sz w:val="28"/>
          <w:szCs w:val="28"/>
        </w:rPr>
        <w:t>Ставропольского края</w:t>
      </w:r>
      <w:r w:rsidR="004133D8">
        <w:rPr>
          <w:bCs/>
          <w:sz w:val="28"/>
          <w:szCs w:val="28"/>
        </w:rPr>
        <w:t>»</w:t>
      </w:r>
    </w:p>
    <w:p w:rsidR="0063271E" w:rsidRPr="00B075F6" w:rsidRDefault="0063271E" w:rsidP="00C15743">
      <w:pPr>
        <w:widowControl w:val="0"/>
        <w:autoSpaceDE w:val="0"/>
        <w:autoSpaceDN w:val="0"/>
        <w:jc w:val="both"/>
        <w:rPr>
          <w:sz w:val="28"/>
          <w:szCs w:val="28"/>
        </w:rPr>
      </w:pPr>
    </w:p>
    <w:p w:rsidR="0063271E" w:rsidRPr="00091967" w:rsidRDefault="0063271E" w:rsidP="0063271E">
      <w:pPr>
        <w:widowControl w:val="0"/>
        <w:autoSpaceDE w:val="0"/>
        <w:autoSpaceDN w:val="0"/>
        <w:jc w:val="center"/>
        <w:rPr>
          <w:sz w:val="28"/>
          <w:szCs w:val="28"/>
        </w:rPr>
      </w:pPr>
    </w:p>
    <w:p w:rsidR="0063271E" w:rsidRPr="00F025B3" w:rsidRDefault="0063271E" w:rsidP="0063271E">
      <w:pPr>
        <w:pStyle w:val="a5"/>
        <w:widowControl w:val="0"/>
        <w:numPr>
          <w:ilvl w:val="0"/>
          <w:numId w:val="3"/>
        </w:numPr>
        <w:autoSpaceDE w:val="0"/>
        <w:autoSpaceDN w:val="0"/>
        <w:jc w:val="center"/>
        <w:rPr>
          <w:sz w:val="28"/>
          <w:szCs w:val="28"/>
        </w:rPr>
      </w:pPr>
      <w:r>
        <w:rPr>
          <w:sz w:val="28"/>
          <w:szCs w:val="28"/>
        </w:rPr>
        <w:t>Общие положения</w:t>
      </w:r>
    </w:p>
    <w:p w:rsidR="0063271E" w:rsidRPr="00091967" w:rsidRDefault="0063271E" w:rsidP="004133D8">
      <w:pPr>
        <w:autoSpaceDE w:val="0"/>
        <w:autoSpaceDN w:val="0"/>
        <w:adjustRightInd w:val="0"/>
        <w:jc w:val="both"/>
        <w:rPr>
          <w:sz w:val="28"/>
          <w:szCs w:val="28"/>
        </w:rPr>
      </w:pPr>
      <w:r w:rsidRPr="00091967">
        <w:rPr>
          <w:sz w:val="28"/>
          <w:szCs w:val="28"/>
        </w:rPr>
        <w:t xml:space="preserve">1. </w:t>
      </w:r>
      <w:proofErr w:type="gramStart"/>
      <w:r w:rsidRPr="00091967">
        <w:rPr>
          <w:sz w:val="28"/>
          <w:szCs w:val="28"/>
        </w:rPr>
        <w:t xml:space="preserve">Настоящие Правила обработки персональных данных в </w:t>
      </w:r>
      <w:r w:rsidR="004133D8">
        <w:rPr>
          <w:bCs/>
          <w:sz w:val="28"/>
          <w:szCs w:val="28"/>
        </w:rPr>
        <w:t xml:space="preserve">Муниципальном бюджетном учреждении «Учетный центр Андроповского муниципального района </w:t>
      </w:r>
      <w:r w:rsidR="004133D8" w:rsidRPr="004306CC">
        <w:rPr>
          <w:bCs/>
          <w:sz w:val="28"/>
          <w:szCs w:val="28"/>
        </w:rPr>
        <w:t>Ставропольского края</w:t>
      </w:r>
      <w:r w:rsidR="004133D8">
        <w:rPr>
          <w:bCs/>
          <w:sz w:val="28"/>
          <w:szCs w:val="28"/>
        </w:rPr>
        <w:t>»</w:t>
      </w:r>
      <w:r w:rsidRPr="00091967">
        <w:rPr>
          <w:sz w:val="28"/>
          <w:szCs w:val="28"/>
        </w:rPr>
        <w:t xml:space="preserve"> (далее </w:t>
      </w:r>
      <w:r>
        <w:rPr>
          <w:sz w:val="28"/>
          <w:szCs w:val="28"/>
        </w:rPr>
        <w:t>–</w:t>
      </w:r>
      <w:r w:rsidRPr="00091967">
        <w:rPr>
          <w:sz w:val="28"/>
          <w:szCs w:val="28"/>
        </w:rPr>
        <w:t xml:space="preserve"> Правила) устанавливают единый порядок обработки персональных данных в </w:t>
      </w:r>
      <w:r w:rsidR="004F4215">
        <w:rPr>
          <w:bCs/>
          <w:sz w:val="28"/>
          <w:szCs w:val="28"/>
        </w:rPr>
        <w:t xml:space="preserve">Муниципальном бюджетном учреждении «Учетный центр Андроповского муниципального района </w:t>
      </w:r>
      <w:r w:rsidR="004F4215" w:rsidRPr="004306CC">
        <w:rPr>
          <w:bCs/>
          <w:sz w:val="28"/>
          <w:szCs w:val="28"/>
        </w:rPr>
        <w:t>Ставропольского края</w:t>
      </w:r>
      <w:r w:rsidR="004F4215">
        <w:rPr>
          <w:bCs/>
          <w:sz w:val="28"/>
          <w:szCs w:val="28"/>
        </w:rPr>
        <w:t>»</w:t>
      </w:r>
      <w:r w:rsidRPr="00091967">
        <w:rPr>
          <w:sz w:val="28"/>
          <w:szCs w:val="28"/>
        </w:rPr>
        <w:t xml:space="preserve"> (далее </w:t>
      </w:r>
      <w:r>
        <w:rPr>
          <w:sz w:val="28"/>
          <w:szCs w:val="28"/>
        </w:rPr>
        <w:t>–</w:t>
      </w:r>
      <w:r w:rsidR="00FB7EEE">
        <w:rPr>
          <w:sz w:val="28"/>
          <w:szCs w:val="28"/>
        </w:rPr>
        <w:t xml:space="preserve"> </w:t>
      </w:r>
      <w:r w:rsidR="004F4215">
        <w:rPr>
          <w:sz w:val="28"/>
          <w:szCs w:val="28"/>
        </w:rPr>
        <w:t>М</w:t>
      </w:r>
      <w:r w:rsidR="00A57F37">
        <w:rPr>
          <w:sz w:val="28"/>
          <w:szCs w:val="28"/>
        </w:rPr>
        <w:t>Б</w:t>
      </w:r>
      <w:r w:rsidR="004F4215">
        <w:rPr>
          <w:sz w:val="28"/>
          <w:szCs w:val="28"/>
        </w:rPr>
        <w:t>У «Учетный центр»</w:t>
      </w:r>
      <w:r w:rsidRPr="00091967">
        <w:rPr>
          <w:sz w:val="28"/>
          <w:szCs w:val="28"/>
        </w:rPr>
        <w:t>), определяют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w:t>
      </w:r>
      <w:proofErr w:type="gramEnd"/>
      <w:r w:rsidRPr="00091967">
        <w:rPr>
          <w:sz w:val="28"/>
          <w:szCs w:val="28"/>
        </w:rPr>
        <w:t xml:space="preserve">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3271E" w:rsidRPr="00091967" w:rsidRDefault="0063271E" w:rsidP="0063271E">
      <w:pPr>
        <w:widowControl w:val="0"/>
        <w:autoSpaceDE w:val="0"/>
        <w:autoSpaceDN w:val="0"/>
        <w:ind w:firstLine="540"/>
        <w:jc w:val="both"/>
        <w:rPr>
          <w:sz w:val="28"/>
          <w:szCs w:val="28"/>
        </w:rPr>
      </w:pPr>
      <w:r w:rsidRPr="00091967">
        <w:rPr>
          <w:sz w:val="28"/>
          <w:szCs w:val="28"/>
        </w:rPr>
        <w:t xml:space="preserve">2. </w:t>
      </w:r>
      <w:proofErr w:type="gramStart"/>
      <w:r w:rsidRPr="00091967">
        <w:rPr>
          <w:sz w:val="28"/>
          <w:szCs w:val="28"/>
        </w:rPr>
        <w:t xml:space="preserve">Обработка персональных данных в </w:t>
      </w:r>
      <w:r w:rsidR="004F4215">
        <w:rPr>
          <w:sz w:val="28"/>
          <w:szCs w:val="28"/>
        </w:rPr>
        <w:t>М</w:t>
      </w:r>
      <w:r w:rsidR="00A57F37">
        <w:rPr>
          <w:sz w:val="28"/>
          <w:szCs w:val="28"/>
        </w:rPr>
        <w:t>Б</w:t>
      </w:r>
      <w:r w:rsidR="004F4215">
        <w:rPr>
          <w:sz w:val="28"/>
          <w:szCs w:val="28"/>
        </w:rPr>
        <w:t xml:space="preserve">У «Учетном центре» </w:t>
      </w:r>
      <w:r w:rsidRPr="00091967">
        <w:rPr>
          <w:sz w:val="28"/>
          <w:szCs w:val="28"/>
        </w:rPr>
        <w:t xml:space="preserve">осуществляется в соответствии с </w:t>
      </w:r>
      <w:r w:rsidR="00EE1A43">
        <w:rPr>
          <w:sz w:val="28"/>
          <w:szCs w:val="28"/>
        </w:rPr>
        <w:t>ф</w:t>
      </w:r>
      <w:r w:rsidRPr="00091967">
        <w:rPr>
          <w:sz w:val="28"/>
          <w:szCs w:val="28"/>
        </w:rPr>
        <w:t>едеральным</w:t>
      </w:r>
      <w:r w:rsidR="00EE1A43">
        <w:rPr>
          <w:sz w:val="28"/>
          <w:szCs w:val="28"/>
        </w:rPr>
        <w:t>и</w:t>
      </w:r>
      <w:r w:rsidRPr="00091967">
        <w:rPr>
          <w:sz w:val="28"/>
          <w:szCs w:val="28"/>
        </w:rPr>
        <w:t xml:space="preserve"> </w:t>
      </w:r>
      <w:hyperlink r:id="rId12" w:history="1">
        <w:r w:rsidRPr="006451C6">
          <w:rPr>
            <w:sz w:val="28"/>
            <w:szCs w:val="28"/>
          </w:rPr>
          <w:t>закон</w:t>
        </w:r>
        <w:r w:rsidR="00EE1A43">
          <w:rPr>
            <w:sz w:val="28"/>
            <w:szCs w:val="28"/>
          </w:rPr>
          <w:t>ами</w:t>
        </w:r>
      </w:hyperlink>
      <w:r w:rsidRPr="00091967">
        <w:rPr>
          <w:sz w:val="28"/>
          <w:szCs w:val="28"/>
        </w:rPr>
        <w:t xml:space="preserve"> от 27 июля 2006 года </w:t>
      </w:r>
      <w:r>
        <w:rPr>
          <w:sz w:val="28"/>
          <w:szCs w:val="28"/>
        </w:rPr>
        <w:t>№</w:t>
      </w:r>
      <w:r w:rsidRPr="00091967">
        <w:rPr>
          <w:sz w:val="28"/>
          <w:szCs w:val="28"/>
        </w:rPr>
        <w:t xml:space="preserve"> 152-ФЗ </w:t>
      </w:r>
      <w:r>
        <w:rPr>
          <w:sz w:val="28"/>
          <w:szCs w:val="28"/>
        </w:rPr>
        <w:t>«</w:t>
      </w:r>
      <w:r w:rsidRPr="00091967">
        <w:rPr>
          <w:sz w:val="28"/>
          <w:szCs w:val="28"/>
        </w:rPr>
        <w:t>О персональных данных</w:t>
      </w:r>
      <w:r>
        <w:rPr>
          <w:sz w:val="28"/>
          <w:szCs w:val="28"/>
        </w:rPr>
        <w:t>»</w:t>
      </w:r>
      <w:r w:rsidRPr="00091967">
        <w:rPr>
          <w:sz w:val="28"/>
          <w:szCs w:val="28"/>
        </w:rPr>
        <w:t xml:space="preserve"> (далее - Федеральный закон </w:t>
      </w:r>
      <w:r>
        <w:rPr>
          <w:sz w:val="28"/>
          <w:szCs w:val="28"/>
        </w:rPr>
        <w:t>«</w:t>
      </w:r>
      <w:r w:rsidRPr="00091967">
        <w:rPr>
          <w:sz w:val="28"/>
          <w:szCs w:val="28"/>
        </w:rPr>
        <w:t>О персональных данных</w:t>
      </w:r>
      <w:r>
        <w:rPr>
          <w:sz w:val="28"/>
          <w:szCs w:val="28"/>
        </w:rPr>
        <w:t>»</w:t>
      </w:r>
      <w:r w:rsidRPr="00091967">
        <w:rPr>
          <w:sz w:val="28"/>
          <w:szCs w:val="28"/>
        </w:rPr>
        <w:t>)</w:t>
      </w:r>
      <w:r w:rsidR="00EE1A43">
        <w:rPr>
          <w:sz w:val="28"/>
          <w:szCs w:val="28"/>
        </w:rPr>
        <w:t xml:space="preserve"> и </w:t>
      </w:r>
      <w:r w:rsidR="00EE1A43" w:rsidRPr="00EE1A43">
        <w:rPr>
          <w:sz w:val="28"/>
          <w:szCs w:val="28"/>
        </w:rPr>
        <w:t>от 27 июля 2006 года № 149-ФЗ «Об информации, информационных технологиях и защите информации»</w:t>
      </w:r>
      <w:r w:rsidRPr="00091967">
        <w:rPr>
          <w:sz w:val="28"/>
          <w:szCs w:val="28"/>
        </w:rPr>
        <w:t>, настоящими Правилами и другими нормативными правовыми актами, связанными с обработкой персональных данных.</w:t>
      </w:r>
      <w:proofErr w:type="gramEnd"/>
    </w:p>
    <w:p w:rsidR="0063271E" w:rsidRPr="00091967" w:rsidRDefault="0063271E" w:rsidP="0063271E">
      <w:pPr>
        <w:widowControl w:val="0"/>
        <w:autoSpaceDE w:val="0"/>
        <w:autoSpaceDN w:val="0"/>
        <w:ind w:firstLine="540"/>
        <w:jc w:val="both"/>
        <w:rPr>
          <w:sz w:val="28"/>
          <w:szCs w:val="28"/>
        </w:rPr>
      </w:pPr>
      <w:r w:rsidRPr="007159FF">
        <w:rPr>
          <w:sz w:val="28"/>
          <w:szCs w:val="28"/>
        </w:rPr>
        <w:t xml:space="preserve">3. </w:t>
      </w:r>
      <w:proofErr w:type="gramStart"/>
      <w:r w:rsidRPr="00A07C81">
        <w:rPr>
          <w:sz w:val="28"/>
          <w:szCs w:val="28"/>
        </w:rPr>
        <w:t xml:space="preserve">Действие настоящих Правил не распространяется на отношения, возникающие при обработке персональных данных, отнесенных в соответствии со </w:t>
      </w:r>
      <w:hyperlink r:id="rId13" w:history="1">
        <w:r w:rsidRPr="00A07C81">
          <w:rPr>
            <w:sz w:val="28"/>
            <w:szCs w:val="28"/>
          </w:rPr>
          <w:t>статьей 9</w:t>
        </w:r>
      </w:hyperlink>
      <w:r w:rsidRPr="00A07C81">
        <w:rPr>
          <w:sz w:val="28"/>
          <w:szCs w:val="28"/>
        </w:rPr>
        <w:t xml:space="preserve"> Федерального закона «О персональных данных» к сведениям, составляющим государственную тайну</w:t>
      </w:r>
      <w:r w:rsidR="007819EB" w:rsidRPr="00A07C81">
        <w:t xml:space="preserve"> </w:t>
      </w:r>
      <w:r w:rsidR="007819EB" w:rsidRPr="00A07C81">
        <w:rPr>
          <w:sz w:val="28"/>
          <w:szCs w:val="28"/>
        </w:rPr>
        <w:t xml:space="preserve">и </w:t>
      </w:r>
      <w:r w:rsidR="007819EB" w:rsidRPr="007819EB">
        <w:rPr>
          <w:sz w:val="28"/>
          <w:szCs w:val="28"/>
        </w:rPr>
        <w:t>на отношения, возникающие при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w:t>
      </w:r>
      <w:proofErr w:type="gramEnd"/>
      <w:r w:rsidR="007819EB" w:rsidRPr="007819EB">
        <w:rPr>
          <w:sz w:val="28"/>
          <w:szCs w:val="28"/>
        </w:rPr>
        <w:t xml:space="preserve"> Федерации</w:t>
      </w:r>
      <w:r w:rsidRPr="007159FF">
        <w:rPr>
          <w:sz w:val="28"/>
          <w:szCs w:val="28"/>
        </w:rPr>
        <w:t>.</w:t>
      </w:r>
    </w:p>
    <w:p w:rsidR="0063271E" w:rsidRPr="00091967" w:rsidRDefault="0063271E" w:rsidP="004F4215">
      <w:pPr>
        <w:autoSpaceDE w:val="0"/>
        <w:autoSpaceDN w:val="0"/>
        <w:adjustRightInd w:val="0"/>
        <w:jc w:val="both"/>
        <w:rPr>
          <w:sz w:val="28"/>
          <w:szCs w:val="28"/>
        </w:rPr>
      </w:pPr>
      <w:r w:rsidRPr="00091967">
        <w:rPr>
          <w:sz w:val="28"/>
          <w:szCs w:val="28"/>
        </w:rPr>
        <w:t xml:space="preserve">4. </w:t>
      </w:r>
      <w:proofErr w:type="gramStart"/>
      <w:r w:rsidRPr="00091967">
        <w:rPr>
          <w:sz w:val="28"/>
          <w:szCs w:val="28"/>
        </w:rPr>
        <w:t xml:space="preserve">Основные понятия и термины, используемые в настоящих Правилах, применяются в значениях, определенных Федеральным </w:t>
      </w:r>
      <w:hyperlink r:id="rId14" w:history="1">
        <w:r w:rsidRPr="006451C6">
          <w:rPr>
            <w:sz w:val="28"/>
            <w:szCs w:val="28"/>
          </w:rPr>
          <w:t>законом</w:t>
        </w:r>
      </w:hyperlink>
      <w:r w:rsidRPr="00091967">
        <w:rPr>
          <w:sz w:val="28"/>
          <w:szCs w:val="28"/>
        </w:rPr>
        <w:t xml:space="preserve"> </w:t>
      </w:r>
      <w:r>
        <w:rPr>
          <w:sz w:val="28"/>
          <w:szCs w:val="28"/>
        </w:rPr>
        <w:t>«</w:t>
      </w:r>
      <w:r w:rsidRPr="00091967">
        <w:rPr>
          <w:sz w:val="28"/>
          <w:szCs w:val="28"/>
        </w:rPr>
        <w:t>О персональных данных</w:t>
      </w:r>
      <w:r>
        <w:rPr>
          <w:sz w:val="28"/>
          <w:szCs w:val="28"/>
        </w:rPr>
        <w:t>»</w:t>
      </w:r>
      <w:r w:rsidR="00D2698B">
        <w:rPr>
          <w:sz w:val="28"/>
          <w:szCs w:val="28"/>
        </w:rPr>
        <w:t xml:space="preserve"> и </w:t>
      </w:r>
      <w:r w:rsidR="00D2698B" w:rsidRPr="00D2698B">
        <w:rPr>
          <w:bCs/>
          <w:sz w:val="28"/>
          <w:szCs w:val="28"/>
        </w:rPr>
        <w:t>Положение</w:t>
      </w:r>
      <w:r w:rsidR="00D2698B">
        <w:rPr>
          <w:bCs/>
          <w:sz w:val="28"/>
          <w:szCs w:val="28"/>
        </w:rPr>
        <w:t xml:space="preserve">м </w:t>
      </w:r>
      <w:r w:rsidR="00D2698B" w:rsidRPr="00D2698B">
        <w:rPr>
          <w:bCs/>
          <w:sz w:val="28"/>
          <w:szCs w:val="28"/>
        </w:rPr>
        <w:t xml:space="preserve">об обработке персональных данных </w:t>
      </w:r>
      <w:r w:rsidR="004F4215">
        <w:rPr>
          <w:bCs/>
          <w:sz w:val="28"/>
          <w:szCs w:val="28"/>
        </w:rPr>
        <w:lastRenderedPageBreak/>
        <w:t xml:space="preserve">Муниципального бюджетного учреждения «Учетный центр Андроповского муниципального района </w:t>
      </w:r>
      <w:r w:rsidR="004F4215" w:rsidRPr="004306CC">
        <w:rPr>
          <w:bCs/>
          <w:sz w:val="28"/>
          <w:szCs w:val="28"/>
        </w:rPr>
        <w:t>Ставропольского края</w:t>
      </w:r>
      <w:r w:rsidR="004F4215">
        <w:rPr>
          <w:bCs/>
          <w:sz w:val="28"/>
          <w:szCs w:val="28"/>
        </w:rPr>
        <w:t>»</w:t>
      </w:r>
      <w:r w:rsidRPr="00091967">
        <w:rPr>
          <w:sz w:val="28"/>
          <w:szCs w:val="28"/>
        </w:rPr>
        <w:t>.</w:t>
      </w:r>
      <w:proofErr w:type="gramEnd"/>
    </w:p>
    <w:p w:rsidR="0063271E" w:rsidRPr="00091967" w:rsidRDefault="0063271E" w:rsidP="0063271E">
      <w:pPr>
        <w:widowControl w:val="0"/>
        <w:autoSpaceDE w:val="0"/>
        <w:autoSpaceDN w:val="0"/>
        <w:ind w:firstLine="540"/>
        <w:jc w:val="both"/>
        <w:rPr>
          <w:sz w:val="28"/>
          <w:szCs w:val="28"/>
        </w:rPr>
      </w:pPr>
      <w:r w:rsidRPr="00091967">
        <w:rPr>
          <w:sz w:val="28"/>
          <w:szCs w:val="28"/>
        </w:rPr>
        <w:t xml:space="preserve">5. К категориям субъектов персональных данных, обрабатываемых в </w:t>
      </w:r>
      <w:r w:rsidR="004F4215">
        <w:rPr>
          <w:sz w:val="28"/>
          <w:szCs w:val="28"/>
        </w:rPr>
        <w:t>М</w:t>
      </w:r>
      <w:r w:rsidR="00A57F37">
        <w:rPr>
          <w:sz w:val="28"/>
          <w:szCs w:val="28"/>
        </w:rPr>
        <w:t>Б</w:t>
      </w:r>
      <w:r w:rsidR="004F4215">
        <w:rPr>
          <w:sz w:val="28"/>
          <w:szCs w:val="28"/>
        </w:rPr>
        <w:t>У «Учетном центре»</w:t>
      </w:r>
      <w:r w:rsidRPr="00091967">
        <w:rPr>
          <w:sz w:val="28"/>
          <w:szCs w:val="28"/>
        </w:rPr>
        <w:t>, относятся:</w:t>
      </w:r>
    </w:p>
    <w:p w:rsidR="0063271E" w:rsidRPr="00091967" w:rsidRDefault="004F4215" w:rsidP="0063271E">
      <w:pPr>
        <w:widowControl w:val="0"/>
        <w:autoSpaceDE w:val="0"/>
        <w:autoSpaceDN w:val="0"/>
        <w:ind w:firstLine="540"/>
        <w:jc w:val="both"/>
        <w:rPr>
          <w:sz w:val="28"/>
          <w:szCs w:val="28"/>
        </w:rPr>
      </w:pPr>
      <w:r>
        <w:rPr>
          <w:sz w:val="28"/>
          <w:szCs w:val="28"/>
        </w:rPr>
        <w:t>сотрудники М</w:t>
      </w:r>
      <w:r w:rsidR="00A57F37">
        <w:rPr>
          <w:sz w:val="28"/>
          <w:szCs w:val="28"/>
        </w:rPr>
        <w:t>Б</w:t>
      </w:r>
      <w:r>
        <w:rPr>
          <w:sz w:val="28"/>
          <w:szCs w:val="28"/>
        </w:rPr>
        <w:t xml:space="preserve">У «Учетного центра» </w:t>
      </w:r>
      <w:r w:rsidR="005A3704">
        <w:rPr>
          <w:sz w:val="28"/>
          <w:szCs w:val="28"/>
        </w:rPr>
        <w:t>и члены их семей</w:t>
      </w:r>
      <w:r w:rsidR="0063271E" w:rsidRPr="00091967">
        <w:rPr>
          <w:sz w:val="28"/>
          <w:szCs w:val="28"/>
        </w:rPr>
        <w:t>;</w:t>
      </w:r>
    </w:p>
    <w:p w:rsidR="0063271E" w:rsidRDefault="0063271E" w:rsidP="0063271E">
      <w:pPr>
        <w:widowControl w:val="0"/>
        <w:autoSpaceDE w:val="0"/>
        <w:autoSpaceDN w:val="0"/>
        <w:ind w:firstLine="540"/>
        <w:jc w:val="both"/>
        <w:rPr>
          <w:sz w:val="28"/>
          <w:szCs w:val="28"/>
        </w:rPr>
      </w:pPr>
      <w:r>
        <w:rPr>
          <w:sz w:val="28"/>
          <w:szCs w:val="28"/>
        </w:rPr>
        <w:t xml:space="preserve">иные работники </w:t>
      </w:r>
      <w:r w:rsidR="004F4215">
        <w:rPr>
          <w:sz w:val="28"/>
          <w:szCs w:val="28"/>
        </w:rPr>
        <w:t>М</w:t>
      </w:r>
      <w:r w:rsidR="00A57F37">
        <w:rPr>
          <w:sz w:val="28"/>
          <w:szCs w:val="28"/>
        </w:rPr>
        <w:t>Б</w:t>
      </w:r>
      <w:r w:rsidR="004F4215">
        <w:rPr>
          <w:sz w:val="28"/>
          <w:szCs w:val="28"/>
        </w:rPr>
        <w:t>У «Учетного центра»</w:t>
      </w:r>
      <w:r>
        <w:rPr>
          <w:sz w:val="28"/>
          <w:szCs w:val="28"/>
        </w:rPr>
        <w:t>,</w:t>
      </w:r>
      <w:r w:rsidRPr="006776C0">
        <w:rPr>
          <w:sz w:val="28"/>
          <w:szCs w:val="28"/>
        </w:rPr>
        <w:t xml:space="preserve"> </w:t>
      </w:r>
      <w:r w:rsidRPr="00091967">
        <w:rPr>
          <w:sz w:val="28"/>
          <w:szCs w:val="28"/>
        </w:rPr>
        <w:t>а также лица,</w:t>
      </w:r>
      <w:r>
        <w:rPr>
          <w:sz w:val="28"/>
          <w:szCs w:val="28"/>
        </w:rPr>
        <w:t xml:space="preserve"> поступающие на работу в </w:t>
      </w:r>
      <w:r w:rsidR="004F4215">
        <w:rPr>
          <w:sz w:val="28"/>
          <w:szCs w:val="28"/>
        </w:rPr>
        <w:t>М</w:t>
      </w:r>
      <w:r w:rsidR="00A57F37">
        <w:rPr>
          <w:sz w:val="28"/>
          <w:szCs w:val="28"/>
        </w:rPr>
        <w:t>Б</w:t>
      </w:r>
      <w:r w:rsidR="004F4215">
        <w:rPr>
          <w:sz w:val="28"/>
          <w:szCs w:val="28"/>
        </w:rPr>
        <w:t xml:space="preserve">У «Учетный центр» </w:t>
      </w:r>
      <w:r>
        <w:rPr>
          <w:sz w:val="28"/>
          <w:szCs w:val="28"/>
        </w:rPr>
        <w:t xml:space="preserve">на </w:t>
      </w:r>
      <w:proofErr w:type="gramStart"/>
      <w:r>
        <w:rPr>
          <w:sz w:val="28"/>
          <w:szCs w:val="28"/>
        </w:rPr>
        <w:t>должности</w:t>
      </w:r>
      <w:proofErr w:type="gramEnd"/>
      <w:r>
        <w:rPr>
          <w:sz w:val="28"/>
          <w:szCs w:val="28"/>
        </w:rPr>
        <w:t xml:space="preserve"> </w:t>
      </w:r>
      <w:r w:rsidR="005F2488" w:rsidRPr="005F2488">
        <w:rPr>
          <w:sz w:val="28"/>
          <w:szCs w:val="28"/>
        </w:rPr>
        <w:t>осуществляющие свою профессиональную деятельность по профессиям рабочих</w:t>
      </w:r>
      <w:r w:rsidR="00185454">
        <w:rPr>
          <w:sz w:val="28"/>
          <w:szCs w:val="28"/>
        </w:rPr>
        <w:t xml:space="preserve"> (далее – иные работники)</w:t>
      </w:r>
      <w:r>
        <w:rPr>
          <w:sz w:val="28"/>
          <w:szCs w:val="28"/>
        </w:rPr>
        <w:t>;</w:t>
      </w:r>
    </w:p>
    <w:p w:rsidR="00DD54A3" w:rsidRDefault="00DD54A3" w:rsidP="0063271E">
      <w:pPr>
        <w:widowControl w:val="0"/>
        <w:autoSpaceDE w:val="0"/>
        <w:autoSpaceDN w:val="0"/>
        <w:ind w:firstLine="540"/>
        <w:jc w:val="both"/>
        <w:rPr>
          <w:sz w:val="28"/>
          <w:szCs w:val="28"/>
        </w:rPr>
      </w:pPr>
      <w:r w:rsidRPr="00DD54A3">
        <w:rPr>
          <w:sz w:val="28"/>
          <w:szCs w:val="28"/>
        </w:rPr>
        <w:t>ины</w:t>
      </w:r>
      <w:r>
        <w:rPr>
          <w:sz w:val="28"/>
          <w:szCs w:val="28"/>
        </w:rPr>
        <w:t>е</w:t>
      </w:r>
      <w:r w:rsidRPr="00DD54A3">
        <w:rPr>
          <w:sz w:val="28"/>
          <w:szCs w:val="28"/>
        </w:rPr>
        <w:t xml:space="preserve"> лиц</w:t>
      </w:r>
      <w:r>
        <w:rPr>
          <w:sz w:val="28"/>
          <w:szCs w:val="28"/>
        </w:rPr>
        <w:t>а</w:t>
      </w:r>
      <w:r w:rsidRPr="00DD54A3">
        <w:rPr>
          <w:sz w:val="28"/>
          <w:szCs w:val="28"/>
        </w:rPr>
        <w:t xml:space="preserve">, обработка персональных данных которых осуществляется </w:t>
      </w:r>
      <w:r w:rsidR="004F4215">
        <w:rPr>
          <w:sz w:val="28"/>
          <w:szCs w:val="28"/>
        </w:rPr>
        <w:t>М</w:t>
      </w:r>
      <w:r w:rsidR="00A57F37">
        <w:rPr>
          <w:sz w:val="28"/>
          <w:szCs w:val="28"/>
        </w:rPr>
        <w:t>Б</w:t>
      </w:r>
      <w:r w:rsidR="004F4215">
        <w:rPr>
          <w:sz w:val="28"/>
          <w:szCs w:val="28"/>
        </w:rPr>
        <w:t xml:space="preserve">У «Учетным центром» </w:t>
      </w:r>
      <w:r w:rsidRPr="00DD54A3">
        <w:rPr>
          <w:sz w:val="28"/>
          <w:szCs w:val="28"/>
        </w:rPr>
        <w:t xml:space="preserve"> в соответствии с законодательством Российской Федерации, Ставропольского края и муниципальными правовыми актами</w:t>
      </w:r>
      <w:r w:rsidR="00E83BEF">
        <w:rPr>
          <w:sz w:val="28"/>
          <w:szCs w:val="28"/>
        </w:rPr>
        <w:t>,</w:t>
      </w:r>
      <w:r w:rsidR="00E83BEF" w:rsidRPr="00E83BEF">
        <w:rPr>
          <w:sz w:val="28"/>
          <w:szCs w:val="28"/>
          <w:highlight w:val="magenta"/>
        </w:rPr>
        <w:t xml:space="preserve"> </w:t>
      </w:r>
      <w:r w:rsidR="00E83BEF" w:rsidRPr="00185454">
        <w:rPr>
          <w:sz w:val="28"/>
          <w:szCs w:val="28"/>
        </w:rPr>
        <w:t xml:space="preserve">касающимся установленной сферы деятельности </w:t>
      </w:r>
      <w:r w:rsidRPr="00185454">
        <w:rPr>
          <w:sz w:val="28"/>
          <w:szCs w:val="28"/>
        </w:rPr>
        <w:t xml:space="preserve"> (далее – иные лица)</w:t>
      </w:r>
      <w:r w:rsidR="00185454">
        <w:rPr>
          <w:sz w:val="28"/>
          <w:szCs w:val="28"/>
        </w:rPr>
        <w:t>.</w:t>
      </w:r>
    </w:p>
    <w:p w:rsidR="00FE690B" w:rsidRPr="00091967" w:rsidRDefault="00FE690B" w:rsidP="0063271E">
      <w:pPr>
        <w:widowControl w:val="0"/>
        <w:autoSpaceDE w:val="0"/>
        <w:autoSpaceDN w:val="0"/>
        <w:ind w:firstLine="540"/>
        <w:jc w:val="both"/>
        <w:rPr>
          <w:sz w:val="28"/>
          <w:szCs w:val="28"/>
        </w:rPr>
      </w:pPr>
      <w:r w:rsidRPr="00A5214A">
        <w:rPr>
          <w:sz w:val="28"/>
          <w:szCs w:val="28"/>
        </w:rPr>
        <w:t xml:space="preserve">руководители участников бюджетного процесса Андроповского </w:t>
      </w:r>
      <w:r w:rsidR="004F4215">
        <w:rPr>
          <w:sz w:val="28"/>
          <w:szCs w:val="28"/>
        </w:rPr>
        <w:t xml:space="preserve">района </w:t>
      </w:r>
      <w:r w:rsidRPr="00A5214A">
        <w:rPr>
          <w:sz w:val="28"/>
          <w:szCs w:val="28"/>
        </w:rPr>
        <w:t xml:space="preserve">Ставропольского края, а также юридических лиц, не являющихся участниками бюджетного процесса Андроповского </w:t>
      </w:r>
      <w:r w:rsidR="00B36F33">
        <w:rPr>
          <w:sz w:val="28"/>
          <w:szCs w:val="28"/>
        </w:rPr>
        <w:t xml:space="preserve">муниципального </w:t>
      </w:r>
      <w:r w:rsidR="004F4215">
        <w:rPr>
          <w:sz w:val="28"/>
          <w:szCs w:val="28"/>
        </w:rPr>
        <w:t>района</w:t>
      </w:r>
      <w:r w:rsidRPr="00A5214A">
        <w:rPr>
          <w:sz w:val="28"/>
          <w:szCs w:val="28"/>
        </w:rPr>
        <w:t xml:space="preserve"> Ставропольского края;</w:t>
      </w:r>
    </w:p>
    <w:p w:rsidR="0063271E" w:rsidRPr="00A5214A" w:rsidRDefault="0063271E" w:rsidP="0063271E">
      <w:pPr>
        <w:widowControl w:val="0"/>
        <w:autoSpaceDE w:val="0"/>
        <w:autoSpaceDN w:val="0"/>
        <w:ind w:firstLine="540"/>
        <w:jc w:val="both"/>
        <w:rPr>
          <w:sz w:val="28"/>
          <w:szCs w:val="28"/>
        </w:rPr>
      </w:pPr>
      <w:r w:rsidRPr="00A5214A">
        <w:rPr>
          <w:sz w:val="28"/>
          <w:szCs w:val="28"/>
        </w:rPr>
        <w:t xml:space="preserve">граждане, обратившиеся в </w:t>
      </w:r>
      <w:r w:rsidR="004F4215">
        <w:rPr>
          <w:sz w:val="28"/>
          <w:szCs w:val="28"/>
        </w:rPr>
        <w:t>М</w:t>
      </w:r>
      <w:r w:rsidR="00A57F37">
        <w:rPr>
          <w:sz w:val="28"/>
          <w:szCs w:val="28"/>
        </w:rPr>
        <w:t>Б</w:t>
      </w:r>
      <w:r w:rsidR="004F4215">
        <w:rPr>
          <w:sz w:val="28"/>
          <w:szCs w:val="28"/>
        </w:rPr>
        <w:t xml:space="preserve">У «Учетный центр» </w:t>
      </w:r>
      <w:r w:rsidRPr="00A5214A">
        <w:rPr>
          <w:sz w:val="28"/>
          <w:szCs w:val="28"/>
        </w:rPr>
        <w:t>с жалобами, заявлениями и по другим вопросам, касающимся установленной сферы деятельности.</w:t>
      </w:r>
    </w:p>
    <w:p w:rsidR="0063271E" w:rsidRPr="00091967" w:rsidRDefault="0063271E" w:rsidP="0063271E">
      <w:pPr>
        <w:widowControl w:val="0"/>
        <w:autoSpaceDE w:val="0"/>
        <w:autoSpaceDN w:val="0"/>
        <w:ind w:firstLine="540"/>
        <w:jc w:val="both"/>
        <w:rPr>
          <w:sz w:val="28"/>
          <w:szCs w:val="28"/>
        </w:rPr>
      </w:pPr>
      <w:r w:rsidRPr="00091967">
        <w:rPr>
          <w:sz w:val="28"/>
          <w:szCs w:val="28"/>
        </w:rPr>
        <w:t>6. Целью настоящих Правил является обеспечение защиты персональных данных субъектов персональных данных от несанкционированного доступа, неправомерного их использования или утраты.</w:t>
      </w:r>
    </w:p>
    <w:p w:rsidR="0063271E" w:rsidRPr="00091967" w:rsidRDefault="0063271E" w:rsidP="0063271E">
      <w:pPr>
        <w:widowControl w:val="0"/>
        <w:autoSpaceDE w:val="0"/>
        <w:autoSpaceDN w:val="0"/>
        <w:ind w:firstLine="540"/>
        <w:jc w:val="both"/>
        <w:rPr>
          <w:sz w:val="28"/>
          <w:szCs w:val="28"/>
        </w:rPr>
      </w:pPr>
      <w:r w:rsidRPr="00091967">
        <w:rPr>
          <w:sz w:val="28"/>
          <w:szCs w:val="28"/>
        </w:rPr>
        <w:t>7. Основные условия обработки персональных данных:</w:t>
      </w:r>
    </w:p>
    <w:p w:rsidR="0063271E" w:rsidRPr="00091967" w:rsidRDefault="0063271E" w:rsidP="0063271E">
      <w:pPr>
        <w:widowControl w:val="0"/>
        <w:autoSpaceDE w:val="0"/>
        <w:autoSpaceDN w:val="0"/>
        <w:ind w:firstLine="540"/>
        <w:jc w:val="both"/>
        <w:rPr>
          <w:sz w:val="28"/>
          <w:szCs w:val="28"/>
        </w:rPr>
      </w:pPr>
      <w:r w:rsidRPr="00091967">
        <w:rPr>
          <w:sz w:val="28"/>
          <w:szCs w:val="28"/>
        </w:rPr>
        <w:t xml:space="preserve">7.1. Обработка персональных данных осуществляется с согласия субъекта персональных данных на обработку его персональных данных в случаях, предусмотренных Федеральным </w:t>
      </w:r>
      <w:hyperlink r:id="rId15" w:history="1">
        <w:r w:rsidRPr="006451C6">
          <w:rPr>
            <w:sz w:val="28"/>
            <w:szCs w:val="28"/>
          </w:rPr>
          <w:t>законом</w:t>
        </w:r>
      </w:hyperlink>
      <w:r w:rsidRPr="00091967">
        <w:rPr>
          <w:sz w:val="28"/>
          <w:szCs w:val="28"/>
        </w:rPr>
        <w:t xml:space="preserve"> </w:t>
      </w:r>
      <w:r>
        <w:rPr>
          <w:sz w:val="28"/>
          <w:szCs w:val="28"/>
        </w:rPr>
        <w:t>«</w:t>
      </w:r>
      <w:r w:rsidRPr="00091967">
        <w:rPr>
          <w:sz w:val="28"/>
          <w:szCs w:val="28"/>
        </w:rPr>
        <w:t>О персональных данных</w:t>
      </w:r>
      <w:r>
        <w:rPr>
          <w:sz w:val="28"/>
          <w:szCs w:val="28"/>
        </w:rPr>
        <w:t>»</w:t>
      </w:r>
      <w:r w:rsidRPr="00091967">
        <w:rPr>
          <w:sz w:val="28"/>
          <w:szCs w:val="28"/>
        </w:rPr>
        <w:t>.</w:t>
      </w:r>
    </w:p>
    <w:p w:rsidR="0063271E" w:rsidRPr="006116C6" w:rsidRDefault="0063271E" w:rsidP="0063271E">
      <w:pPr>
        <w:widowControl w:val="0"/>
        <w:autoSpaceDE w:val="0"/>
        <w:autoSpaceDN w:val="0"/>
        <w:ind w:firstLine="540"/>
        <w:jc w:val="both"/>
        <w:rPr>
          <w:sz w:val="28"/>
          <w:szCs w:val="28"/>
        </w:rPr>
      </w:pPr>
      <w:r w:rsidRPr="00091967">
        <w:rPr>
          <w:sz w:val="28"/>
          <w:szCs w:val="28"/>
        </w:rPr>
        <w:t xml:space="preserve">Обработка персональных данных в целях, указанных в </w:t>
      </w:r>
      <w:hyperlink w:anchor="P100" w:history="1">
        <w:r w:rsidRPr="006451C6">
          <w:rPr>
            <w:sz w:val="28"/>
            <w:szCs w:val="28"/>
          </w:rPr>
          <w:t xml:space="preserve">пункте </w:t>
        </w:r>
        <w:r w:rsidRPr="00185454">
          <w:rPr>
            <w:sz w:val="28"/>
            <w:szCs w:val="28"/>
          </w:rPr>
          <w:t>10.2</w:t>
        </w:r>
      </w:hyperlink>
      <w:r w:rsidRPr="00091967">
        <w:rPr>
          <w:sz w:val="28"/>
          <w:szCs w:val="28"/>
        </w:rPr>
        <w:t xml:space="preserve"> настоящих Правил, осуществляется с </w:t>
      </w:r>
      <w:hyperlink w:anchor="P165" w:history="1">
        <w:r w:rsidRPr="006451C6">
          <w:rPr>
            <w:sz w:val="28"/>
            <w:szCs w:val="28"/>
          </w:rPr>
          <w:t>согласия</w:t>
        </w:r>
      </w:hyperlink>
      <w:r w:rsidRPr="00091967">
        <w:rPr>
          <w:sz w:val="28"/>
          <w:szCs w:val="28"/>
        </w:rPr>
        <w:t xml:space="preserve"> субъекта персональных данных на обработку его персональных данных, составленного в письменном виде </w:t>
      </w:r>
      <w:r>
        <w:rPr>
          <w:sz w:val="28"/>
          <w:szCs w:val="28"/>
        </w:rPr>
        <w:t xml:space="preserve">и </w:t>
      </w:r>
      <w:r w:rsidRPr="00091967">
        <w:rPr>
          <w:sz w:val="28"/>
          <w:szCs w:val="28"/>
        </w:rPr>
        <w:t>подпис</w:t>
      </w:r>
      <w:r>
        <w:rPr>
          <w:sz w:val="28"/>
          <w:szCs w:val="28"/>
        </w:rPr>
        <w:t xml:space="preserve">анного </w:t>
      </w:r>
      <w:r w:rsidRPr="00285C1F">
        <w:rPr>
          <w:sz w:val="28"/>
          <w:szCs w:val="28"/>
        </w:rPr>
        <w:t xml:space="preserve">собственноручно </w:t>
      </w:r>
      <w:proofErr w:type="gramStart"/>
      <w:r w:rsidRPr="00285C1F">
        <w:rPr>
          <w:sz w:val="28"/>
          <w:szCs w:val="28"/>
        </w:rPr>
        <w:t>п</w:t>
      </w:r>
      <w:r w:rsidRPr="006116C6">
        <w:rPr>
          <w:sz w:val="28"/>
          <w:szCs w:val="28"/>
        </w:rPr>
        <w:t>о</w:t>
      </w:r>
      <w:proofErr w:type="gramEnd"/>
      <w:r w:rsidRPr="006116C6">
        <w:rPr>
          <w:sz w:val="28"/>
          <w:szCs w:val="28"/>
        </w:rPr>
        <w:t xml:space="preserve"> </w:t>
      </w:r>
      <w:proofErr w:type="gramStart"/>
      <w:r w:rsidRPr="006116C6">
        <w:rPr>
          <w:sz w:val="28"/>
          <w:szCs w:val="28"/>
        </w:rPr>
        <w:t>следующим</w:t>
      </w:r>
      <w:proofErr w:type="gramEnd"/>
      <w:r w:rsidRPr="006116C6">
        <w:rPr>
          <w:sz w:val="28"/>
          <w:szCs w:val="28"/>
        </w:rPr>
        <w:t xml:space="preserve"> формам: </w:t>
      </w:r>
    </w:p>
    <w:p w:rsidR="00FD3114" w:rsidRPr="006116C6" w:rsidRDefault="00FD3114" w:rsidP="0063271E">
      <w:pPr>
        <w:widowControl w:val="0"/>
        <w:autoSpaceDE w:val="0"/>
        <w:autoSpaceDN w:val="0"/>
        <w:ind w:firstLine="540"/>
        <w:jc w:val="both"/>
        <w:rPr>
          <w:sz w:val="28"/>
          <w:szCs w:val="28"/>
        </w:rPr>
      </w:pPr>
      <w:r w:rsidRPr="006116C6">
        <w:rPr>
          <w:sz w:val="28"/>
          <w:szCs w:val="28"/>
        </w:rPr>
        <w:t xml:space="preserve">для </w:t>
      </w:r>
      <w:r w:rsidR="00F23F45">
        <w:rPr>
          <w:sz w:val="28"/>
          <w:szCs w:val="28"/>
        </w:rPr>
        <w:t xml:space="preserve">сотрудников, </w:t>
      </w:r>
      <w:r>
        <w:rPr>
          <w:sz w:val="28"/>
          <w:szCs w:val="28"/>
        </w:rPr>
        <w:t xml:space="preserve">иных </w:t>
      </w:r>
      <w:r w:rsidRPr="006116C6">
        <w:rPr>
          <w:sz w:val="28"/>
          <w:szCs w:val="28"/>
        </w:rPr>
        <w:t>работников</w:t>
      </w:r>
      <w:r w:rsidR="00F23F45">
        <w:rPr>
          <w:sz w:val="28"/>
          <w:szCs w:val="28"/>
        </w:rPr>
        <w:t xml:space="preserve"> и </w:t>
      </w:r>
      <w:r>
        <w:rPr>
          <w:sz w:val="28"/>
          <w:szCs w:val="28"/>
        </w:rPr>
        <w:t xml:space="preserve">иных лиц </w:t>
      </w:r>
      <w:r w:rsidR="00F23F45">
        <w:rPr>
          <w:sz w:val="28"/>
          <w:szCs w:val="28"/>
        </w:rPr>
        <w:t>М</w:t>
      </w:r>
      <w:r w:rsidR="00A57F37">
        <w:rPr>
          <w:sz w:val="28"/>
          <w:szCs w:val="28"/>
        </w:rPr>
        <w:t>Б</w:t>
      </w:r>
      <w:r w:rsidR="00F23F45">
        <w:rPr>
          <w:sz w:val="28"/>
          <w:szCs w:val="28"/>
        </w:rPr>
        <w:t xml:space="preserve">У «Учетного центра» </w:t>
      </w:r>
      <w:r w:rsidRPr="006116C6">
        <w:rPr>
          <w:sz w:val="28"/>
          <w:szCs w:val="28"/>
        </w:rPr>
        <w:t xml:space="preserve">согласно приложению </w:t>
      </w:r>
      <w:r w:rsidR="00F23F45">
        <w:rPr>
          <w:sz w:val="28"/>
          <w:szCs w:val="28"/>
        </w:rPr>
        <w:t>1</w:t>
      </w:r>
      <w:r>
        <w:rPr>
          <w:sz w:val="28"/>
          <w:szCs w:val="28"/>
        </w:rPr>
        <w:t>;</w:t>
      </w:r>
    </w:p>
    <w:p w:rsidR="00F23F45" w:rsidRDefault="0063271E" w:rsidP="0063271E">
      <w:pPr>
        <w:widowControl w:val="0"/>
        <w:autoSpaceDE w:val="0"/>
        <w:autoSpaceDN w:val="0"/>
        <w:ind w:firstLine="540"/>
        <w:jc w:val="both"/>
        <w:rPr>
          <w:sz w:val="28"/>
          <w:szCs w:val="28"/>
        </w:rPr>
      </w:pPr>
      <w:r w:rsidRPr="006116C6">
        <w:rPr>
          <w:sz w:val="28"/>
          <w:szCs w:val="28"/>
        </w:rPr>
        <w:t xml:space="preserve"> на предоставление персональных данных третьим лицам </w:t>
      </w:r>
      <w:r w:rsidR="00F23F45">
        <w:rPr>
          <w:sz w:val="28"/>
          <w:szCs w:val="28"/>
        </w:rPr>
        <w:t>М</w:t>
      </w:r>
      <w:r w:rsidR="00A57F37">
        <w:rPr>
          <w:sz w:val="28"/>
          <w:szCs w:val="28"/>
        </w:rPr>
        <w:t>Б</w:t>
      </w:r>
      <w:r w:rsidR="00F23F45">
        <w:rPr>
          <w:sz w:val="28"/>
          <w:szCs w:val="28"/>
        </w:rPr>
        <w:t xml:space="preserve">У «Учетного центра» </w:t>
      </w:r>
      <w:r w:rsidRPr="006116C6">
        <w:rPr>
          <w:sz w:val="28"/>
          <w:szCs w:val="28"/>
        </w:rPr>
        <w:t xml:space="preserve">согласно приложению </w:t>
      </w:r>
      <w:r w:rsidR="00F23F45">
        <w:rPr>
          <w:sz w:val="28"/>
          <w:szCs w:val="28"/>
        </w:rPr>
        <w:t>2.</w:t>
      </w:r>
    </w:p>
    <w:p w:rsidR="0063271E" w:rsidRPr="006116C6" w:rsidRDefault="0063271E" w:rsidP="0063271E">
      <w:pPr>
        <w:widowControl w:val="0"/>
        <w:autoSpaceDE w:val="0"/>
        <w:autoSpaceDN w:val="0"/>
        <w:ind w:firstLine="540"/>
        <w:jc w:val="both"/>
        <w:rPr>
          <w:sz w:val="28"/>
          <w:szCs w:val="28"/>
        </w:rPr>
      </w:pPr>
      <w:r w:rsidRPr="006116C6">
        <w:rPr>
          <w:sz w:val="28"/>
          <w:szCs w:val="28"/>
        </w:rPr>
        <w:t>Согласие на обработку персональных данных может быть письменно отозвано субъектом персональных данных.</w:t>
      </w:r>
    </w:p>
    <w:p w:rsidR="0063271E" w:rsidRPr="00091967" w:rsidRDefault="0063271E" w:rsidP="0063271E">
      <w:pPr>
        <w:widowControl w:val="0"/>
        <w:autoSpaceDE w:val="0"/>
        <w:autoSpaceDN w:val="0"/>
        <w:ind w:firstLine="540"/>
        <w:jc w:val="both"/>
        <w:rPr>
          <w:sz w:val="28"/>
          <w:szCs w:val="28"/>
        </w:rPr>
      </w:pPr>
      <w:r w:rsidRPr="006116C6">
        <w:rPr>
          <w:sz w:val="28"/>
          <w:szCs w:val="28"/>
        </w:rPr>
        <w:t xml:space="preserve">7.2. Субъекту персональных данных разъясняются юридические последствия отказа предоставить свои персональные данные, о чем субъект подписывает типовую форму </w:t>
      </w:r>
      <w:hyperlink w:anchor="P240" w:history="1">
        <w:r w:rsidRPr="006116C6">
          <w:rPr>
            <w:sz w:val="28"/>
            <w:szCs w:val="28"/>
          </w:rPr>
          <w:t>разъяснения</w:t>
        </w:r>
      </w:hyperlink>
      <w:r w:rsidRPr="006116C6">
        <w:rPr>
          <w:sz w:val="28"/>
          <w:szCs w:val="28"/>
        </w:rPr>
        <w:t xml:space="preserve"> субъекту персональных данных юридических последствий отказа предоставить свои персональные данные по форме согласно приложению </w:t>
      </w:r>
      <w:r w:rsidR="00F23F45">
        <w:rPr>
          <w:sz w:val="28"/>
          <w:szCs w:val="28"/>
        </w:rPr>
        <w:t>3</w:t>
      </w:r>
      <w:r w:rsidRPr="006116C6">
        <w:rPr>
          <w:sz w:val="28"/>
          <w:szCs w:val="28"/>
        </w:rPr>
        <w:t xml:space="preserve"> </w:t>
      </w:r>
      <w:proofErr w:type="gramStart"/>
      <w:r w:rsidRPr="006116C6">
        <w:rPr>
          <w:sz w:val="28"/>
          <w:szCs w:val="28"/>
        </w:rPr>
        <w:t>к</w:t>
      </w:r>
      <w:proofErr w:type="gramEnd"/>
      <w:r w:rsidRPr="006116C6">
        <w:rPr>
          <w:sz w:val="28"/>
          <w:szCs w:val="28"/>
        </w:rPr>
        <w:t xml:space="preserve"> </w:t>
      </w:r>
      <w:proofErr w:type="gramStart"/>
      <w:r w:rsidRPr="006116C6">
        <w:rPr>
          <w:sz w:val="28"/>
          <w:szCs w:val="28"/>
        </w:rPr>
        <w:t>настоящим</w:t>
      </w:r>
      <w:proofErr w:type="gramEnd"/>
      <w:r w:rsidRPr="006116C6">
        <w:rPr>
          <w:sz w:val="28"/>
          <w:szCs w:val="28"/>
        </w:rPr>
        <w:t xml:space="preserve"> Правилам.</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7.3. </w:t>
      </w:r>
      <w:r w:rsidR="00F23F45">
        <w:rPr>
          <w:sz w:val="28"/>
          <w:szCs w:val="28"/>
        </w:rPr>
        <w:t>Сотрудники М</w:t>
      </w:r>
      <w:r w:rsidR="00A57F37">
        <w:rPr>
          <w:sz w:val="28"/>
          <w:szCs w:val="28"/>
        </w:rPr>
        <w:t>Б</w:t>
      </w:r>
      <w:r w:rsidR="00F23F45">
        <w:rPr>
          <w:sz w:val="28"/>
          <w:szCs w:val="28"/>
        </w:rPr>
        <w:t>У «Учетного центра»</w:t>
      </w:r>
      <w:r w:rsidRPr="00091967">
        <w:rPr>
          <w:sz w:val="28"/>
          <w:szCs w:val="28"/>
        </w:rPr>
        <w:t xml:space="preserve">, </w:t>
      </w:r>
      <w:r w:rsidR="00BF1DB0">
        <w:rPr>
          <w:sz w:val="28"/>
          <w:szCs w:val="28"/>
        </w:rPr>
        <w:t xml:space="preserve">а также </w:t>
      </w:r>
      <w:r w:rsidR="00A6422E">
        <w:rPr>
          <w:sz w:val="28"/>
          <w:szCs w:val="28"/>
        </w:rPr>
        <w:t xml:space="preserve">иные </w:t>
      </w:r>
      <w:r w:rsidR="00BF1DB0">
        <w:rPr>
          <w:sz w:val="28"/>
          <w:szCs w:val="28"/>
        </w:rPr>
        <w:t xml:space="preserve">работники, </w:t>
      </w:r>
      <w:r w:rsidRPr="00091967">
        <w:rPr>
          <w:sz w:val="28"/>
          <w:szCs w:val="28"/>
        </w:rPr>
        <w:lastRenderedPageBreak/>
        <w:t xml:space="preserve">допущенные к обработке персональных данных на основании приказа </w:t>
      </w:r>
      <w:r w:rsidR="00F23F45">
        <w:rPr>
          <w:sz w:val="28"/>
          <w:szCs w:val="28"/>
        </w:rPr>
        <w:t>М</w:t>
      </w:r>
      <w:r w:rsidR="00A57F37">
        <w:rPr>
          <w:sz w:val="28"/>
          <w:szCs w:val="28"/>
        </w:rPr>
        <w:t>Б</w:t>
      </w:r>
      <w:r w:rsidR="00F23F45">
        <w:rPr>
          <w:sz w:val="28"/>
          <w:szCs w:val="28"/>
        </w:rPr>
        <w:t>У «Учетного центра»</w:t>
      </w:r>
      <w:r w:rsidR="00F23F45" w:rsidRPr="00091967">
        <w:rPr>
          <w:sz w:val="28"/>
          <w:szCs w:val="28"/>
        </w:rPr>
        <w:t xml:space="preserve"> </w:t>
      </w:r>
      <w:r w:rsidRPr="00091967">
        <w:rPr>
          <w:sz w:val="28"/>
          <w:szCs w:val="28"/>
        </w:rPr>
        <w:t>(далее - уполномоченные лица), обязаны:</w:t>
      </w:r>
    </w:p>
    <w:p w:rsidR="00091967" w:rsidRPr="00091967" w:rsidRDefault="00091967" w:rsidP="00091967">
      <w:pPr>
        <w:widowControl w:val="0"/>
        <w:autoSpaceDE w:val="0"/>
        <w:autoSpaceDN w:val="0"/>
        <w:ind w:firstLine="540"/>
        <w:jc w:val="both"/>
        <w:rPr>
          <w:sz w:val="28"/>
          <w:szCs w:val="28"/>
        </w:rPr>
      </w:pPr>
      <w:r w:rsidRPr="00091967">
        <w:rPr>
          <w:sz w:val="28"/>
          <w:szCs w:val="28"/>
        </w:rPr>
        <w:t>знать и выполнять требования к защите персональных данных законодательства Российской Федерации, а также настоящих Правил;</w:t>
      </w:r>
    </w:p>
    <w:p w:rsidR="005F2488" w:rsidRPr="005F2488" w:rsidRDefault="005F2488" w:rsidP="005F2488">
      <w:pPr>
        <w:widowControl w:val="0"/>
        <w:autoSpaceDE w:val="0"/>
        <w:autoSpaceDN w:val="0"/>
        <w:ind w:firstLine="540"/>
        <w:jc w:val="both"/>
        <w:rPr>
          <w:sz w:val="28"/>
          <w:szCs w:val="28"/>
        </w:rPr>
      </w:pPr>
      <w:r w:rsidRPr="005F2488">
        <w:rPr>
          <w:sz w:val="28"/>
          <w:szCs w:val="28"/>
        </w:rPr>
        <w:t xml:space="preserve">хранить в тайне известные им персональные данные, информировать </w:t>
      </w:r>
      <w:r w:rsidR="00B12895">
        <w:rPr>
          <w:sz w:val="28"/>
          <w:szCs w:val="28"/>
        </w:rPr>
        <w:t>руководителя</w:t>
      </w:r>
      <w:r w:rsidR="00B12895" w:rsidRPr="005F2488">
        <w:rPr>
          <w:sz w:val="28"/>
          <w:szCs w:val="28"/>
        </w:rPr>
        <w:t xml:space="preserve"> </w:t>
      </w:r>
      <w:r w:rsidRPr="005F2488">
        <w:rPr>
          <w:sz w:val="28"/>
          <w:szCs w:val="28"/>
        </w:rPr>
        <w:t>о фактах нарушения порядка обращения с персональными данными, о попытках несанкционированного доступа к ним;</w:t>
      </w:r>
    </w:p>
    <w:p w:rsidR="005F2488" w:rsidRPr="00091967" w:rsidRDefault="005F2488" w:rsidP="005F2488">
      <w:pPr>
        <w:widowControl w:val="0"/>
        <w:autoSpaceDE w:val="0"/>
        <w:autoSpaceDN w:val="0"/>
        <w:ind w:firstLine="540"/>
        <w:jc w:val="both"/>
        <w:rPr>
          <w:sz w:val="28"/>
          <w:szCs w:val="28"/>
        </w:rPr>
      </w:pPr>
      <w:r w:rsidRPr="005F2488">
        <w:rPr>
          <w:sz w:val="28"/>
          <w:szCs w:val="28"/>
        </w:rPr>
        <w:t>соблюдать правила использования персональных данных, порядок их учета и хранения, исключить доступ к ним посторонних лиц;</w:t>
      </w:r>
    </w:p>
    <w:p w:rsidR="00091967" w:rsidRPr="00091967" w:rsidRDefault="00091967" w:rsidP="00091967">
      <w:pPr>
        <w:widowControl w:val="0"/>
        <w:autoSpaceDE w:val="0"/>
        <w:autoSpaceDN w:val="0"/>
        <w:ind w:firstLine="540"/>
        <w:jc w:val="both"/>
        <w:rPr>
          <w:sz w:val="28"/>
          <w:szCs w:val="28"/>
        </w:rPr>
      </w:pPr>
      <w:r w:rsidRPr="00091967">
        <w:rPr>
          <w:sz w:val="28"/>
          <w:szCs w:val="28"/>
        </w:rPr>
        <w:t>обрабатывать только те персональные данные, к которым получен доступ в силу исполнения служебных обязанностей;</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предоставить в письменном виде </w:t>
      </w:r>
      <w:r w:rsidRPr="002E4490">
        <w:rPr>
          <w:sz w:val="28"/>
          <w:szCs w:val="28"/>
        </w:rPr>
        <w:t>обязательство</w:t>
      </w:r>
      <w:r w:rsidRPr="00091967">
        <w:rPr>
          <w:sz w:val="28"/>
          <w:szCs w:val="28"/>
        </w:rPr>
        <w:t xml:space="preserve"> о неразглашении информации, содержащей персональные данные, по типовой форме согласно </w:t>
      </w:r>
      <w:hyperlink w:anchor="P240" w:history="1">
        <w:r w:rsidRPr="003D6D9F">
          <w:rPr>
            <w:sz w:val="28"/>
            <w:szCs w:val="28"/>
          </w:rPr>
          <w:t xml:space="preserve">приложению </w:t>
        </w:r>
      </w:hyperlink>
      <w:r w:rsidR="00F23F45">
        <w:rPr>
          <w:sz w:val="28"/>
          <w:szCs w:val="28"/>
        </w:rPr>
        <w:t>4</w:t>
      </w:r>
      <w:r w:rsidRPr="003D6D9F">
        <w:rPr>
          <w:sz w:val="28"/>
          <w:szCs w:val="28"/>
        </w:rPr>
        <w:t xml:space="preserve"> </w:t>
      </w:r>
      <w:r w:rsidRPr="00C86748">
        <w:rPr>
          <w:sz w:val="28"/>
          <w:szCs w:val="28"/>
        </w:rPr>
        <w:t>к настоящим Правилам</w:t>
      </w:r>
      <w:r w:rsidRPr="00091967">
        <w:rPr>
          <w:sz w:val="28"/>
          <w:szCs w:val="28"/>
        </w:rPr>
        <w:t xml:space="preserve"> и собственноручно его подписать.</w:t>
      </w:r>
    </w:p>
    <w:p w:rsidR="00091967" w:rsidRPr="00091967" w:rsidRDefault="00091967" w:rsidP="00091967">
      <w:pPr>
        <w:widowControl w:val="0"/>
        <w:autoSpaceDE w:val="0"/>
        <w:autoSpaceDN w:val="0"/>
        <w:ind w:firstLine="540"/>
        <w:jc w:val="both"/>
        <w:rPr>
          <w:sz w:val="28"/>
          <w:szCs w:val="28"/>
        </w:rPr>
      </w:pPr>
      <w:r w:rsidRPr="00FB257B">
        <w:rPr>
          <w:sz w:val="28"/>
          <w:szCs w:val="28"/>
        </w:rPr>
        <w:t xml:space="preserve">7.4. Обработка персональных данных осуществляется после уведомления Управления Федеральной службы по надзору в сфере связи, информационных технологий и массовых коммуникаций по Ставропольскому краю об обработке персональных данных, за исключением случаев, предусмотренных </w:t>
      </w:r>
      <w:hyperlink r:id="rId16" w:history="1">
        <w:r w:rsidRPr="00FB257B">
          <w:rPr>
            <w:sz w:val="28"/>
            <w:szCs w:val="28"/>
          </w:rPr>
          <w:t>частью 2 статьи 22</w:t>
        </w:r>
      </w:hyperlink>
      <w:r w:rsidRPr="00FB257B">
        <w:rPr>
          <w:sz w:val="28"/>
          <w:szCs w:val="28"/>
        </w:rPr>
        <w:t xml:space="preserve"> Федерального закона </w:t>
      </w:r>
      <w:r w:rsidR="002D3132" w:rsidRPr="00FB257B">
        <w:rPr>
          <w:sz w:val="28"/>
          <w:szCs w:val="28"/>
        </w:rPr>
        <w:t>«</w:t>
      </w:r>
      <w:r w:rsidRPr="00FB257B">
        <w:rPr>
          <w:sz w:val="28"/>
          <w:szCs w:val="28"/>
        </w:rPr>
        <w:t>О персональных данных</w:t>
      </w:r>
      <w:r w:rsidR="002D3132" w:rsidRPr="00FB257B">
        <w:rPr>
          <w:sz w:val="28"/>
          <w:szCs w:val="28"/>
        </w:rPr>
        <w:t>»</w:t>
      </w:r>
      <w:r w:rsidRPr="00FB257B">
        <w:rPr>
          <w:sz w:val="28"/>
          <w:szCs w:val="28"/>
        </w:rPr>
        <w:t>.</w:t>
      </w:r>
    </w:p>
    <w:p w:rsidR="00C16B1F" w:rsidRPr="00091967" w:rsidRDefault="00C16B1F" w:rsidP="00C16B1F">
      <w:pPr>
        <w:widowControl w:val="0"/>
        <w:autoSpaceDE w:val="0"/>
        <w:autoSpaceDN w:val="0"/>
        <w:ind w:firstLine="360"/>
        <w:jc w:val="both"/>
        <w:rPr>
          <w:sz w:val="28"/>
          <w:szCs w:val="28"/>
        </w:rPr>
      </w:pPr>
    </w:p>
    <w:p w:rsidR="00091967" w:rsidRDefault="00F210E6" w:rsidP="00091967">
      <w:pPr>
        <w:pStyle w:val="a5"/>
        <w:widowControl w:val="0"/>
        <w:numPr>
          <w:ilvl w:val="0"/>
          <w:numId w:val="3"/>
        </w:numPr>
        <w:autoSpaceDE w:val="0"/>
        <w:autoSpaceDN w:val="0"/>
        <w:jc w:val="center"/>
        <w:rPr>
          <w:sz w:val="28"/>
          <w:szCs w:val="28"/>
        </w:rPr>
      </w:pPr>
      <w:r w:rsidRPr="00F210E6">
        <w:rPr>
          <w:sz w:val="28"/>
          <w:szCs w:val="28"/>
        </w:rPr>
        <w:t xml:space="preserve">Процедуры, направленные на выявление и предотвращение нарушений законодательства в сфере персональных данных </w:t>
      </w:r>
    </w:p>
    <w:p w:rsidR="00091967" w:rsidRPr="00091967" w:rsidRDefault="00091967" w:rsidP="00091967">
      <w:pPr>
        <w:widowControl w:val="0"/>
        <w:autoSpaceDE w:val="0"/>
        <w:autoSpaceDN w:val="0"/>
        <w:ind w:firstLine="540"/>
        <w:jc w:val="both"/>
        <w:rPr>
          <w:sz w:val="28"/>
          <w:szCs w:val="28"/>
        </w:rPr>
      </w:pPr>
      <w:r w:rsidRPr="00091967">
        <w:rPr>
          <w:sz w:val="28"/>
          <w:szCs w:val="28"/>
        </w:rPr>
        <w:t>8. Меры, направленные на выявление и предотвращение нарушений законодательства Российской Федерации в сфере персональных данных:</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8.1. </w:t>
      </w:r>
      <w:proofErr w:type="gramStart"/>
      <w:r w:rsidRPr="00091967">
        <w:rPr>
          <w:sz w:val="28"/>
          <w:szCs w:val="28"/>
        </w:rPr>
        <w:t xml:space="preserve">Информационные ресурсы, содержащие персональные данные, созданные, приобретенные, накопленные в </w:t>
      </w:r>
      <w:r w:rsidR="00FB7EEE">
        <w:rPr>
          <w:sz w:val="28"/>
          <w:szCs w:val="28"/>
        </w:rPr>
        <w:t>М</w:t>
      </w:r>
      <w:r w:rsidR="00AF6C92">
        <w:rPr>
          <w:sz w:val="28"/>
          <w:szCs w:val="28"/>
        </w:rPr>
        <w:t>Б</w:t>
      </w:r>
      <w:r w:rsidR="00FB7EEE">
        <w:rPr>
          <w:sz w:val="28"/>
          <w:szCs w:val="28"/>
        </w:rPr>
        <w:t>У «Учетный центр»</w:t>
      </w:r>
      <w:r w:rsidRPr="00091967">
        <w:rPr>
          <w:sz w:val="28"/>
          <w:szCs w:val="28"/>
        </w:rPr>
        <w:t xml:space="preserve">, а также полученные путем иных установленных законодательством Российской Федерации способов, являются собственностью </w:t>
      </w:r>
      <w:r w:rsidR="00FB7EEE">
        <w:rPr>
          <w:sz w:val="28"/>
          <w:szCs w:val="28"/>
        </w:rPr>
        <w:t>М</w:t>
      </w:r>
      <w:r w:rsidR="00AF6C92">
        <w:rPr>
          <w:sz w:val="28"/>
          <w:szCs w:val="28"/>
        </w:rPr>
        <w:t>Б</w:t>
      </w:r>
      <w:r w:rsidR="00FB7EEE">
        <w:rPr>
          <w:sz w:val="28"/>
          <w:szCs w:val="28"/>
        </w:rPr>
        <w:t>У «Учетного центра»</w:t>
      </w:r>
      <w:r w:rsidR="00BE6A2C">
        <w:rPr>
          <w:sz w:val="28"/>
          <w:szCs w:val="28"/>
        </w:rPr>
        <w:t xml:space="preserve"> </w:t>
      </w:r>
      <w:r w:rsidRPr="00091967">
        <w:rPr>
          <w:sz w:val="28"/>
          <w:szCs w:val="28"/>
        </w:rPr>
        <w:t>и не могут быть использованы иначе, как в установленных законодательством Российской Федерации случаях.</w:t>
      </w:r>
      <w:proofErr w:type="gramEnd"/>
    </w:p>
    <w:p w:rsidR="00091967" w:rsidRPr="00091967" w:rsidRDefault="00091967" w:rsidP="00091967">
      <w:pPr>
        <w:widowControl w:val="0"/>
        <w:autoSpaceDE w:val="0"/>
        <w:autoSpaceDN w:val="0"/>
        <w:ind w:firstLine="540"/>
        <w:jc w:val="both"/>
        <w:rPr>
          <w:sz w:val="28"/>
          <w:szCs w:val="28"/>
        </w:rPr>
      </w:pPr>
      <w:r w:rsidRPr="001D4BB1">
        <w:rPr>
          <w:sz w:val="28"/>
          <w:szCs w:val="28"/>
        </w:rPr>
        <w:t>8.2.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091967" w:rsidRDefault="00091967" w:rsidP="00091967">
      <w:pPr>
        <w:widowControl w:val="0"/>
        <w:autoSpaceDE w:val="0"/>
        <w:autoSpaceDN w:val="0"/>
        <w:ind w:firstLine="540"/>
        <w:jc w:val="both"/>
        <w:rPr>
          <w:sz w:val="28"/>
          <w:szCs w:val="28"/>
        </w:rPr>
      </w:pPr>
      <w:r w:rsidRPr="00091967">
        <w:rPr>
          <w:sz w:val="28"/>
          <w:szCs w:val="28"/>
        </w:rPr>
        <w:t xml:space="preserve">назначение ответственных лиц </w:t>
      </w:r>
      <w:r w:rsidRPr="00F934D2">
        <w:rPr>
          <w:sz w:val="28"/>
          <w:szCs w:val="28"/>
        </w:rPr>
        <w:t>за организацию</w:t>
      </w:r>
      <w:r w:rsidRPr="00091967">
        <w:rPr>
          <w:sz w:val="28"/>
          <w:szCs w:val="28"/>
        </w:rPr>
        <w:t xml:space="preserve"> обработки персональных данных в </w:t>
      </w:r>
      <w:r w:rsidR="00FB7EEE">
        <w:rPr>
          <w:sz w:val="28"/>
          <w:szCs w:val="28"/>
        </w:rPr>
        <w:t>М</w:t>
      </w:r>
      <w:r w:rsidR="00AF6C92">
        <w:rPr>
          <w:sz w:val="28"/>
          <w:szCs w:val="28"/>
        </w:rPr>
        <w:t>Б</w:t>
      </w:r>
      <w:r w:rsidR="00FB7EEE">
        <w:rPr>
          <w:sz w:val="28"/>
          <w:szCs w:val="28"/>
        </w:rPr>
        <w:t>У «Учетном центре»</w:t>
      </w:r>
      <w:r w:rsidRPr="00091967">
        <w:rPr>
          <w:sz w:val="28"/>
          <w:szCs w:val="28"/>
        </w:rPr>
        <w:t>;</w:t>
      </w:r>
    </w:p>
    <w:p w:rsidR="00F946AC" w:rsidRPr="00091967" w:rsidRDefault="00F946AC" w:rsidP="00F946AC">
      <w:pPr>
        <w:widowControl w:val="0"/>
        <w:autoSpaceDE w:val="0"/>
        <w:autoSpaceDN w:val="0"/>
        <w:ind w:firstLine="540"/>
        <w:jc w:val="both"/>
        <w:rPr>
          <w:sz w:val="28"/>
          <w:szCs w:val="28"/>
        </w:rPr>
      </w:pPr>
      <w:r w:rsidRPr="007F000E">
        <w:rPr>
          <w:sz w:val="28"/>
          <w:szCs w:val="28"/>
        </w:rPr>
        <w:t>применение правовых, организационных и технических мер по обеспечению безопасности персональных данных</w:t>
      </w:r>
      <w:r>
        <w:rPr>
          <w:sz w:val="28"/>
          <w:szCs w:val="28"/>
        </w:rPr>
        <w:t xml:space="preserve"> в </w:t>
      </w:r>
      <w:r w:rsidRPr="00091967">
        <w:rPr>
          <w:sz w:val="28"/>
          <w:szCs w:val="28"/>
        </w:rPr>
        <w:t xml:space="preserve">соответствии с </w:t>
      </w:r>
      <w:hyperlink r:id="rId17" w:history="1">
        <w:r w:rsidRPr="006451C6">
          <w:rPr>
            <w:sz w:val="28"/>
            <w:szCs w:val="28"/>
          </w:rPr>
          <w:t>частями 1</w:t>
        </w:r>
      </w:hyperlink>
      <w:r w:rsidRPr="00091967">
        <w:rPr>
          <w:sz w:val="28"/>
          <w:szCs w:val="28"/>
        </w:rPr>
        <w:t xml:space="preserve"> и </w:t>
      </w:r>
      <w:hyperlink r:id="rId18" w:history="1">
        <w:r w:rsidRPr="006451C6">
          <w:rPr>
            <w:sz w:val="28"/>
            <w:szCs w:val="28"/>
          </w:rPr>
          <w:t>2 статьи 19</w:t>
        </w:r>
      </w:hyperlink>
      <w:r w:rsidRPr="00091967">
        <w:rPr>
          <w:sz w:val="28"/>
          <w:szCs w:val="28"/>
        </w:rPr>
        <w:t xml:space="preserve"> Федерального закона </w:t>
      </w:r>
      <w:r>
        <w:rPr>
          <w:sz w:val="28"/>
          <w:szCs w:val="28"/>
        </w:rPr>
        <w:t>«</w:t>
      </w:r>
      <w:r w:rsidRPr="00091967">
        <w:rPr>
          <w:sz w:val="28"/>
          <w:szCs w:val="28"/>
        </w:rPr>
        <w:t>О персональных данных</w:t>
      </w:r>
      <w:r>
        <w:rPr>
          <w:sz w:val="28"/>
          <w:szCs w:val="28"/>
        </w:rPr>
        <w:t>»</w:t>
      </w:r>
      <w:r w:rsidRPr="007F000E">
        <w:rPr>
          <w:sz w:val="28"/>
          <w:szCs w:val="28"/>
        </w:rPr>
        <w:t>;</w:t>
      </w:r>
    </w:p>
    <w:p w:rsidR="007F000E" w:rsidRPr="00091967" w:rsidRDefault="007F000E" w:rsidP="007F000E">
      <w:pPr>
        <w:widowControl w:val="0"/>
        <w:autoSpaceDE w:val="0"/>
        <w:autoSpaceDN w:val="0"/>
        <w:ind w:firstLine="540"/>
        <w:jc w:val="both"/>
        <w:rPr>
          <w:sz w:val="28"/>
          <w:szCs w:val="28"/>
        </w:rPr>
      </w:pPr>
      <w:r w:rsidRPr="007F000E">
        <w:rPr>
          <w:sz w:val="28"/>
          <w:szCs w:val="28"/>
        </w:rPr>
        <w:t xml:space="preserve">определение лиц, ответственных за обеспечение безопасности </w:t>
      </w:r>
      <w:r w:rsidR="00FB49AF">
        <w:rPr>
          <w:sz w:val="28"/>
          <w:szCs w:val="28"/>
        </w:rPr>
        <w:t xml:space="preserve">(защиты) </w:t>
      </w:r>
      <w:r w:rsidR="00A07C81" w:rsidRPr="00A07C81">
        <w:rPr>
          <w:sz w:val="28"/>
          <w:szCs w:val="28"/>
        </w:rPr>
        <w:t>информационных систем персональных данных</w:t>
      </w:r>
      <w:r w:rsidR="00FB49AF" w:rsidRPr="00A07C81">
        <w:rPr>
          <w:sz w:val="28"/>
          <w:szCs w:val="28"/>
        </w:rPr>
        <w:t xml:space="preserve"> </w:t>
      </w:r>
      <w:r w:rsidR="00FB7EEE">
        <w:rPr>
          <w:sz w:val="28"/>
          <w:szCs w:val="28"/>
        </w:rPr>
        <w:t>М</w:t>
      </w:r>
      <w:r w:rsidR="00AF6C92">
        <w:rPr>
          <w:sz w:val="28"/>
          <w:szCs w:val="28"/>
        </w:rPr>
        <w:t>Б</w:t>
      </w:r>
      <w:r w:rsidR="00FB7EEE">
        <w:rPr>
          <w:sz w:val="28"/>
          <w:szCs w:val="28"/>
        </w:rPr>
        <w:t>У «Учетного центра»</w:t>
      </w:r>
      <w:r w:rsidRPr="007F000E">
        <w:rPr>
          <w:sz w:val="28"/>
          <w:szCs w:val="28"/>
        </w:rPr>
        <w:t>;</w:t>
      </w:r>
    </w:p>
    <w:p w:rsidR="00FB49AF" w:rsidRPr="007F000E" w:rsidRDefault="00FB49AF" w:rsidP="00FB49AF">
      <w:pPr>
        <w:widowControl w:val="0"/>
        <w:autoSpaceDE w:val="0"/>
        <w:autoSpaceDN w:val="0"/>
        <w:ind w:firstLine="540"/>
        <w:jc w:val="both"/>
        <w:rPr>
          <w:sz w:val="28"/>
          <w:szCs w:val="28"/>
        </w:rPr>
      </w:pPr>
      <w:r w:rsidRPr="007F000E">
        <w:rPr>
          <w:sz w:val="28"/>
          <w:szCs w:val="28"/>
        </w:rPr>
        <w:t>ознакомление уполномоченных лиц с положениями законодательства Российской Федерации в области обеспечения защиты персональных данных и настоящим</w:t>
      </w:r>
      <w:r>
        <w:rPr>
          <w:sz w:val="28"/>
          <w:szCs w:val="28"/>
        </w:rPr>
        <w:t>и</w:t>
      </w:r>
      <w:r w:rsidRPr="007F000E">
        <w:rPr>
          <w:sz w:val="28"/>
          <w:szCs w:val="28"/>
        </w:rPr>
        <w:t xml:space="preserve"> </w:t>
      </w:r>
      <w:r w:rsidRPr="00A07C81">
        <w:rPr>
          <w:sz w:val="28"/>
          <w:szCs w:val="28"/>
        </w:rPr>
        <w:t>Правилами;</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получение у субъекта персональных данных согласия на обработку его </w:t>
      </w:r>
      <w:r w:rsidRPr="00091967">
        <w:rPr>
          <w:sz w:val="28"/>
          <w:szCs w:val="28"/>
        </w:rPr>
        <w:lastRenderedPageBreak/>
        <w:t>персональных данных;</w:t>
      </w:r>
    </w:p>
    <w:p w:rsidR="00091967" w:rsidRPr="00091967" w:rsidRDefault="00091967" w:rsidP="00091967">
      <w:pPr>
        <w:widowControl w:val="0"/>
        <w:autoSpaceDE w:val="0"/>
        <w:autoSpaceDN w:val="0"/>
        <w:ind w:firstLine="540"/>
        <w:jc w:val="both"/>
        <w:rPr>
          <w:sz w:val="28"/>
          <w:szCs w:val="28"/>
        </w:rPr>
      </w:pPr>
      <w:r w:rsidRPr="00091967">
        <w:rPr>
          <w:sz w:val="28"/>
          <w:szCs w:val="28"/>
        </w:rPr>
        <w:t>запрет на обработку персональных данных лицами, не допущенными к их обработке;</w:t>
      </w:r>
    </w:p>
    <w:p w:rsidR="00091967" w:rsidRDefault="00091967" w:rsidP="00091967">
      <w:pPr>
        <w:widowControl w:val="0"/>
        <w:autoSpaceDE w:val="0"/>
        <w:autoSpaceDN w:val="0"/>
        <w:ind w:firstLine="540"/>
        <w:jc w:val="both"/>
        <w:rPr>
          <w:sz w:val="28"/>
          <w:szCs w:val="28"/>
        </w:rPr>
      </w:pPr>
      <w:r w:rsidRPr="00091967">
        <w:rPr>
          <w:sz w:val="28"/>
          <w:szCs w:val="28"/>
        </w:rPr>
        <w:t>осуществление внутреннего контроля соответствия обработки персональных данных требованиям законодательства Российской Федерации о защите персональных данных.</w:t>
      </w:r>
    </w:p>
    <w:p w:rsidR="00050455" w:rsidRPr="00F946AC" w:rsidRDefault="00050455" w:rsidP="00050455">
      <w:pPr>
        <w:widowControl w:val="0"/>
        <w:autoSpaceDE w:val="0"/>
        <w:autoSpaceDN w:val="0"/>
        <w:ind w:firstLine="540"/>
        <w:jc w:val="both"/>
        <w:rPr>
          <w:sz w:val="28"/>
          <w:szCs w:val="28"/>
        </w:rPr>
      </w:pPr>
      <w:r w:rsidRPr="00F946AC">
        <w:rPr>
          <w:sz w:val="28"/>
          <w:szCs w:val="28"/>
        </w:rPr>
        <w:t>8.3. При обработке персональных данных уполномоченным лицам запрещается:</w:t>
      </w:r>
    </w:p>
    <w:p w:rsidR="00050455" w:rsidRPr="00F946AC" w:rsidRDefault="00050455" w:rsidP="00050455">
      <w:pPr>
        <w:widowControl w:val="0"/>
        <w:autoSpaceDE w:val="0"/>
        <w:autoSpaceDN w:val="0"/>
        <w:ind w:firstLine="540"/>
        <w:jc w:val="both"/>
        <w:rPr>
          <w:sz w:val="28"/>
          <w:szCs w:val="28"/>
        </w:rPr>
      </w:pPr>
      <w:r w:rsidRPr="00F946AC">
        <w:rPr>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50455" w:rsidRPr="00F946AC" w:rsidRDefault="00050455" w:rsidP="00050455">
      <w:pPr>
        <w:widowControl w:val="0"/>
        <w:autoSpaceDE w:val="0"/>
        <w:autoSpaceDN w:val="0"/>
        <w:ind w:firstLine="540"/>
        <w:jc w:val="both"/>
        <w:rPr>
          <w:sz w:val="28"/>
          <w:szCs w:val="28"/>
        </w:rPr>
      </w:pPr>
      <w:r w:rsidRPr="00F946AC">
        <w:rPr>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F946AC">
        <w:rPr>
          <w:sz w:val="28"/>
          <w:szCs w:val="28"/>
        </w:rPr>
        <w:t>дств кр</w:t>
      </w:r>
      <w:proofErr w:type="gramEnd"/>
      <w:r w:rsidRPr="00F946AC">
        <w:rPr>
          <w:sz w:val="28"/>
          <w:szCs w:val="28"/>
        </w:rPr>
        <w:t>иптографической защиты информации;</w:t>
      </w:r>
    </w:p>
    <w:p w:rsidR="00050455" w:rsidRPr="00F946AC" w:rsidRDefault="00050455" w:rsidP="00050455">
      <w:pPr>
        <w:widowControl w:val="0"/>
        <w:autoSpaceDE w:val="0"/>
        <w:autoSpaceDN w:val="0"/>
        <w:ind w:firstLine="540"/>
        <w:jc w:val="both"/>
        <w:rPr>
          <w:sz w:val="28"/>
          <w:szCs w:val="28"/>
        </w:rPr>
      </w:pPr>
      <w:r w:rsidRPr="00F946AC">
        <w:rPr>
          <w:sz w:val="28"/>
          <w:szCs w:val="28"/>
        </w:rPr>
        <w:t>использовать различные технические средства (видео- и звукозаписывающую аппаратуру) для фиксации сведений, содержащих персональные данные;</w:t>
      </w:r>
    </w:p>
    <w:p w:rsidR="00050455" w:rsidRPr="00F946AC" w:rsidRDefault="00050455" w:rsidP="00050455">
      <w:pPr>
        <w:widowControl w:val="0"/>
        <w:autoSpaceDE w:val="0"/>
        <w:autoSpaceDN w:val="0"/>
        <w:ind w:firstLine="540"/>
        <w:jc w:val="both"/>
        <w:rPr>
          <w:sz w:val="28"/>
          <w:szCs w:val="28"/>
        </w:rPr>
      </w:pPr>
      <w:r w:rsidRPr="00F946AC">
        <w:rPr>
          <w:sz w:val="28"/>
          <w:szCs w:val="28"/>
        </w:rPr>
        <w:t xml:space="preserve">выполнять за пределами </w:t>
      </w:r>
      <w:r w:rsidR="00FB7EEE">
        <w:rPr>
          <w:sz w:val="28"/>
          <w:szCs w:val="28"/>
        </w:rPr>
        <w:t>М</w:t>
      </w:r>
      <w:r w:rsidR="00AF6C92">
        <w:rPr>
          <w:sz w:val="28"/>
          <w:szCs w:val="28"/>
        </w:rPr>
        <w:t>Б</w:t>
      </w:r>
      <w:r w:rsidR="00FB7EEE">
        <w:rPr>
          <w:sz w:val="28"/>
          <w:szCs w:val="28"/>
        </w:rPr>
        <w:t xml:space="preserve">У «Учетного центра» </w:t>
      </w:r>
      <w:r w:rsidRPr="00F946AC">
        <w:rPr>
          <w:sz w:val="28"/>
          <w:szCs w:val="28"/>
        </w:rPr>
        <w:t xml:space="preserve">работы, связанные с использованием персональных данных, выносить документы и другие носители информации, содержащие персональные данные, из </w:t>
      </w:r>
      <w:r w:rsidR="00AF6C92">
        <w:rPr>
          <w:sz w:val="28"/>
          <w:szCs w:val="28"/>
        </w:rPr>
        <w:t>МБУ «Учетного центра»</w:t>
      </w:r>
      <w:r w:rsidRPr="00F946AC">
        <w:rPr>
          <w:sz w:val="28"/>
          <w:szCs w:val="28"/>
        </w:rPr>
        <w:t>.</w:t>
      </w:r>
    </w:p>
    <w:p w:rsidR="00F946AC" w:rsidRDefault="00F946AC" w:rsidP="00F946AC">
      <w:pPr>
        <w:widowControl w:val="0"/>
        <w:autoSpaceDE w:val="0"/>
        <w:autoSpaceDN w:val="0"/>
        <w:ind w:firstLine="540"/>
        <w:jc w:val="both"/>
        <w:rPr>
          <w:sz w:val="28"/>
          <w:szCs w:val="28"/>
        </w:rPr>
      </w:pPr>
      <w:r w:rsidRPr="00091967">
        <w:rPr>
          <w:sz w:val="28"/>
          <w:szCs w:val="28"/>
        </w:rPr>
        <w:t>8.</w:t>
      </w:r>
      <w:r>
        <w:rPr>
          <w:sz w:val="28"/>
          <w:szCs w:val="28"/>
        </w:rPr>
        <w:t>4</w:t>
      </w:r>
      <w:r w:rsidRPr="00091967">
        <w:rPr>
          <w:sz w:val="28"/>
          <w:szCs w:val="28"/>
        </w:rPr>
        <w:t xml:space="preserve">. </w:t>
      </w:r>
      <w:proofErr w:type="gramStart"/>
      <w:r w:rsidRPr="00091967">
        <w:rPr>
          <w:sz w:val="28"/>
          <w:szCs w:val="28"/>
        </w:rPr>
        <w:t>За разглашение информации, содержащей персональные данные, нарушение порядка обращения с документами и машинными носителями информации, содержащими такую информацию, а также за нарушение режима защиты, обработки и порядка использования этой информации работник может быть привлечен к дисциплинарной или иной ответственности, предусмотренной действующим законодательством Российской Федерации.</w:t>
      </w:r>
      <w:proofErr w:type="gramEnd"/>
    </w:p>
    <w:p w:rsidR="00091967" w:rsidRPr="00091967" w:rsidRDefault="00091967" w:rsidP="00853C36">
      <w:pPr>
        <w:widowControl w:val="0"/>
        <w:autoSpaceDE w:val="0"/>
        <w:autoSpaceDN w:val="0"/>
        <w:ind w:firstLine="540"/>
        <w:rPr>
          <w:sz w:val="28"/>
          <w:szCs w:val="28"/>
        </w:rPr>
      </w:pPr>
      <w:r w:rsidRPr="00853C36">
        <w:rPr>
          <w:sz w:val="28"/>
          <w:szCs w:val="28"/>
        </w:rPr>
        <w:t>9. Порядок обработки персональных данных</w:t>
      </w:r>
      <w:r w:rsidR="00853C36" w:rsidRPr="00853C36">
        <w:rPr>
          <w:sz w:val="28"/>
          <w:szCs w:val="28"/>
        </w:rPr>
        <w:t xml:space="preserve"> в </w:t>
      </w:r>
      <w:r w:rsidR="00BD2E7A">
        <w:rPr>
          <w:sz w:val="28"/>
          <w:szCs w:val="28"/>
        </w:rPr>
        <w:t>М</w:t>
      </w:r>
      <w:r w:rsidR="00AF6C92">
        <w:rPr>
          <w:sz w:val="28"/>
          <w:szCs w:val="28"/>
        </w:rPr>
        <w:t>Б</w:t>
      </w:r>
      <w:r w:rsidR="00BD2E7A">
        <w:rPr>
          <w:sz w:val="28"/>
          <w:szCs w:val="28"/>
        </w:rPr>
        <w:t>У «Учетный центр»</w:t>
      </w:r>
      <w:r w:rsidR="00853C36" w:rsidRPr="00853C36">
        <w:rPr>
          <w:sz w:val="28"/>
          <w:szCs w:val="28"/>
        </w:rPr>
        <w:t>:</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9.1. </w:t>
      </w:r>
      <w:proofErr w:type="gramStart"/>
      <w:r w:rsidRPr="00091967">
        <w:rPr>
          <w:sz w:val="28"/>
          <w:szCs w:val="28"/>
        </w:rPr>
        <w:t>Обработка персональных данных</w:t>
      </w:r>
      <w:r w:rsidR="0079621E">
        <w:rPr>
          <w:sz w:val="28"/>
          <w:szCs w:val="28"/>
        </w:rPr>
        <w:t>,</w:t>
      </w:r>
      <w:r w:rsidR="0079621E" w:rsidRPr="0079621E">
        <w:t xml:space="preserve"> </w:t>
      </w:r>
      <w:r w:rsidR="0079621E" w:rsidRPr="0079621E">
        <w:rPr>
          <w:sz w:val="28"/>
          <w:szCs w:val="28"/>
        </w:rPr>
        <w:t>обрабатываемы</w:t>
      </w:r>
      <w:r w:rsidR="0079621E">
        <w:rPr>
          <w:sz w:val="28"/>
          <w:szCs w:val="28"/>
        </w:rPr>
        <w:t>х</w:t>
      </w:r>
      <w:r w:rsidR="0079621E" w:rsidRPr="0079621E">
        <w:rPr>
          <w:sz w:val="28"/>
          <w:szCs w:val="28"/>
        </w:rPr>
        <w:t xml:space="preserve"> для достижения целей, указанных в пункте 10.2 настоящих Правил</w:t>
      </w:r>
      <w:r w:rsidR="0079621E">
        <w:rPr>
          <w:sz w:val="28"/>
          <w:szCs w:val="28"/>
        </w:rPr>
        <w:t>,</w:t>
      </w:r>
      <w:r w:rsidRPr="00091967">
        <w:rPr>
          <w:sz w:val="28"/>
          <w:szCs w:val="28"/>
        </w:rPr>
        <w:t xml:space="preserve"> </w:t>
      </w:r>
      <w:r w:rsidR="00A91758">
        <w:rPr>
          <w:sz w:val="28"/>
          <w:szCs w:val="28"/>
        </w:rPr>
        <w:t xml:space="preserve">в </w:t>
      </w:r>
      <w:r w:rsidR="00BD2E7A">
        <w:rPr>
          <w:sz w:val="28"/>
          <w:szCs w:val="28"/>
        </w:rPr>
        <w:t>М</w:t>
      </w:r>
      <w:r w:rsidR="00AF6C92">
        <w:rPr>
          <w:sz w:val="28"/>
          <w:szCs w:val="28"/>
        </w:rPr>
        <w:t>Б</w:t>
      </w:r>
      <w:r w:rsidR="00BD2E7A">
        <w:rPr>
          <w:sz w:val="28"/>
          <w:szCs w:val="28"/>
        </w:rPr>
        <w:t>У «Учетном центре»</w:t>
      </w:r>
      <w:r w:rsidR="00A91758">
        <w:rPr>
          <w:sz w:val="28"/>
          <w:szCs w:val="28"/>
        </w:rPr>
        <w:t xml:space="preserve"> </w:t>
      </w:r>
      <w:r w:rsidR="00733522" w:rsidRPr="001E1BBF">
        <w:rPr>
          <w:sz w:val="28"/>
          <w:szCs w:val="28"/>
        </w:rPr>
        <w:t xml:space="preserve">осуществляется </w:t>
      </w:r>
      <w:r w:rsidR="00733522">
        <w:rPr>
          <w:sz w:val="28"/>
          <w:szCs w:val="28"/>
        </w:rPr>
        <w:t>без</w:t>
      </w:r>
      <w:r w:rsidR="00733522" w:rsidRPr="001E1BBF">
        <w:rPr>
          <w:sz w:val="28"/>
          <w:szCs w:val="28"/>
        </w:rPr>
        <w:t xml:space="preserve"> использовани</w:t>
      </w:r>
      <w:r w:rsidR="00733522">
        <w:rPr>
          <w:sz w:val="28"/>
          <w:szCs w:val="28"/>
        </w:rPr>
        <w:t>я</w:t>
      </w:r>
      <w:r w:rsidR="00733522" w:rsidRPr="001E1BBF">
        <w:rPr>
          <w:sz w:val="28"/>
          <w:szCs w:val="28"/>
        </w:rPr>
        <w:t xml:space="preserve"> информационных систем</w:t>
      </w:r>
      <w:r w:rsidR="00733522" w:rsidRPr="00AD79AF">
        <w:rPr>
          <w:sz w:val="28"/>
          <w:szCs w:val="28"/>
        </w:rPr>
        <w:t xml:space="preserve"> </w:t>
      </w:r>
      <w:r w:rsidR="00733522">
        <w:rPr>
          <w:sz w:val="28"/>
          <w:szCs w:val="28"/>
        </w:rPr>
        <w:t>в соответствии с требованиями, установленными законодательством Российской Федерации</w:t>
      </w:r>
      <w:r w:rsidR="00733522" w:rsidRPr="00091967">
        <w:rPr>
          <w:sz w:val="28"/>
          <w:szCs w:val="28"/>
        </w:rPr>
        <w:t xml:space="preserve"> </w:t>
      </w:r>
      <w:r w:rsidRPr="00091967">
        <w:rPr>
          <w:sz w:val="28"/>
          <w:szCs w:val="28"/>
        </w:rPr>
        <w:t>(далее - неавтоматизированная обработка персональных данных)</w:t>
      </w:r>
      <w:r w:rsidR="00733522">
        <w:rPr>
          <w:sz w:val="28"/>
          <w:szCs w:val="28"/>
        </w:rPr>
        <w:t xml:space="preserve"> и</w:t>
      </w:r>
      <w:r w:rsidRPr="00091967">
        <w:rPr>
          <w:sz w:val="28"/>
          <w:szCs w:val="28"/>
        </w:rPr>
        <w:t xml:space="preserve"> может осуществляться в виде документов на бумажных носителях и в электронном виде (файлы) на электронных носителях информации.</w:t>
      </w:r>
      <w:proofErr w:type="gramEnd"/>
    </w:p>
    <w:p w:rsidR="00091967" w:rsidRPr="00091967" w:rsidRDefault="00091967" w:rsidP="00091967">
      <w:pPr>
        <w:widowControl w:val="0"/>
        <w:autoSpaceDE w:val="0"/>
        <w:autoSpaceDN w:val="0"/>
        <w:ind w:firstLine="540"/>
        <w:jc w:val="both"/>
        <w:rPr>
          <w:sz w:val="28"/>
          <w:szCs w:val="28"/>
        </w:rPr>
      </w:pPr>
      <w:r w:rsidRPr="00091967">
        <w:rPr>
          <w:sz w:val="28"/>
          <w:szCs w:val="28"/>
        </w:rPr>
        <w:t>9.2. При неавтоматизированной обработке персональных данных должен использоваться отдельный материальный (бумажный) носитель.</w:t>
      </w:r>
    </w:p>
    <w:p w:rsidR="00091967" w:rsidRPr="00091967" w:rsidRDefault="00091967" w:rsidP="00091967">
      <w:pPr>
        <w:widowControl w:val="0"/>
        <w:autoSpaceDE w:val="0"/>
        <w:autoSpaceDN w:val="0"/>
        <w:ind w:firstLine="540"/>
        <w:jc w:val="both"/>
        <w:rPr>
          <w:sz w:val="28"/>
          <w:szCs w:val="28"/>
        </w:rPr>
      </w:pPr>
      <w:r w:rsidRPr="00091967">
        <w:rPr>
          <w:sz w:val="28"/>
          <w:szCs w:val="28"/>
        </w:rPr>
        <w:t>9.3. При несовместимости целей обработки персональных данных, зафиксированных на одном материальном (бумажном)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при необходимости использования или распространения определенных </w:t>
      </w:r>
      <w:r w:rsidRPr="00091967">
        <w:rPr>
          <w:sz w:val="28"/>
          <w:szCs w:val="28"/>
        </w:rPr>
        <w:lastRenderedPageBreak/>
        <w:t>персональных данных отдельно от находящихся на том же материальном (бумажном)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91967" w:rsidRPr="00091967" w:rsidRDefault="00091967" w:rsidP="00091967">
      <w:pPr>
        <w:widowControl w:val="0"/>
        <w:autoSpaceDE w:val="0"/>
        <w:autoSpaceDN w:val="0"/>
        <w:ind w:firstLine="540"/>
        <w:jc w:val="both"/>
        <w:rPr>
          <w:sz w:val="28"/>
          <w:szCs w:val="28"/>
        </w:rPr>
      </w:pPr>
      <w:r w:rsidRPr="00091967">
        <w:rPr>
          <w:sz w:val="28"/>
          <w:szCs w:val="28"/>
        </w:rPr>
        <w:t>при необходимости уничтожения или блокирования части персональных данных уничтожается или блокируется материальный (бумажный)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9.4. </w:t>
      </w:r>
      <w:proofErr w:type="gramStart"/>
      <w:r w:rsidRPr="00091967">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(бумажного) носителя с уточненными персональными данными.</w:t>
      </w:r>
      <w:proofErr w:type="gramEnd"/>
    </w:p>
    <w:p w:rsidR="00152ABA" w:rsidRDefault="00D55EB9" w:rsidP="00152ABA">
      <w:pPr>
        <w:widowControl w:val="0"/>
        <w:autoSpaceDE w:val="0"/>
        <w:autoSpaceDN w:val="0"/>
        <w:ind w:firstLine="540"/>
        <w:jc w:val="both"/>
        <w:rPr>
          <w:sz w:val="28"/>
          <w:szCs w:val="28"/>
        </w:rPr>
      </w:pPr>
      <w:r>
        <w:rPr>
          <w:sz w:val="28"/>
          <w:szCs w:val="28"/>
        </w:rPr>
        <w:t xml:space="preserve">9.5. </w:t>
      </w:r>
      <w:proofErr w:type="gramStart"/>
      <w:r>
        <w:rPr>
          <w:sz w:val="28"/>
          <w:szCs w:val="28"/>
        </w:rPr>
        <w:t xml:space="preserve">Обработка персональных данных, </w:t>
      </w:r>
      <w:r w:rsidR="00091967" w:rsidRPr="00091967">
        <w:rPr>
          <w:sz w:val="28"/>
          <w:szCs w:val="28"/>
        </w:rPr>
        <w:t xml:space="preserve">осуществляемая без использования </w:t>
      </w:r>
      <w:r w:rsidR="00733522" w:rsidRPr="001E1BBF">
        <w:rPr>
          <w:sz w:val="28"/>
          <w:szCs w:val="28"/>
        </w:rPr>
        <w:t>информационных систем</w:t>
      </w:r>
      <w:r w:rsidR="00091967" w:rsidRPr="00091967">
        <w:rPr>
          <w:sz w:val="28"/>
          <w:szCs w:val="28"/>
        </w:rPr>
        <w:t xml:space="preserve">, должна осуществляться таким образом, чтобы в отношении персональных данных можно было определить места хранения персональных данных на материальных (бумажных) носителях, </w:t>
      </w:r>
      <w:r w:rsidR="00091967" w:rsidRPr="00152ABA">
        <w:rPr>
          <w:sz w:val="28"/>
          <w:szCs w:val="28"/>
        </w:rPr>
        <w:t>установить перечень должностей</w:t>
      </w:r>
      <w:r w:rsidR="00152ABA">
        <w:rPr>
          <w:sz w:val="28"/>
          <w:szCs w:val="28"/>
        </w:rPr>
        <w:t xml:space="preserve"> </w:t>
      </w:r>
      <w:r w:rsidR="00152ABA" w:rsidRPr="00152ABA">
        <w:rPr>
          <w:sz w:val="28"/>
          <w:szCs w:val="28"/>
        </w:rPr>
        <w:t xml:space="preserve">в </w:t>
      </w:r>
      <w:r w:rsidR="00BD2E7A">
        <w:rPr>
          <w:sz w:val="28"/>
          <w:szCs w:val="28"/>
        </w:rPr>
        <w:t>М</w:t>
      </w:r>
      <w:r w:rsidR="00AF6C92">
        <w:rPr>
          <w:sz w:val="28"/>
          <w:szCs w:val="28"/>
        </w:rPr>
        <w:t>Б</w:t>
      </w:r>
      <w:r w:rsidR="00BD2E7A">
        <w:rPr>
          <w:sz w:val="28"/>
          <w:szCs w:val="28"/>
        </w:rPr>
        <w:t>У «Учетном центре»</w:t>
      </w:r>
      <w:r w:rsidR="00152ABA" w:rsidRPr="00152ABA">
        <w:rPr>
          <w:sz w:val="28"/>
          <w:szCs w:val="28"/>
        </w:rPr>
        <w:t xml:space="preserve">, замещение которых даёт право обработки персональных данных либо доступа к персональным данным в </w:t>
      </w:r>
      <w:r w:rsidR="00BD2E7A">
        <w:rPr>
          <w:sz w:val="28"/>
          <w:szCs w:val="28"/>
        </w:rPr>
        <w:t>М</w:t>
      </w:r>
      <w:r w:rsidR="00AF6C92">
        <w:rPr>
          <w:sz w:val="28"/>
          <w:szCs w:val="28"/>
        </w:rPr>
        <w:t>Б</w:t>
      </w:r>
      <w:r w:rsidR="00BD2E7A">
        <w:rPr>
          <w:sz w:val="28"/>
          <w:szCs w:val="28"/>
        </w:rPr>
        <w:t>У «Учетном центре»</w:t>
      </w:r>
      <w:r w:rsidR="00152ABA" w:rsidRPr="00152ABA">
        <w:rPr>
          <w:sz w:val="28"/>
          <w:szCs w:val="28"/>
        </w:rPr>
        <w:t xml:space="preserve"> и имеющих право самостоятельно находиться в помещении, где осуществляется</w:t>
      </w:r>
      <w:proofErr w:type="gramEnd"/>
      <w:r w:rsidR="00152ABA" w:rsidRPr="00152ABA">
        <w:rPr>
          <w:sz w:val="28"/>
          <w:szCs w:val="28"/>
        </w:rPr>
        <w:t xml:space="preserve"> обработка персональных данных </w:t>
      </w:r>
    </w:p>
    <w:p w:rsidR="00E8636A" w:rsidRDefault="00E8636A" w:rsidP="00E8636A">
      <w:pPr>
        <w:suppressAutoHyphens/>
        <w:spacing w:line="100" w:lineRule="atLeast"/>
        <w:ind w:firstLine="540"/>
        <w:jc w:val="both"/>
        <w:rPr>
          <w:kern w:val="1"/>
          <w:sz w:val="28"/>
          <w:szCs w:val="28"/>
        </w:rPr>
      </w:pPr>
      <w:r w:rsidRPr="00CF0B44">
        <w:rPr>
          <w:sz w:val="28"/>
          <w:szCs w:val="28"/>
        </w:rPr>
        <w:t xml:space="preserve">9.6. </w:t>
      </w:r>
      <w:r w:rsidRPr="00CF0B44">
        <w:rPr>
          <w:kern w:val="1"/>
          <w:sz w:val="28"/>
          <w:szCs w:val="28"/>
        </w:rPr>
        <w:t>Обработка персональных данных на бумажных носителях осуществляется уполномоченными лицами в соответствии с Инструкцией по ведению делопроизводства.</w:t>
      </w:r>
    </w:p>
    <w:p w:rsidR="0079621E" w:rsidRPr="003071A3" w:rsidRDefault="0079621E" w:rsidP="0079621E">
      <w:pPr>
        <w:suppressAutoHyphens/>
        <w:spacing w:line="100" w:lineRule="atLeast"/>
        <w:ind w:firstLine="540"/>
        <w:jc w:val="both"/>
        <w:rPr>
          <w:kern w:val="1"/>
          <w:sz w:val="28"/>
          <w:szCs w:val="28"/>
        </w:rPr>
      </w:pPr>
      <w:r w:rsidRPr="003071A3">
        <w:rPr>
          <w:kern w:val="1"/>
          <w:sz w:val="28"/>
          <w:szCs w:val="28"/>
        </w:rPr>
        <w:t xml:space="preserve">9.7. </w:t>
      </w:r>
      <w:proofErr w:type="gramStart"/>
      <w:r w:rsidRPr="003071A3">
        <w:rPr>
          <w:kern w:val="1"/>
          <w:sz w:val="28"/>
          <w:szCs w:val="28"/>
        </w:rPr>
        <w:t xml:space="preserve">Обработка персональных данных в информационных системах персональных данных </w:t>
      </w:r>
      <w:r w:rsidR="00BD2E7A">
        <w:rPr>
          <w:sz w:val="28"/>
          <w:szCs w:val="28"/>
        </w:rPr>
        <w:t>М</w:t>
      </w:r>
      <w:r w:rsidR="00AF6C92">
        <w:rPr>
          <w:sz w:val="28"/>
          <w:szCs w:val="28"/>
        </w:rPr>
        <w:t>Б</w:t>
      </w:r>
      <w:r w:rsidR="00BD2E7A">
        <w:rPr>
          <w:sz w:val="28"/>
          <w:szCs w:val="28"/>
        </w:rPr>
        <w:t xml:space="preserve">У «Учетного центра» </w:t>
      </w:r>
      <w:r w:rsidRPr="003071A3">
        <w:rPr>
          <w:kern w:val="1"/>
          <w:sz w:val="28"/>
          <w:szCs w:val="28"/>
        </w:rPr>
        <w:t>с использованием средств автоматизации</w:t>
      </w:r>
      <w:r w:rsidR="00D2698B" w:rsidRPr="003071A3">
        <w:rPr>
          <w:kern w:val="1"/>
          <w:sz w:val="28"/>
          <w:szCs w:val="28"/>
        </w:rPr>
        <w:t xml:space="preserve">, а также защита при их обработке </w:t>
      </w:r>
      <w:r w:rsidRPr="003071A3">
        <w:rPr>
          <w:kern w:val="1"/>
          <w:sz w:val="28"/>
          <w:szCs w:val="28"/>
        </w:rPr>
        <w:t xml:space="preserve">осуществляется в соответствии с требованиями постановления Правительства Российской Федерации от 1 ноября 2012 г. № 1119 </w:t>
      </w:r>
      <w:r w:rsidR="00B337AB" w:rsidRPr="003071A3">
        <w:rPr>
          <w:kern w:val="1"/>
          <w:sz w:val="28"/>
          <w:szCs w:val="28"/>
        </w:rPr>
        <w:t>«</w:t>
      </w:r>
      <w:r w:rsidRPr="003071A3">
        <w:rPr>
          <w:kern w:val="1"/>
          <w:sz w:val="28"/>
          <w:szCs w:val="28"/>
        </w:rPr>
        <w:t>Об утверждении требований к защите персональных данных при их обработке в информационных системах персональных данных</w:t>
      </w:r>
      <w:r w:rsidR="00B337AB" w:rsidRPr="003071A3">
        <w:rPr>
          <w:kern w:val="1"/>
          <w:sz w:val="28"/>
          <w:szCs w:val="28"/>
        </w:rPr>
        <w:t>»</w:t>
      </w:r>
      <w:r w:rsidRPr="003071A3">
        <w:rPr>
          <w:kern w:val="1"/>
          <w:sz w:val="28"/>
          <w:szCs w:val="28"/>
        </w:rPr>
        <w:t>, другими нормативными правовыми актами Российской Федерации.</w:t>
      </w:r>
      <w:proofErr w:type="gramEnd"/>
    </w:p>
    <w:p w:rsidR="0079621E" w:rsidRPr="003071A3" w:rsidRDefault="00B337AB" w:rsidP="0079621E">
      <w:pPr>
        <w:suppressAutoHyphens/>
        <w:spacing w:line="100" w:lineRule="atLeast"/>
        <w:ind w:firstLine="540"/>
        <w:jc w:val="both"/>
        <w:rPr>
          <w:kern w:val="1"/>
          <w:sz w:val="28"/>
          <w:szCs w:val="28"/>
        </w:rPr>
      </w:pPr>
      <w:r w:rsidRPr="003071A3">
        <w:rPr>
          <w:kern w:val="1"/>
          <w:sz w:val="28"/>
          <w:szCs w:val="28"/>
        </w:rPr>
        <w:t>9.8.</w:t>
      </w:r>
      <w:r w:rsidR="0079621E" w:rsidRPr="003071A3">
        <w:rPr>
          <w:kern w:val="1"/>
          <w:sz w:val="28"/>
          <w:szCs w:val="28"/>
        </w:rPr>
        <w:t xml:space="preserve"> При эксплуатации автоматизированных информационных систем необходимо соблюдать следующие требования:</w:t>
      </w:r>
    </w:p>
    <w:p w:rsidR="0079621E" w:rsidRPr="003071A3" w:rsidRDefault="0079621E" w:rsidP="0079621E">
      <w:pPr>
        <w:suppressAutoHyphens/>
        <w:spacing w:line="100" w:lineRule="atLeast"/>
        <w:ind w:firstLine="540"/>
        <w:jc w:val="both"/>
        <w:rPr>
          <w:kern w:val="1"/>
          <w:sz w:val="28"/>
          <w:szCs w:val="28"/>
        </w:rPr>
      </w:pPr>
      <w:r w:rsidRPr="003071A3">
        <w:rPr>
          <w:kern w:val="1"/>
          <w:sz w:val="28"/>
          <w:szCs w:val="28"/>
        </w:rPr>
        <w:t>к работе в автоматизированных информационных системах допускаются только уполномоченные лица;</w:t>
      </w:r>
    </w:p>
    <w:p w:rsidR="0079621E" w:rsidRPr="003071A3" w:rsidRDefault="0079621E" w:rsidP="0079621E">
      <w:pPr>
        <w:suppressAutoHyphens/>
        <w:spacing w:line="100" w:lineRule="atLeast"/>
        <w:ind w:firstLine="540"/>
        <w:jc w:val="both"/>
        <w:rPr>
          <w:kern w:val="1"/>
          <w:sz w:val="28"/>
          <w:szCs w:val="28"/>
        </w:rPr>
      </w:pPr>
      <w:r w:rsidRPr="003071A3">
        <w:rPr>
          <w:kern w:val="1"/>
          <w:sz w:val="28"/>
          <w:szCs w:val="28"/>
        </w:rPr>
        <w:t xml:space="preserve">на персональных электронных вычислительных машинах (далее - ПЭВМ), дисках, папках и файлах, на которых обрабатываются и хранятся </w:t>
      </w:r>
      <w:r w:rsidRPr="003071A3">
        <w:rPr>
          <w:kern w:val="1"/>
          <w:sz w:val="28"/>
          <w:szCs w:val="28"/>
        </w:rPr>
        <w:lastRenderedPageBreak/>
        <w:t>сведения о персональных данных, должны быть установлены пароли (идентификаторы);</w:t>
      </w:r>
    </w:p>
    <w:p w:rsidR="0079621E" w:rsidRPr="0079621E" w:rsidRDefault="00A911CD" w:rsidP="0079621E">
      <w:pPr>
        <w:suppressAutoHyphens/>
        <w:spacing w:line="100" w:lineRule="atLeast"/>
        <w:ind w:firstLine="540"/>
        <w:jc w:val="both"/>
        <w:rPr>
          <w:kern w:val="1"/>
          <w:sz w:val="28"/>
          <w:szCs w:val="28"/>
        </w:rPr>
      </w:pPr>
      <w:r w:rsidRPr="003071A3">
        <w:rPr>
          <w:kern w:val="1"/>
          <w:sz w:val="28"/>
          <w:szCs w:val="28"/>
        </w:rPr>
        <w:t>9.9.</w:t>
      </w:r>
      <w:r w:rsidR="0079621E" w:rsidRPr="003071A3">
        <w:rPr>
          <w:kern w:val="1"/>
          <w:sz w:val="28"/>
          <w:szCs w:val="28"/>
        </w:rPr>
        <w:t xml:space="preserve"> Персональные</w:t>
      </w:r>
      <w:r w:rsidR="0079621E" w:rsidRPr="0079621E">
        <w:rPr>
          <w:kern w:val="1"/>
          <w:sz w:val="28"/>
          <w:szCs w:val="28"/>
        </w:rPr>
        <w:t xml:space="preserve"> данные, которые обрабатываются в информационных системах </w:t>
      </w:r>
      <w:r w:rsidR="00BD2E7A">
        <w:rPr>
          <w:sz w:val="28"/>
          <w:szCs w:val="28"/>
        </w:rPr>
        <w:t>М</w:t>
      </w:r>
      <w:r w:rsidR="00AF6C92">
        <w:rPr>
          <w:sz w:val="28"/>
          <w:szCs w:val="28"/>
        </w:rPr>
        <w:t>Б</w:t>
      </w:r>
      <w:r w:rsidR="00BD2E7A">
        <w:rPr>
          <w:sz w:val="28"/>
          <w:szCs w:val="28"/>
        </w:rPr>
        <w:t>У «Учетного центра»</w:t>
      </w:r>
      <w:r w:rsidR="0079621E" w:rsidRPr="0079621E">
        <w:rPr>
          <w:kern w:val="1"/>
          <w:sz w:val="28"/>
          <w:szCs w:val="28"/>
        </w:rPr>
        <w:t>, подлежат защите от несанкционированного доступа и копирования.</w:t>
      </w:r>
    </w:p>
    <w:p w:rsidR="0079621E" w:rsidRPr="0079621E" w:rsidRDefault="0079621E" w:rsidP="0079621E">
      <w:pPr>
        <w:suppressAutoHyphens/>
        <w:spacing w:line="100" w:lineRule="atLeast"/>
        <w:ind w:firstLine="540"/>
        <w:jc w:val="both"/>
        <w:rPr>
          <w:kern w:val="1"/>
          <w:sz w:val="28"/>
          <w:szCs w:val="28"/>
        </w:rPr>
      </w:pPr>
      <w:proofErr w:type="gramStart"/>
      <w:r w:rsidRPr="0079621E">
        <w:rPr>
          <w:kern w:val="1"/>
          <w:sz w:val="28"/>
          <w:szCs w:val="28"/>
        </w:rPr>
        <w:t xml:space="preserve">Безопасность персональных данных при их обработке в информационных системах персональных данных </w:t>
      </w:r>
      <w:r w:rsidR="00A911CD">
        <w:rPr>
          <w:kern w:val="1"/>
          <w:sz w:val="28"/>
          <w:szCs w:val="28"/>
        </w:rPr>
        <w:t>Ф</w:t>
      </w:r>
      <w:r w:rsidRPr="0079621E">
        <w:rPr>
          <w:kern w:val="1"/>
          <w:sz w:val="28"/>
          <w:szCs w:val="28"/>
        </w:rPr>
        <w:t>инансового управления обеспечивается с помощью системы защиты персональных данных, включающей организационные меры и средства защиты информации (в том числе 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roofErr w:type="gramEnd"/>
      <w:r w:rsidRPr="0079621E">
        <w:rPr>
          <w:kern w:val="1"/>
          <w:sz w:val="28"/>
          <w:szCs w:val="28"/>
        </w:rPr>
        <w:t xml:space="preserve"> Технические и программные средства должны удовлетворять требованиям, обеспечивающим защиту информации, устанавливаемым законодательством Российской Федерации.</w:t>
      </w:r>
    </w:p>
    <w:p w:rsidR="0079621E" w:rsidRPr="0079621E" w:rsidRDefault="00A911CD" w:rsidP="0079621E">
      <w:pPr>
        <w:suppressAutoHyphens/>
        <w:spacing w:line="100" w:lineRule="atLeast"/>
        <w:ind w:firstLine="540"/>
        <w:jc w:val="both"/>
        <w:rPr>
          <w:kern w:val="1"/>
          <w:sz w:val="28"/>
          <w:szCs w:val="28"/>
        </w:rPr>
      </w:pPr>
      <w:r>
        <w:rPr>
          <w:kern w:val="1"/>
          <w:sz w:val="28"/>
          <w:szCs w:val="28"/>
        </w:rPr>
        <w:t>9.10.</w:t>
      </w:r>
      <w:r w:rsidR="0079621E" w:rsidRPr="0079621E">
        <w:rPr>
          <w:kern w:val="1"/>
          <w:sz w:val="28"/>
          <w:szCs w:val="28"/>
        </w:rPr>
        <w:t xml:space="preserve"> При обработке персональных данных субъектов персональных данных в информационных системах персональных данных </w:t>
      </w:r>
      <w:r w:rsidR="00BD2E7A">
        <w:rPr>
          <w:sz w:val="28"/>
          <w:szCs w:val="28"/>
        </w:rPr>
        <w:t>М</w:t>
      </w:r>
      <w:r w:rsidR="00AF6C92">
        <w:rPr>
          <w:sz w:val="28"/>
          <w:szCs w:val="28"/>
        </w:rPr>
        <w:t>Б</w:t>
      </w:r>
      <w:r w:rsidR="00BD2E7A">
        <w:rPr>
          <w:sz w:val="28"/>
          <w:szCs w:val="28"/>
        </w:rPr>
        <w:t>У «Учетного центра»</w:t>
      </w:r>
      <w:r w:rsidR="0079621E" w:rsidRPr="0079621E">
        <w:rPr>
          <w:kern w:val="1"/>
          <w:sz w:val="28"/>
          <w:szCs w:val="28"/>
        </w:rPr>
        <w:t xml:space="preserve"> обеспечивается:</w:t>
      </w:r>
    </w:p>
    <w:p w:rsidR="0079621E" w:rsidRPr="0079621E" w:rsidRDefault="0079621E" w:rsidP="0079621E">
      <w:pPr>
        <w:suppressAutoHyphens/>
        <w:spacing w:line="100" w:lineRule="atLeast"/>
        <w:ind w:firstLine="540"/>
        <w:jc w:val="both"/>
        <w:rPr>
          <w:kern w:val="1"/>
          <w:sz w:val="28"/>
          <w:szCs w:val="28"/>
        </w:rPr>
      </w:pPr>
      <w:r w:rsidRPr="0079621E">
        <w:rPr>
          <w:kern w:val="1"/>
          <w:sz w:val="28"/>
          <w:szCs w:val="28"/>
        </w:rPr>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79621E" w:rsidRPr="0079621E" w:rsidRDefault="0079621E" w:rsidP="0079621E">
      <w:pPr>
        <w:suppressAutoHyphens/>
        <w:spacing w:line="100" w:lineRule="atLeast"/>
        <w:ind w:firstLine="540"/>
        <w:jc w:val="both"/>
        <w:rPr>
          <w:kern w:val="1"/>
          <w:sz w:val="28"/>
          <w:szCs w:val="28"/>
        </w:rPr>
      </w:pPr>
      <w:r w:rsidRPr="0079621E">
        <w:rPr>
          <w:kern w:val="1"/>
          <w:sz w:val="28"/>
          <w:szCs w:val="28"/>
        </w:rPr>
        <w:t>своевременное обнаружение фактов несанкционированного доступа к персональным данным;</w:t>
      </w:r>
    </w:p>
    <w:p w:rsidR="0079621E" w:rsidRPr="0079621E" w:rsidRDefault="0079621E" w:rsidP="0079621E">
      <w:pPr>
        <w:suppressAutoHyphens/>
        <w:spacing w:line="100" w:lineRule="atLeast"/>
        <w:ind w:firstLine="540"/>
        <w:jc w:val="both"/>
        <w:rPr>
          <w:kern w:val="1"/>
          <w:sz w:val="28"/>
          <w:szCs w:val="28"/>
        </w:rPr>
      </w:pPr>
      <w:r w:rsidRPr="0079621E">
        <w:rPr>
          <w:kern w:val="1"/>
          <w:sz w:val="28"/>
          <w:szCs w:val="28"/>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79621E" w:rsidRPr="0079621E" w:rsidRDefault="0079621E" w:rsidP="0079621E">
      <w:pPr>
        <w:suppressAutoHyphens/>
        <w:spacing w:line="100" w:lineRule="atLeast"/>
        <w:ind w:firstLine="540"/>
        <w:jc w:val="both"/>
        <w:rPr>
          <w:kern w:val="1"/>
          <w:sz w:val="28"/>
          <w:szCs w:val="28"/>
        </w:rPr>
      </w:pPr>
      <w:r w:rsidRPr="0079621E">
        <w:rPr>
          <w:kern w:val="1"/>
          <w:sz w:val="28"/>
          <w:szCs w:val="28"/>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79621E" w:rsidRPr="0079621E" w:rsidRDefault="0079621E" w:rsidP="0079621E">
      <w:pPr>
        <w:suppressAutoHyphens/>
        <w:spacing w:line="100" w:lineRule="atLeast"/>
        <w:ind w:firstLine="540"/>
        <w:jc w:val="both"/>
        <w:rPr>
          <w:kern w:val="1"/>
          <w:sz w:val="28"/>
          <w:szCs w:val="28"/>
        </w:rPr>
      </w:pPr>
      <w:r w:rsidRPr="0079621E">
        <w:rPr>
          <w:kern w:val="1"/>
          <w:sz w:val="28"/>
          <w:szCs w:val="28"/>
        </w:rPr>
        <w:t xml:space="preserve">постоянный </w:t>
      </w:r>
      <w:proofErr w:type="gramStart"/>
      <w:r w:rsidRPr="0079621E">
        <w:rPr>
          <w:kern w:val="1"/>
          <w:sz w:val="28"/>
          <w:szCs w:val="28"/>
        </w:rPr>
        <w:t>контроль за</w:t>
      </w:r>
      <w:proofErr w:type="gramEnd"/>
      <w:r w:rsidRPr="0079621E">
        <w:rPr>
          <w:kern w:val="1"/>
          <w:sz w:val="28"/>
          <w:szCs w:val="28"/>
        </w:rPr>
        <w:t xml:space="preserve"> обеспечением уровня защищенности персональных данных.</w:t>
      </w:r>
    </w:p>
    <w:p w:rsidR="0079621E" w:rsidRPr="0079621E" w:rsidRDefault="00A911CD" w:rsidP="0079621E">
      <w:pPr>
        <w:suppressAutoHyphens/>
        <w:spacing w:line="100" w:lineRule="atLeast"/>
        <w:ind w:firstLine="540"/>
        <w:jc w:val="both"/>
        <w:rPr>
          <w:kern w:val="1"/>
          <w:sz w:val="28"/>
          <w:szCs w:val="28"/>
        </w:rPr>
      </w:pPr>
      <w:r>
        <w:rPr>
          <w:kern w:val="1"/>
          <w:sz w:val="28"/>
          <w:szCs w:val="28"/>
        </w:rPr>
        <w:t>9.1</w:t>
      </w:r>
      <w:r w:rsidR="00D2698B">
        <w:rPr>
          <w:kern w:val="1"/>
          <w:sz w:val="28"/>
          <w:szCs w:val="28"/>
        </w:rPr>
        <w:t>1</w:t>
      </w:r>
      <w:r w:rsidR="0079621E" w:rsidRPr="0079621E">
        <w:rPr>
          <w:kern w:val="1"/>
          <w:sz w:val="28"/>
          <w:szCs w:val="28"/>
        </w:rPr>
        <w:t>.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организационных мер и путем применения программных и технических средств.</w:t>
      </w:r>
    </w:p>
    <w:p w:rsidR="0079621E" w:rsidRPr="00E8636A" w:rsidRDefault="00A911CD" w:rsidP="0079621E">
      <w:pPr>
        <w:suppressAutoHyphens/>
        <w:spacing w:line="100" w:lineRule="atLeast"/>
        <w:ind w:firstLine="540"/>
        <w:jc w:val="both"/>
        <w:rPr>
          <w:kern w:val="1"/>
          <w:sz w:val="28"/>
          <w:szCs w:val="28"/>
        </w:rPr>
      </w:pPr>
      <w:r w:rsidRPr="008511C8">
        <w:rPr>
          <w:kern w:val="1"/>
          <w:sz w:val="28"/>
          <w:szCs w:val="28"/>
        </w:rPr>
        <w:t>9.1</w:t>
      </w:r>
      <w:r w:rsidR="00D2698B" w:rsidRPr="008511C8">
        <w:rPr>
          <w:kern w:val="1"/>
          <w:sz w:val="28"/>
          <w:szCs w:val="28"/>
        </w:rPr>
        <w:t>2</w:t>
      </w:r>
      <w:r w:rsidR="0079621E" w:rsidRPr="008511C8">
        <w:rPr>
          <w:kern w:val="1"/>
          <w:sz w:val="28"/>
          <w:szCs w:val="28"/>
        </w:rPr>
        <w:t xml:space="preserve">. Доступ уполномоченных лиц к персональным данным в информационных системах персональных данных </w:t>
      </w:r>
      <w:r w:rsidR="00BD2E7A">
        <w:rPr>
          <w:sz w:val="28"/>
          <w:szCs w:val="28"/>
        </w:rPr>
        <w:t>М</w:t>
      </w:r>
      <w:r w:rsidR="00AF6C92">
        <w:rPr>
          <w:sz w:val="28"/>
          <w:szCs w:val="28"/>
        </w:rPr>
        <w:t>Б</w:t>
      </w:r>
      <w:r w:rsidR="00BD2E7A">
        <w:rPr>
          <w:sz w:val="28"/>
          <w:szCs w:val="28"/>
        </w:rPr>
        <w:t xml:space="preserve">У «Учетного центра» </w:t>
      </w:r>
      <w:r w:rsidR="0079621E" w:rsidRPr="008511C8">
        <w:rPr>
          <w:kern w:val="1"/>
          <w:sz w:val="28"/>
          <w:szCs w:val="28"/>
        </w:rPr>
        <w:t>разрешается после обязательного прохождения процедур идентификац</w:t>
      </w:r>
      <w:proofErr w:type="gramStart"/>
      <w:r w:rsidR="0079621E" w:rsidRPr="008511C8">
        <w:rPr>
          <w:kern w:val="1"/>
          <w:sz w:val="28"/>
          <w:szCs w:val="28"/>
        </w:rPr>
        <w:t>ии и ау</w:t>
      </w:r>
      <w:proofErr w:type="gramEnd"/>
      <w:r w:rsidR="0079621E" w:rsidRPr="008511C8">
        <w:rPr>
          <w:kern w:val="1"/>
          <w:sz w:val="28"/>
          <w:szCs w:val="28"/>
        </w:rPr>
        <w:t>тентификации.</w:t>
      </w:r>
      <w:r w:rsidR="0079621E">
        <w:rPr>
          <w:kern w:val="1"/>
          <w:sz w:val="28"/>
          <w:szCs w:val="28"/>
        </w:rPr>
        <w:t xml:space="preserve"> </w:t>
      </w:r>
    </w:p>
    <w:p w:rsidR="00091967" w:rsidRPr="00091967" w:rsidRDefault="00F934D2" w:rsidP="00091967">
      <w:pPr>
        <w:widowControl w:val="0"/>
        <w:autoSpaceDE w:val="0"/>
        <w:autoSpaceDN w:val="0"/>
        <w:rPr>
          <w:sz w:val="28"/>
          <w:szCs w:val="28"/>
        </w:rPr>
      </w:pPr>
      <w:r>
        <w:rPr>
          <w:sz w:val="28"/>
          <w:szCs w:val="28"/>
        </w:rPr>
        <w:t xml:space="preserve"> </w:t>
      </w:r>
    </w:p>
    <w:p w:rsidR="00091967" w:rsidRPr="00091967" w:rsidRDefault="00C870EC" w:rsidP="00091967">
      <w:pPr>
        <w:widowControl w:val="0"/>
        <w:autoSpaceDE w:val="0"/>
        <w:autoSpaceDN w:val="0"/>
        <w:jc w:val="center"/>
        <w:rPr>
          <w:sz w:val="28"/>
          <w:szCs w:val="28"/>
        </w:rPr>
      </w:pPr>
      <w:r w:rsidRPr="00C870EC">
        <w:rPr>
          <w:sz w:val="28"/>
          <w:szCs w:val="28"/>
        </w:rPr>
        <w:t>3</w:t>
      </w:r>
      <w:r w:rsidR="00091967" w:rsidRPr="00091967">
        <w:rPr>
          <w:sz w:val="28"/>
          <w:szCs w:val="28"/>
        </w:rPr>
        <w:t xml:space="preserve">. </w:t>
      </w:r>
      <w:r>
        <w:rPr>
          <w:sz w:val="28"/>
          <w:szCs w:val="28"/>
        </w:rPr>
        <w:t xml:space="preserve">Цели обработки персональных данных </w:t>
      </w:r>
    </w:p>
    <w:p w:rsidR="00091967" w:rsidRPr="00091967" w:rsidRDefault="00091967" w:rsidP="00091967">
      <w:pPr>
        <w:widowControl w:val="0"/>
        <w:autoSpaceDE w:val="0"/>
        <w:autoSpaceDN w:val="0"/>
        <w:ind w:firstLine="540"/>
        <w:jc w:val="both"/>
        <w:rPr>
          <w:sz w:val="28"/>
          <w:szCs w:val="28"/>
        </w:rPr>
      </w:pPr>
      <w:r w:rsidRPr="00091967">
        <w:rPr>
          <w:sz w:val="28"/>
          <w:szCs w:val="28"/>
        </w:rPr>
        <w:t>10. Целью обработки персональных данных является:</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10.1. Осуществление </w:t>
      </w:r>
      <w:r w:rsidR="00BD2E7A">
        <w:rPr>
          <w:sz w:val="28"/>
          <w:szCs w:val="28"/>
        </w:rPr>
        <w:t>М</w:t>
      </w:r>
      <w:r w:rsidR="00AF6C92">
        <w:rPr>
          <w:sz w:val="28"/>
          <w:szCs w:val="28"/>
        </w:rPr>
        <w:t>Б</w:t>
      </w:r>
      <w:r w:rsidR="00BD2E7A">
        <w:rPr>
          <w:sz w:val="28"/>
          <w:szCs w:val="28"/>
        </w:rPr>
        <w:t>У «Учетным центром»</w:t>
      </w:r>
      <w:r w:rsidRPr="00091967">
        <w:rPr>
          <w:sz w:val="28"/>
          <w:szCs w:val="28"/>
        </w:rPr>
        <w:t xml:space="preserve"> полномочий по </w:t>
      </w:r>
      <w:r w:rsidRPr="00091967">
        <w:rPr>
          <w:sz w:val="28"/>
          <w:szCs w:val="28"/>
        </w:rPr>
        <w:lastRenderedPageBreak/>
        <w:t xml:space="preserve">обработке персональных данных в соответствии с </w:t>
      </w:r>
      <w:r w:rsidR="00F210E6">
        <w:rPr>
          <w:sz w:val="28"/>
          <w:szCs w:val="28"/>
        </w:rPr>
        <w:t xml:space="preserve">действующим </w:t>
      </w:r>
      <w:r w:rsidRPr="00091967">
        <w:rPr>
          <w:sz w:val="28"/>
          <w:szCs w:val="28"/>
        </w:rPr>
        <w:t>законодательством.</w:t>
      </w:r>
    </w:p>
    <w:p w:rsidR="00091967" w:rsidRDefault="003D6D9F" w:rsidP="006634F0">
      <w:pPr>
        <w:widowControl w:val="0"/>
        <w:autoSpaceDE w:val="0"/>
        <w:autoSpaceDN w:val="0"/>
        <w:ind w:firstLine="540"/>
        <w:jc w:val="both"/>
        <w:rPr>
          <w:sz w:val="28"/>
          <w:szCs w:val="28"/>
        </w:rPr>
      </w:pPr>
      <w:bookmarkStart w:id="0" w:name="P100"/>
      <w:bookmarkEnd w:id="0"/>
      <w:r>
        <w:rPr>
          <w:sz w:val="28"/>
          <w:szCs w:val="28"/>
        </w:rPr>
        <w:t xml:space="preserve">10.2. </w:t>
      </w:r>
      <w:proofErr w:type="gramStart"/>
      <w:r>
        <w:rPr>
          <w:sz w:val="28"/>
          <w:szCs w:val="28"/>
        </w:rPr>
        <w:t xml:space="preserve">Организация деятельности </w:t>
      </w:r>
      <w:r w:rsidR="00BD2E7A">
        <w:rPr>
          <w:sz w:val="28"/>
          <w:szCs w:val="28"/>
        </w:rPr>
        <w:t>М</w:t>
      </w:r>
      <w:r w:rsidR="00AF6C92">
        <w:rPr>
          <w:sz w:val="28"/>
          <w:szCs w:val="28"/>
        </w:rPr>
        <w:t>Б</w:t>
      </w:r>
      <w:r w:rsidR="00BD2E7A">
        <w:rPr>
          <w:sz w:val="28"/>
          <w:szCs w:val="28"/>
        </w:rPr>
        <w:t>У «Учетного центра»</w:t>
      </w:r>
      <w:r w:rsidR="00091967" w:rsidRPr="00091967">
        <w:rPr>
          <w:sz w:val="28"/>
          <w:szCs w:val="28"/>
        </w:rPr>
        <w:t xml:space="preserve"> для обеспечения соблюдения законов и иных нормативных правовых актов</w:t>
      </w:r>
      <w:r w:rsidR="006634F0">
        <w:rPr>
          <w:sz w:val="28"/>
          <w:szCs w:val="28"/>
        </w:rPr>
        <w:t xml:space="preserve"> в целях </w:t>
      </w:r>
      <w:r w:rsidR="006634F0" w:rsidRPr="00091967">
        <w:rPr>
          <w:sz w:val="28"/>
          <w:szCs w:val="28"/>
        </w:rPr>
        <w:t>реализации права на труд</w:t>
      </w:r>
      <w:r w:rsidR="006634F0">
        <w:rPr>
          <w:sz w:val="28"/>
          <w:szCs w:val="28"/>
        </w:rPr>
        <w:t>,</w:t>
      </w:r>
      <w:r w:rsidR="006634F0" w:rsidRPr="00091967">
        <w:rPr>
          <w:sz w:val="28"/>
          <w:szCs w:val="28"/>
        </w:rPr>
        <w:t xml:space="preserve"> </w:t>
      </w:r>
      <w:r w:rsidR="006634F0" w:rsidRPr="006634F0">
        <w:rPr>
          <w:sz w:val="28"/>
          <w:szCs w:val="28"/>
        </w:rPr>
        <w:t>формирования кадровых документов для поступления на должности муниципальной службы, прохождения муниципальной службы, выполнения связанных с этим требований трудового законодательства Российской Федерации, законодательства Российской Федерации о муниципальной службе и о противодействии коррупции</w:t>
      </w:r>
      <w:r w:rsidR="006634F0">
        <w:rPr>
          <w:sz w:val="28"/>
          <w:szCs w:val="28"/>
        </w:rPr>
        <w:t xml:space="preserve">, а также </w:t>
      </w:r>
      <w:r w:rsidR="006634F0" w:rsidRPr="006634F0">
        <w:rPr>
          <w:sz w:val="28"/>
          <w:szCs w:val="28"/>
        </w:rPr>
        <w:t>формирования кадровых документов</w:t>
      </w:r>
      <w:r w:rsidR="006634F0">
        <w:rPr>
          <w:sz w:val="28"/>
          <w:szCs w:val="28"/>
        </w:rPr>
        <w:t xml:space="preserve"> по иным работникам </w:t>
      </w:r>
      <w:r w:rsidR="00BD2E7A">
        <w:rPr>
          <w:sz w:val="28"/>
          <w:szCs w:val="28"/>
        </w:rPr>
        <w:t>М</w:t>
      </w:r>
      <w:r w:rsidR="00AF6C92">
        <w:rPr>
          <w:sz w:val="28"/>
          <w:szCs w:val="28"/>
        </w:rPr>
        <w:t>Б</w:t>
      </w:r>
      <w:r w:rsidR="00BD2E7A">
        <w:rPr>
          <w:sz w:val="28"/>
          <w:szCs w:val="28"/>
        </w:rPr>
        <w:t>У</w:t>
      </w:r>
      <w:proofErr w:type="gramEnd"/>
      <w:r w:rsidR="00BD2E7A">
        <w:rPr>
          <w:sz w:val="28"/>
          <w:szCs w:val="28"/>
        </w:rPr>
        <w:t xml:space="preserve"> «Учетного центра»</w:t>
      </w:r>
      <w:r w:rsidR="006634F0">
        <w:rPr>
          <w:sz w:val="28"/>
          <w:szCs w:val="28"/>
        </w:rPr>
        <w:t xml:space="preserve">, </w:t>
      </w:r>
      <w:r w:rsidR="00091967" w:rsidRPr="00091967">
        <w:rPr>
          <w:sz w:val="28"/>
          <w:szCs w:val="28"/>
        </w:rPr>
        <w:t>права на пенсионное обеспечение</w:t>
      </w:r>
      <w:r w:rsidR="006634F0">
        <w:rPr>
          <w:sz w:val="28"/>
          <w:szCs w:val="28"/>
        </w:rPr>
        <w:t>,</w:t>
      </w:r>
      <w:r w:rsidR="00091967" w:rsidRPr="00091967">
        <w:rPr>
          <w:sz w:val="28"/>
          <w:szCs w:val="28"/>
        </w:rPr>
        <w:t xml:space="preserve"> </w:t>
      </w:r>
      <w:r w:rsidR="006634F0">
        <w:rPr>
          <w:sz w:val="28"/>
          <w:szCs w:val="28"/>
        </w:rPr>
        <w:t xml:space="preserve">социальное и </w:t>
      </w:r>
      <w:r w:rsidR="00091967" w:rsidRPr="00091967">
        <w:rPr>
          <w:sz w:val="28"/>
          <w:szCs w:val="28"/>
        </w:rPr>
        <w:t xml:space="preserve">медицинское страхование работников </w:t>
      </w:r>
      <w:r w:rsidR="00BD2E7A">
        <w:rPr>
          <w:sz w:val="28"/>
          <w:szCs w:val="28"/>
        </w:rPr>
        <w:t>М</w:t>
      </w:r>
      <w:r w:rsidR="00AF6C92">
        <w:rPr>
          <w:sz w:val="28"/>
          <w:szCs w:val="28"/>
        </w:rPr>
        <w:t>Б</w:t>
      </w:r>
      <w:r w:rsidR="00BD2E7A">
        <w:rPr>
          <w:sz w:val="28"/>
          <w:szCs w:val="28"/>
        </w:rPr>
        <w:t>У «Учетного центра»</w:t>
      </w:r>
      <w:r w:rsidR="006634F0">
        <w:rPr>
          <w:sz w:val="28"/>
          <w:szCs w:val="28"/>
        </w:rPr>
        <w:t>, обеспечения гарантий и компенсаций.</w:t>
      </w:r>
    </w:p>
    <w:p w:rsidR="006634F0" w:rsidRPr="00091967" w:rsidRDefault="006634F0" w:rsidP="006634F0">
      <w:pPr>
        <w:widowControl w:val="0"/>
        <w:autoSpaceDE w:val="0"/>
        <w:autoSpaceDN w:val="0"/>
        <w:ind w:firstLine="540"/>
        <w:jc w:val="both"/>
        <w:rPr>
          <w:sz w:val="28"/>
          <w:szCs w:val="28"/>
        </w:rPr>
      </w:pPr>
    </w:p>
    <w:p w:rsidR="00772C13" w:rsidRDefault="00F210E6" w:rsidP="00772C13">
      <w:pPr>
        <w:autoSpaceDE w:val="0"/>
        <w:autoSpaceDN w:val="0"/>
        <w:adjustRightInd w:val="0"/>
        <w:ind w:firstLine="540"/>
        <w:jc w:val="both"/>
        <w:rPr>
          <w:rFonts w:eastAsiaTheme="minorHAnsi"/>
          <w:sz w:val="28"/>
          <w:szCs w:val="28"/>
          <w:lang w:eastAsia="en-US"/>
        </w:rPr>
      </w:pPr>
      <w:r w:rsidRPr="00513F49">
        <w:rPr>
          <w:sz w:val="28"/>
          <w:szCs w:val="28"/>
        </w:rPr>
        <w:t xml:space="preserve">4. </w:t>
      </w:r>
      <w:r w:rsidR="00772C13">
        <w:rPr>
          <w:sz w:val="28"/>
          <w:szCs w:val="28"/>
        </w:rPr>
        <w:t xml:space="preserve">Перечень </w:t>
      </w:r>
      <w:r w:rsidR="00772C13">
        <w:rPr>
          <w:rFonts w:eastAsiaTheme="minorHAnsi"/>
          <w:sz w:val="28"/>
          <w:szCs w:val="28"/>
          <w:lang w:eastAsia="en-US"/>
        </w:rPr>
        <w:t xml:space="preserve">персональных данных, обрабатываемых </w:t>
      </w:r>
      <w:r w:rsidR="00620195">
        <w:rPr>
          <w:sz w:val="28"/>
          <w:szCs w:val="28"/>
        </w:rPr>
        <w:t>М</w:t>
      </w:r>
      <w:r w:rsidR="00AF6C92">
        <w:rPr>
          <w:sz w:val="28"/>
          <w:szCs w:val="28"/>
        </w:rPr>
        <w:t>Б</w:t>
      </w:r>
      <w:r w:rsidR="00620195">
        <w:rPr>
          <w:sz w:val="28"/>
          <w:szCs w:val="28"/>
        </w:rPr>
        <w:t>У «Учетным центром»</w:t>
      </w:r>
      <w:r w:rsidR="00772C13" w:rsidRPr="00513F49">
        <w:rPr>
          <w:sz w:val="28"/>
          <w:szCs w:val="28"/>
        </w:rPr>
        <w:t xml:space="preserve"> </w:t>
      </w:r>
    </w:p>
    <w:p w:rsidR="00091967" w:rsidRPr="00091967" w:rsidRDefault="00091967" w:rsidP="00091967">
      <w:pPr>
        <w:widowControl w:val="0"/>
        <w:autoSpaceDE w:val="0"/>
        <w:autoSpaceDN w:val="0"/>
        <w:ind w:firstLine="540"/>
        <w:jc w:val="both"/>
        <w:rPr>
          <w:sz w:val="28"/>
          <w:szCs w:val="28"/>
        </w:rPr>
      </w:pPr>
      <w:r w:rsidRPr="00513F49">
        <w:rPr>
          <w:sz w:val="28"/>
          <w:szCs w:val="28"/>
        </w:rPr>
        <w:t>1</w:t>
      </w:r>
      <w:r w:rsidR="00DB3A48">
        <w:rPr>
          <w:sz w:val="28"/>
          <w:szCs w:val="28"/>
        </w:rPr>
        <w:t>1</w:t>
      </w:r>
      <w:r w:rsidRPr="00513F49">
        <w:rPr>
          <w:sz w:val="28"/>
          <w:szCs w:val="28"/>
        </w:rPr>
        <w:t xml:space="preserve">. К персональным данным, обрабатываемым для достижения целей, указанных в </w:t>
      </w:r>
      <w:hyperlink w:anchor="P100" w:history="1">
        <w:r w:rsidRPr="00513F49">
          <w:rPr>
            <w:sz w:val="28"/>
            <w:szCs w:val="28"/>
          </w:rPr>
          <w:t>пункте 10.2</w:t>
        </w:r>
      </w:hyperlink>
      <w:r w:rsidRPr="00513F49">
        <w:rPr>
          <w:sz w:val="28"/>
          <w:szCs w:val="28"/>
        </w:rPr>
        <w:t xml:space="preserve"> настоящих Правил, относятся:</w:t>
      </w:r>
    </w:p>
    <w:p w:rsidR="00091967" w:rsidRDefault="00091967" w:rsidP="00091967">
      <w:pPr>
        <w:widowControl w:val="0"/>
        <w:autoSpaceDE w:val="0"/>
        <w:autoSpaceDN w:val="0"/>
        <w:ind w:firstLine="540"/>
        <w:jc w:val="both"/>
        <w:rPr>
          <w:sz w:val="28"/>
          <w:szCs w:val="28"/>
        </w:rPr>
      </w:pPr>
      <w:r w:rsidRPr="00091967">
        <w:rPr>
          <w:sz w:val="28"/>
          <w:szCs w:val="28"/>
        </w:rPr>
        <w:t>фамилия, имя, отчество;</w:t>
      </w:r>
    </w:p>
    <w:p w:rsidR="006C273C" w:rsidRDefault="006C273C" w:rsidP="00091967">
      <w:pPr>
        <w:widowControl w:val="0"/>
        <w:autoSpaceDE w:val="0"/>
        <w:autoSpaceDN w:val="0"/>
        <w:ind w:firstLine="540"/>
        <w:jc w:val="both"/>
        <w:rPr>
          <w:sz w:val="28"/>
          <w:szCs w:val="28"/>
        </w:rPr>
      </w:pPr>
      <w:r>
        <w:rPr>
          <w:sz w:val="28"/>
          <w:szCs w:val="28"/>
        </w:rPr>
        <w:t>пол;</w:t>
      </w:r>
    </w:p>
    <w:p w:rsidR="006C273C" w:rsidRPr="006C273C" w:rsidRDefault="006C273C" w:rsidP="006C273C">
      <w:pPr>
        <w:suppressAutoHyphens/>
        <w:spacing w:line="100" w:lineRule="atLeast"/>
        <w:ind w:firstLine="540"/>
        <w:jc w:val="both"/>
        <w:rPr>
          <w:kern w:val="1"/>
          <w:sz w:val="28"/>
          <w:szCs w:val="28"/>
        </w:rPr>
      </w:pPr>
      <w:r w:rsidRPr="006C273C">
        <w:rPr>
          <w:kern w:val="1"/>
          <w:sz w:val="28"/>
          <w:szCs w:val="28"/>
        </w:rPr>
        <w:t>информация о смене фамилии, имени, отчества;</w:t>
      </w:r>
    </w:p>
    <w:p w:rsidR="00091967" w:rsidRPr="00091967" w:rsidRDefault="00091967" w:rsidP="00091967">
      <w:pPr>
        <w:widowControl w:val="0"/>
        <w:autoSpaceDE w:val="0"/>
        <w:autoSpaceDN w:val="0"/>
        <w:ind w:firstLine="540"/>
        <w:jc w:val="both"/>
        <w:rPr>
          <w:sz w:val="28"/>
          <w:szCs w:val="28"/>
        </w:rPr>
      </w:pPr>
      <w:r w:rsidRPr="00091967">
        <w:rPr>
          <w:sz w:val="28"/>
          <w:szCs w:val="28"/>
        </w:rPr>
        <w:t>дата и место рождения;</w:t>
      </w:r>
    </w:p>
    <w:p w:rsidR="00091967" w:rsidRPr="00091967" w:rsidRDefault="00091967" w:rsidP="00091967">
      <w:pPr>
        <w:widowControl w:val="0"/>
        <w:autoSpaceDE w:val="0"/>
        <w:autoSpaceDN w:val="0"/>
        <w:ind w:firstLine="540"/>
        <w:jc w:val="both"/>
        <w:rPr>
          <w:sz w:val="28"/>
          <w:szCs w:val="28"/>
        </w:rPr>
      </w:pPr>
      <w:r w:rsidRPr="00091967">
        <w:rPr>
          <w:sz w:val="28"/>
          <w:szCs w:val="28"/>
        </w:rPr>
        <w:t>паспортные данные;</w:t>
      </w:r>
    </w:p>
    <w:p w:rsidR="00091967" w:rsidRPr="00091967" w:rsidRDefault="00091967" w:rsidP="00091967">
      <w:pPr>
        <w:widowControl w:val="0"/>
        <w:autoSpaceDE w:val="0"/>
        <w:autoSpaceDN w:val="0"/>
        <w:ind w:firstLine="540"/>
        <w:jc w:val="both"/>
        <w:rPr>
          <w:sz w:val="28"/>
          <w:szCs w:val="28"/>
        </w:rPr>
      </w:pPr>
      <w:r w:rsidRPr="00091967">
        <w:rPr>
          <w:sz w:val="28"/>
          <w:szCs w:val="28"/>
        </w:rPr>
        <w:t>адрес регистрации по месту жительства, адрес фактического проживания;</w:t>
      </w:r>
    </w:p>
    <w:p w:rsidR="00091967" w:rsidRPr="00091967" w:rsidRDefault="007D5D81" w:rsidP="00091967">
      <w:pPr>
        <w:widowControl w:val="0"/>
        <w:autoSpaceDE w:val="0"/>
        <w:autoSpaceDN w:val="0"/>
        <w:ind w:firstLine="540"/>
        <w:jc w:val="both"/>
        <w:rPr>
          <w:sz w:val="28"/>
          <w:szCs w:val="28"/>
        </w:rPr>
      </w:pPr>
      <w:r>
        <w:rPr>
          <w:sz w:val="28"/>
          <w:szCs w:val="28"/>
        </w:rPr>
        <w:t>анкета</w:t>
      </w:r>
      <w:r w:rsidR="00091967" w:rsidRPr="00091967">
        <w:rPr>
          <w:sz w:val="28"/>
          <w:szCs w:val="28"/>
        </w:rPr>
        <w:t>;</w:t>
      </w:r>
    </w:p>
    <w:p w:rsidR="00091967" w:rsidRPr="00091967" w:rsidRDefault="00091967" w:rsidP="00091967">
      <w:pPr>
        <w:widowControl w:val="0"/>
        <w:autoSpaceDE w:val="0"/>
        <w:autoSpaceDN w:val="0"/>
        <w:ind w:firstLine="540"/>
        <w:jc w:val="both"/>
        <w:rPr>
          <w:sz w:val="28"/>
          <w:szCs w:val="28"/>
        </w:rPr>
      </w:pPr>
      <w:r w:rsidRPr="00091967">
        <w:rPr>
          <w:sz w:val="28"/>
          <w:szCs w:val="28"/>
        </w:rPr>
        <w:t>гражданство субъекта персональных данных;</w:t>
      </w:r>
    </w:p>
    <w:p w:rsidR="00091967" w:rsidRPr="00091967" w:rsidRDefault="00091967" w:rsidP="00091967">
      <w:pPr>
        <w:widowControl w:val="0"/>
        <w:autoSpaceDE w:val="0"/>
        <w:autoSpaceDN w:val="0"/>
        <w:ind w:firstLine="540"/>
        <w:jc w:val="both"/>
        <w:rPr>
          <w:sz w:val="28"/>
          <w:szCs w:val="28"/>
        </w:rPr>
      </w:pPr>
      <w:r w:rsidRPr="00091967">
        <w:rPr>
          <w:sz w:val="28"/>
          <w:szCs w:val="28"/>
        </w:rPr>
        <w:t>изображение субъекта персональных данных;</w:t>
      </w:r>
    </w:p>
    <w:p w:rsidR="00091967" w:rsidRPr="00091967" w:rsidRDefault="00091967" w:rsidP="00091967">
      <w:pPr>
        <w:widowControl w:val="0"/>
        <w:autoSpaceDE w:val="0"/>
        <w:autoSpaceDN w:val="0"/>
        <w:ind w:firstLine="540"/>
        <w:jc w:val="both"/>
        <w:rPr>
          <w:sz w:val="28"/>
          <w:szCs w:val="28"/>
        </w:rPr>
      </w:pPr>
      <w:r w:rsidRPr="00091967">
        <w:rPr>
          <w:sz w:val="28"/>
          <w:szCs w:val="28"/>
        </w:rPr>
        <w:t>сведения о семейном положении, о наличии детей и иждивенцев;</w:t>
      </w:r>
    </w:p>
    <w:p w:rsidR="00091967" w:rsidRPr="00091967" w:rsidRDefault="00091967" w:rsidP="00091967">
      <w:pPr>
        <w:widowControl w:val="0"/>
        <w:autoSpaceDE w:val="0"/>
        <w:autoSpaceDN w:val="0"/>
        <w:ind w:firstLine="540"/>
        <w:jc w:val="both"/>
        <w:rPr>
          <w:sz w:val="28"/>
          <w:szCs w:val="28"/>
        </w:rPr>
      </w:pPr>
      <w:r w:rsidRPr="00091967">
        <w:rPr>
          <w:sz w:val="28"/>
          <w:szCs w:val="28"/>
        </w:rPr>
        <w:t>сведения о профессиональном образовании, профессиональной переподготовке, повышении квалификации, стажировке, присвоении ученой степени, ученого звания;</w:t>
      </w:r>
    </w:p>
    <w:p w:rsidR="00091967" w:rsidRPr="00091967" w:rsidRDefault="00091967" w:rsidP="00091967">
      <w:pPr>
        <w:widowControl w:val="0"/>
        <w:autoSpaceDE w:val="0"/>
        <w:autoSpaceDN w:val="0"/>
        <w:ind w:firstLine="540"/>
        <w:jc w:val="both"/>
        <w:rPr>
          <w:sz w:val="28"/>
          <w:szCs w:val="28"/>
        </w:rPr>
      </w:pPr>
      <w:r w:rsidRPr="00091967">
        <w:rPr>
          <w:sz w:val="28"/>
          <w:szCs w:val="28"/>
        </w:rPr>
        <w:t>сведения о стаже;</w:t>
      </w:r>
    </w:p>
    <w:p w:rsidR="00091967" w:rsidRPr="00091967" w:rsidRDefault="00091967" w:rsidP="00091967">
      <w:pPr>
        <w:widowControl w:val="0"/>
        <w:autoSpaceDE w:val="0"/>
        <w:autoSpaceDN w:val="0"/>
        <w:ind w:firstLine="540"/>
        <w:jc w:val="both"/>
        <w:rPr>
          <w:sz w:val="28"/>
          <w:szCs w:val="28"/>
        </w:rPr>
      </w:pPr>
      <w:r w:rsidRPr="00091967">
        <w:rPr>
          <w:sz w:val="28"/>
          <w:szCs w:val="28"/>
        </w:rPr>
        <w:t>сведения о трудовой деятельности;</w:t>
      </w:r>
    </w:p>
    <w:p w:rsidR="00091967" w:rsidRPr="00091967" w:rsidRDefault="00091967" w:rsidP="00091967">
      <w:pPr>
        <w:widowControl w:val="0"/>
        <w:autoSpaceDE w:val="0"/>
        <w:autoSpaceDN w:val="0"/>
        <w:ind w:firstLine="540"/>
        <w:jc w:val="both"/>
        <w:rPr>
          <w:sz w:val="28"/>
          <w:szCs w:val="28"/>
        </w:rPr>
      </w:pPr>
      <w:r w:rsidRPr="00091967">
        <w:rPr>
          <w:sz w:val="28"/>
          <w:szCs w:val="28"/>
        </w:rPr>
        <w:t>сведения о воинской обязанности;</w:t>
      </w:r>
    </w:p>
    <w:p w:rsidR="00091967" w:rsidRDefault="00091967" w:rsidP="00091967">
      <w:pPr>
        <w:widowControl w:val="0"/>
        <w:autoSpaceDE w:val="0"/>
        <w:autoSpaceDN w:val="0"/>
        <w:ind w:firstLine="540"/>
        <w:jc w:val="both"/>
        <w:rPr>
          <w:sz w:val="28"/>
          <w:szCs w:val="28"/>
        </w:rPr>
      </w:pPr>
      <w:r w:rsidRPr="00574570">
        <w:rPr>
          <w:sz w:val="28"/>
          <w:szCs w:val="28"/>
        </w:rPr>
        <w:t>сведения о доходах, об</w:t>
      </w:r>
      <w:r w:rsidRPr="00091967">
        <w:rPr>
          <w:sz w:val="28"/>
          <w:szCs w:val="28"/>
        </w:rPr>
        <w:t xml:space="preserve"> имуществе и обязательствах имущественного характера, в том числе о доходах, об имуществе и обязательствах имущественного характера супруги (супруга) и несовершеннолетних детей  (публикуются в информационно-телекоммуникационной сети </w:t>
      </w:r>
      <w:r w:rsidR="002D4A37">
        <w:rPr>
          <w:sz w:val="28"/>
          <w:szCs w:val="28"/>
        </w:rPr>
        <w:t>«</w:t>
      </w:r>
      <w:r w:rsidRPr="00091967">
        <w:rPr>
          <w:sz w:val="28"/>
          <w:szCs w:val="28"/>
        </w:rPr>
        <w:t>Интернет</w:t>
      </w:r>
      <w:r w:rsidR="002D4A37">
        <w:rPr>
          <w:sz w:val="28"/>
          <w:szCs w:val="28"/>
        </w:rPr>
        <w:t>»</w:t>
      </w:r>
      <w:r w:rsidRPr="00091967">
        <w:rPr>
          <w:sz w:val="28"/>
          <w:szCs w:val="28"/>
        </w:rPr>
        <w:t xml:space="preserve"> на основании </w:t>
      </w:r>
      <w:hyperlink r:id="rId19" w:history="1">
        <w:r w:rsidRPr="006451C6">
          <w:rPr>
            <w:sz w:val="28"/>
            <w:szCs w:val="28"/>
          </w:rPr>
          <w:t>статьи 8</w:t>
        </w:r>
      </w:hyperlink>
      <w:r w:rsidRPr="00091967">
        <w:rPr>
          <w:sz w:val="28"/>
          <w:szCs w:val="28"/>
        </w:rPr>
        <w:t xml:space="preserve"> Федерального закона от 25 мая 2008 года </w:t>
      </w:r>
      <w:r w:rsidR="002D4A37">
        <w:rPr>
          <w:sz w:val="28"/>
          <w:szCs w:val="28"/>
        </w:rPr>
        <w:t>№</w:t>
      </w:r>
      <w:r w:rsidRPr="00091967">
        <w:rPr>
          <w:sz w:val="28"/>
          <w:szCs w:val="28"/>
        </w:rPr>
        <w:t xml:space="preserve"> 273-ФЗ </w:t>
      </w:r>
      <w:r w:rsidR="002D4A37">
        <w:rPr>
          <w:sz w:val="28"/>
          <w:szCs w:val="28"/>
        </w:rPr>
        <w:t>«</w:t>
      </w:r>
      <w:r w:rsidRPr="00091967">
        <w:rPr>
          <w:sz w:val="28"/>
          <w:szCs w:val="28"/>
        </w:rPr>
        <w:t>О противодействии коррупции</w:t>
      </w:r>
      <w:r w:rsidR="002D4A37">
        <w:rPr>
          <w:sz w:val="28"/>
          <w:szCs w:val="28"/>
        </w:rPr>
        <w:t>»</w:t>
      </w:r>
      <w:r w:rsidR="00426AC7">
        <w:rPr>
          <w:sz w:val="28"/>
          <w:szCs w:val="28"/>
        </w:rPr>
        <w:t>)</w:t>
      </w:r>
      <w:r w:rsidRPr="00091967">
        <w:rPr>
          <w:sz w:val="28"/>
          <w:szCs w:val="28"/>
        </w:rPr>
        <w:t>;</w:t>
      </w:r>
    </w:p>
    <w:p w:rsidR="00A90AC7" w:rsidRDefault="00A90AC7" w:rsidP="00A90AC7">
      <w:pPr>
        <w:widowControl w:val="0"/>
        <w:autoSpaceDE w:val="0"/>
        <w:autoSpaceDN w:val="0"/>
        <w:ind w:firstLine="540"/>
        <w:jc w:val="both"/>
        <w:rPr>
          <w:sz w:val="28"/>
          <w:szCs w:val="28"/>
        </w:rPr>
      </w:pPr>
      <w:proofErr w:type="gramStart"/>
      <w:r w:rsidRPr="00A90AC7">
        <w:rPr>
          <w:sz w:val="28"/>
          <w:szCs w:val="28"/>
        </w:rPr>
        <w:t>сведения о расходах, в том числе о расходах супруги (супруга) и несовершеннолетних детей, и сведения об источниках получения</w:t>
      </w:r>
      <w:r>
        <w:rPr>
          <w:sz w:val="28"/>
          <w:szCs w:val="28"/>
        </w:rPr>
        <w:t xml:space="preserve"> </w:t>
      </w:r>
      <w:r w:rsidRPr="00A90AC7">
        <w:rPr>
          <w:sz w:val="28"/>
          <w:szCs w:val="28"/>
        </w:rPr>
        <w:t>средств,  за счет которых совершена сделка по приобретению земельного</w:t>
      </w:r>
      <w:r>
        <w:rPr>
          <w:sz w:val="28"/>
          <w:szCs w:val="28"/>
        </w:rPr>
        <w:t xml:space="preserve"> у</w:t>
      </w:r>
      <w:r w:rsidRPr="00A90AC7">
        <w:rPr>
          <w:sz w:val="28"/>
          <w:szCs w:val="28"/>
        </w:rPr>
        <w:t>частка,  другого  объекта недвижимости, транспортного средства, если сумма</w:t>
      </w:r>
      <w:r>
        <w:rPr>
          <w:sz w:val="28"/>
          <w:szCs w:val="28"/>
        </w:rPr>
        <w:t xml:space="preserve"> </w:t>
      </w:r>
      <w:r w:rsidRPr="00A90AC7">
        <w:rPr>
          <w:sz w:val="28"/>
          <w:szCs w:val="28"/>
        </w:rPr>
        <w:t xml:space="preserve">сделки  </w:t>
      </w:r>
      <w:r w:rsidRPr="00A90AC7">
        <w:rPr>
          <w:sz w:val="28"/>
          <w:szCs w:val="28"/>
        </w:rPr>
        <w:lastRenderedPageBreak/>
        <w:t>превышает общий доход субъекта персональных и его супруги (супруга)</w:t>
      </w:r>
      <w:r>
        <w:rPr>
          <w:sz w:val="28"/>
          <w:szCs w:val="28"/>
        </w:rPr>
        <w:t xml:space="preserve"> </w:t>
      </w:r>
      <w:r w:rsidRPr="00A90AC7">
        <w:rPr>
          <w:sz w:val="28"/>
          <w:szCs w:val="28"/>
        </w:rPr>
        <w:t>за  три  последних  года,  предшествующих совершению сделки (публикуются в информационно-телекоммуникационной сети «Интернет»</w:t>
      </w:r>
      <w:r>
        <w:rPr>
          <w:sz w:val="28"/>
          <w:szCs w:val="28"/>
        </w:rPr>
        <w:t>);</w:t>
      </w:r>
      <w:proofErr w:type="gramEnd"/>
    </w:p>
    <w:p w:rsidR="00091967" w:rsidRPr="00091967" w:rsidRDefault="00091967" w:rsidP="00A90AC7">
      <w:pPr>
        <w:widowControl w:val="0"/>
        <w:autoSpaceDE w:val="0"/>
        <w:autoSpaceDN w:val="0"/>
        <w:ind w:firstLine="540"/>
        <w:jc w:val="both"/>
        <w:rPr>
          <w:sz w:val="28"/>
          <w:szCs w:val="28"/>
        </w:rPr>
      </w:pPr>
      <w:r w:rsidRPr="00091967">
        <w:rPr>
          <w:sz w:val="28"/>
          <w:szCs w:val="28"/>
        </w:rPr>
        <w:t xml:space="preserve">сведения о </w:t>
      </w:r>
      <w:proofErr w:type="gramStart"/>
      <w:r w:rsidRPr="00091967">
        <w:rPr>
          <w:sz w:val="28"/>
          <w:szCs w:val="28"/>
        </w:rPr>
        <w:t>размере оплаты труда</w:t>
      </w:r>
      <w:proofErr w:type="gramEnd"/>
      <w:r w:rsidRPr="00091967">
        <w:rPr>
          <w:sz w:val="28"/>
          <w:szCs w:val="28"/>
        </w:rPr>
        <w:t>, денежного содержания, денежного вознаграждения и иных выплат;</w:t>
      </w:r>
    </w:p>
    <w:p w:rsidR="00091967" w:rsidRPr="00091967" w:rsidRDefault="00091967" w:rsidP="00091967">
      <w:pPr>
        <w:widowControl w:val="0"/>
        <w:autoSpaceDE w:val="0"/>
        <w:autoSpaceDN w:val="0"/>
        <w:ind w:firstLine="540"/>
        <w:jc w:val="both"/>
        <w:rPr>
          <w:sz w:val="28"/>
          <w:szCs w:val="28"/>
        </w:rPr>
      </w:pPr>
      <w:r w:rsidRPr="00091967">
        <w:rPr>
          <w:sz w:val="28"/>
          <w:szCs w:val="28"/>
        </w:rPr>
        <w:t>сведения о лицевых счетах в банках, иных кредитных организациях и находящихся на них денежных средствах, в том числе супруги (супруга) и несовершеннолетних детей;</w:t>
      </w:r>
    </w:p>
    <w:p w:rsidR="00091967" w:rsidRPr="00091967" w:rsidRDefault="00091967" w:rsidP="00091967">
      <w:pPr>
        <w:widowControl w:val="0"/>
        <w:autoSpaceDE w:val="0"/>
        <w:autoSpaceDN w:val="0"/>
        <w:ind w:firstLine="540"/>
        <w:jc w:val="both"/>
        <w:rPr>
          <w:sz w:val="28"/>
          <w:szCs w:val="28"/>
        </w:rPr>
      </w:pPr>
      <w:r w:rsidRPr="00091967">
        <w:rPr>
          <w:sz w:val="28"/>
          <w:szCs w:val="28"/>
        </w:rPr>
        <w:t>номер страхового свидетельства обязательного пенсионного страхования;</w:t>
      </w:r>
    </w:p>
    <w:p w:rsidR="00091967" w:rsidRPr="00091967" w:rsidRDefault="00091967" w:rsidP="00091967">
      <w:pPr>
        <w:widowControl w:val="0"/>
        <w:autoSpaceDE w:val="0"/>
        <w:autoSpaceDN w:val="0"/>
        <w:ind w:firstLine="540"/>
        <w:jc w:val="both"/>
        <w:rPr>
          <w:sz w:val="28"/>
          <w:szCs w:val="28"/>
        </w:rPr>
      </w:pPr>
      <w:r w:rsidRPr="00091967">
        <w:rPr>
          <w:sz w:val="28"/>
          <w:szCs w:val="28"/>
        </w:rPr>
        <w:t>идентификационный номер налогоплательщика;</w:t>
      </w:r>
    </w:p>
    <w:p w:rsidR="00091967" w:rsidRPr="00091967" w:rsidRDefault="00091967" w:rsidP="00091967">
      <w:pPr>
        <w:widowControl w:val="0"/>
        <w:autoSpaceDE w:val="0"/>
        <w:autoSpaceDN w:val="0"/>
        <w:ind w:firstLine="540"/>
        <w:jc w:val="both"/>
        <w:rPr>
          <w:sz w:val="28"/>
          <w:szCs w:val="28"/>
        </w:rPr>
      </w:pPr>
      <w:r w:rsidRPr="00091967">
        <w:rPr>
          <w:sz w:val="28"/>
          <w:szCs w:val="28"/>
        </w:rPr>
        <w:t>номер страхового медицинского полиса обязательного медицинского страхования;</w:t>
      </w:r>
    </w:p>
    <w:p w:rsidR="00091967" w:rsidRDefault="00091967" w:rsidP="00091967">
      <w:pPr>
        <w:widowControl w:val="0"/>
        <w:autoSpaceDE w:val="0"/>
        <w:autoSpaceDN w:val="0"/>
        <w:ind w:firstLine="540"/>
        <w:jc w:val="both"/>
        <w:rPr>
          <w:sz w:val="28"/>
          <w:szCs w:val="28"/>
        </w:rPr>
      </w:pPr>
      <w:r w:rsidRPr="00091967">
        <w:rPr>
          <w:sz w:val="28"/>
          <w:szCs w:val="28"/>
        </w:rPr>
        <w:t>сведения о наличии государственных и иных наград;</w:t>
      </w:r>
    </w:p>
    <w:p w:rsidR="00BD2950" w:rsidRPr="00BD2950" w:rsidRDefault="00BD2950" w:rsidP="00BD2950">
      <w:pPr>
        <w:suppressAutoHyphens/>
        <w:spacing w:line="100" w:lineRule="atLeast"/>
        <w:ind w:firstLine="540"/>
        <w:jc w:val="both"/>
        <w:rPr>
          <w:kern w:val="1"/>
          <w:sz w:val="28"/>
          <w:szCs w:val="28"/>
        </w:rPr>
      </w:pPr>
      <w:r w:rsidRPr="00BD2950">
        <w:rPr>
          <w:kern w:val="1"/>
          <w:sz w:val="28"/>
          <w:szCs w:val="28"/>
        </w:rPr>
        <w:t>сведения об отпусках и командировках;</w:t>
      </w:r>
    </w:p>
    <w:p w:rsidR="00BD2950" w:rsidRPr="00BD2950" w:rsidRDefault="00BD2950" w:rsidP="00BD2950">
      <w:pPr>
        <w:suppressAutoHyphens/>
        <w:spacing w:line="100" w:lineRule="atLeast"/>
        <w:ind w:firstLine="540"/>
        <w:jc w:val="both"/>
        <w:rPr>
          <w:kern w:val="1"/>
          <w:sz w:val="28"/>
          <w:szCs w:val="28"/>
        </w:rPr>
      </w:pPr>
      <w:r w:rsidRPr="00BD2950">
        <w:rPr>
          <w:kern w:val="1"/>
          <w:sz w:val="28"/>
          <w:szCs w:val="28"/>
        </w:rPr>
        <w:t>сведения о прохождении аттестации;</w:t>
      </w:r>
    </w:p>
    <w:p w:rsidR="00BD2950" w:rsidRDefault="00BD2950" w:rsidP="00BD2950">
      <w:pPr>
        <w:suppressAutoHyphens/>
        <w:spacing w:line="100" w:lineRule="atLeast"/>
        <w:ind w:firstLine="540"/>
        <w:jc w:val="both"/>
        <w:rPr>
          <w:kern w:val="1"/>
          <w:sz w:val="28"/>
          <w:szCs w:val="28"/>
        </w:rPr>
      </w:pPr>
      <w:r w:rsidRPr="00BD2950">
        <w:rPr>
          <w:kern w:val="1"/>
          <w:sz w:val="28"/>
          <w:szCs w:val="28"/>
        </w:rPr>
        <w:t>сведения о взысканиях;</w:t>
      </w:r>
    </w:p>
    <w:p w:rsidR="00BE1066" w:rsidRPr="00BD2950" w:rsidRDefault="00BE1066" w:rsidP="00BD2950">
      <w:pPr>
        <w:suppressAutoHyphens/>
        <w:spacing w:line="100" w:lineRule="atLeast"/>
        <w:ind w:firstLine="540"/>
        <w:jc w:val="both"/>
        <w:rPr>
          <w:kern w:val="1"/>
          <w:sz w:val="28"/>
          <w:szCs w:val="28"/>
        </w:rPr>
      </w:pPr>
      <w:r w:rsidRPr="00BE1066">
        <w:rPr>
          <w:kern w:val="1"/>
          <w:sz w:val="28"/>
          <w:szCs w:val="28"/>
        </w:rPr>
        <w:t>сведения о социальных льготах;</w:t>
      </w:r>
    </w:p>
    <w:p w:rsidR="00091967" w:rsidRPr="00091967" w:rsidRDefault="00091967" w:rsidP="00091967">
      <w:pPr>
        <w:widowControl w:val="0"/>
        <w:autoSpaceDE w:val="0"/>
        <w:autoSpaceDN w:val="0"/>
        <w:ind w:firstLine="540"/>
        <w:jc w:val="both"/>
        <w:rPr>
          <w:sz w:val="28"/>
          <w:szCs w:val="28"/>
        </w:rPr>
      </w:pPr>
      <w:r w:rsidRPr="00091967">
        <w:rPr>
          <w:sz w:val="28"/>
          <w:szCs w:val="28"/>
        </w:rPr>
        <w:t>данные на близких родственников (степень родства, фамилия, имя, отчество, год, число и месяц рождения, место работы и домашний адрес);</w:t>
      </w:r>
    </w:p>
    <w:p w:rsidR="00091967" w:rsidRDefault="00091967" w:rsidP="00091967">
      <w:pPr>
        <w:widowControl w:val="0"/>
        <w:autoSpaceDE w:val="0"/>
        <w:autoSpaceDN w:val="0"/>
        <w:ind w:firstLine="540"/>
        <w:jc w:val="both"/>
        <w:rPr>
          <w:sz w:val="28"/>
          <w:szCs w:val="28"/>
        </w:rPr>
      </w:pPr>
      <w:r w:rsidRPr="00091967">
        <w:rPr>
          <w:sz w:val="28"/>
          <w:szCs w:val="28"/>
        </w:rPr>
        <w:t>информация о судимостях;</w:t>
      </w:r>
    </w:p>
    <w:p w:rsidR="0069761E" w:rsidRPr="00091967" w:rsidRDefault="0069761E" w:rsidP="00091967">
      <w:pPr>
        <w:widowControl w:val="0"/>
        <w:autoSpaceDE w:val="0"/>
        <w:autoSpaceDN w:val="0"/>
        <w:ind w:firstLine="540"/>
        <w:jc w:val="both"/>
        <w:rPr>
          <w:sz w:val="28"/>
          <w:szCs w:val="28"/>
        </w:rPr>
      </w:pPr>
      <w:r>
        <w:rPr>
          <w:sz w:val="28"/>
          <w:szCs w:val="28"/>
        </w:rPr>
        <w:t>информация о пребывании за границей (когда, где, с какой целью);</w:t>
      </w:r>
    </w:p>
    <w:p w:rsidR="00091967" w:rsidRPr="00091967" w:rsidRDefault="00091967" w:rsidP="00091967">
      <w:pPr>
        <w:widowControl w:val="0"/>
        <w:autoSpaceDE w:val="0"/>
        <w:autoSpaceDN w:val="0"/>
        <w:ind w:firstLine="540"/>
        <w:jc w:val="both"/>
        <w:rPr>
          <w:sz w:val="28"/>
          <w:szCs w:val="28"/>
        </w:rPr>
      </w:pPr>
      <w:r w:rsidRPr="00091967">
        <w:rPr>
          <w:sz w:val="28"/>
          <w:szCs w:val="28"/>
        </w:rPr>
        <w:t>сведения о служебных проверках;</w:t>
      </w:r>
    </w:p>
    <w:p w:rsidR="00091967" w:rsidRPr="00091967" w:rsidRDefault="00091967" w:rsidP="00091967">
      <w:pPr>
        <w:widowControl w:val="0"/>
        <w:autoSpaceDE w:val="0"/>
        <w:autoSpaceDN w:val="0"/>
        <w:ind w:firstLine="540"/>
        <w:jc w:val="both"/>
        <w:rPr>
          <w:sz w:val="28"/>
          <w:szCs w:val="28"/>
        </w:rPr>
      </w:pPr>
      <w:r w:rsidRPr="00091967">
        <w:rPr>
          <w:sz w:val="28"/>
          <w:szCs w:val="28"/>
        </w:rPr>
        <w:t>номер телефона либо иного вида связи;</w:t>
      </w:r>
    </w:p>
    <w:p w:rsidR="00091967" w:rsidRPr="00091967" w:rsidRDefault="00091967" w:rsidP="00091967">
      <w:pPr>
        <w:widowControl w:val="0"/>
        <w:autoSpaceDE w:val="0"/>
        <w:autoSpaceDN w:val="0"/>
        <w:ind w:firstLine="540"/>
        <w:jc w:val="both"/>
        <w:rPr>
          <w:sz w:val="28"/>
          <w:szCs w:val="28"/>
        </w:rPr>
      </w:pPr>
      <w:r w:rsidRPr="00091967">
        <w:rPr>
          <w:sz w:val="28"/>
          <w:szCs w:val="28"/>
        </w:rPr>
        <w:t>характеристика;</w:t>
      </w:r>
    </w:p>
    <w:p w:rsidR="00091967" w:rsidRPr="00091967" w:rsidRDefault="00091967" w:rsidP="00091967">
      <w:pPr>
        <w:widowControl w:val="0"/>
        <w:autoSpaceDE w:val="0"/>
        <w:autoSpaceDN w:val="0"/>
        <w:ind w:firstLine="540"/>
        <w:jc w:val="both"/>
        <w:rPr>
          <w:sz w:val="28"/>
          <w:szCs w:val="28"/>
        </w:rPr>
      </w:pPr>
      <w:r w:rsidRPr="00091967">
        <w:rPr>
          <w:sz w:val="28"/>
          <w:szCs w:val="28"/>
        </w:rPr>
        <w:t xml:space="preserve">сведения и заключения о состоянии здоровья установленной формы об отсутствии у гражданина заболеваний, препятствующих поступлению на </w:t>
      </w:r>
      <w:r w:rsidR="002D4A37">
        <w:rPr>
          <w:sz w:val="28"/>
          <w:szCs w:val="28"/>
        </w:rPr>
        <w:t>муниципальную</w:t>
      </w:r>
      <w:r w:rsidRPr="00091967">
        <w:rPr>
          <w:sz w:val="28"/>
          <w:szCs w:val="28"/>
        </w:rPr>
        <w:t xml:space="preserve"> службу или ее прохождению.</w:t>
      </w:r>
    </w:p>
    <w:p w:rsidR="00091967" w:rsidRPr="00091967" w:rsidRDefault="00091967" w:rsidP="00091967">
      <w:pPr>
        <w:widowControl w:val="0"/>
        <w:autoSpaceDE w:val="0"/>
        <w:autoSpaceDN w:val="0"/>
        <w:rPr>
          <w:sz w:val="28"/>
          <w:szCs w:val="28"/>
        </w:rPr>
      </w:pPr>
      <w:bookmarkStart w:id="1" w:name="P133"/>
      <w:bookmarkEnd w:id="1"/>
    </w:p>
    <w:p w:rsidR="00091967" w:rsidRPr="00091967" w:rsidRDefault="002D4A37" w:rsidP="00091967">
      <w:pPr>
        <w:widowControl w:val="0"/>
        <w:autoSpaceDE w:val="0"/>
        <w:autoSpaceDN w:val="0"/>
        <w:jc w:val="center"/>
        <w:rPr>
          <w:sz w:val="28"/>
          <w:szCs w:val="28"/>
        </w:rPr>
      </w:pPr>
      <w:r>
        <w:rPr>
          <w:sz w:val="28"/>
          <w:szCs w:val="28"/>
        </w:rPr>
        <w:t xml:space="preserve">5. Порядок хранения и уничтожения персональных данных </w:t>
      </w:r>
    </w:p>
    <w:p w:rsidR="00091967" w:rsidRDefault="00DB3A48" w:rsidP="00091967">
      <w:pPr>
        <w:widowControl w:val="0"/>
        <w:autoSpaceDE w:val="0"/>
        <w:autoSpaceDN w:val="0"/>
        <w:ind w:firstLine="540"/>
        <w:jc w:val="both"/>
        <w:rPr>
          <w:sz w:val="28"/>
          <w:szCs w:val="28"/>
        </w:rPr>
      </w:pPr>
      <w:r>
        <w:rPr>
          <w:sz w:val="28"/>
          <w:szCs w:val="28"/>
        </w:rPr>
        <w:t>12</w:t>
      </w:r>
      <w:r w:rsidR="00091967" w:rsidRPr="00091967">
        <w:rPr>
          <w:sz w:val="28"/>
          <w:szCs w:val="28"/>
        </w:rPr>
        <w:t>. При хранении материальных (бумажных) носителей должны соблюдаться условия, обеспечивающие сохранность персональных данных и исключающие несанкционированный к ним доступ.</w:t>
      </w:r>
    </w:p>
    <w:p w:rsidR="00173660" w:rsidRPr="00422987" w:rsidRDefault="00173660" w:rsidP="00173660">
      <w:pPr>
        <w:suppressAutoHyphens/>
        <w:spacing w:line="100" w:lineRule="atLeast"/>
        <w:ind w:firstLine="709"/>
        <w:jc w:val="both"/>
        <w:rPr>
          <w:kern w:val="1"/>
          <w:sz w:val="28"/>
          <w:szCs w:val="28"/>
        </w:rPr>
      </w:pPr>
      <w:r w:rsidRPr="00FB257B">
        <w:rPr>
          <w:kern w:val="1"/>
          <w:sz w:val="28"/>
          <w:szCs w:val="28"/>
        </w:rPr>
        <w:t xml:space="preserve">Бумажные и электронные носители, содержащие персональные данные, должны храниться в служебных помещениях </w:t>
      </w:r>
      <w:r w:rsidR="00FB257B" w:rsidRPr="00FB257B">
        <w:rPr>
          <w:kern w:val="1"/>
          <w:sz w:val="28"/>
          <w:szCs w:val="28"/>
        </w:rPr>
        <w:t xml:space="preserve">и (или) </w:t>
      </w:r>
      <w:r w:rsidRPr="00FB257B">
        <w:rPr>
          <w:kern w:val="1"/>
          <w:sz w:val="28"/>
          <w:szCs w:val="28"/>
        </w:rPr>
        <w:t>в металлических сейфах (далее - сейф).</w:t>
      </w:r>
    </w:p>
    <w:p w:rsidR="00173660" w:rsidRPr="00422987" w:rsidRDefault="00DB3A48" w:rsidP="00173660">
      <w:pPr>
        <w:widowControl w:val="0"/>
        <w:autoSpaceDE w:val="0"/>
        <w:autoSpaceDN w:val="0"/>
        <w:ind w:firstLine="540"/>
        <w:jc w:val="both"/>
        <w:rPr>
          <w:sz w:val="28"/>
          <w:szCs w:val="28"/>
        </w:rPr>
      </w:pPr>
      <w:r w:rsidRPr="00422987">
        <w:rPr>
          <w:sz w:val="28"/>
          <w:szCs w:val="28"/>
        </w:rPr>
        <w:t>13</w:t>
      </w:r>
      <w:r w:rsidR="00173660" w:rsidRPr="00422987">
        <w:rPr>
          <w:sz w:val="28"/>
          <w:szCs w:val="28"/>
        </w:rPr>
        <w:t>. Сроки обработки и хранения персональных данных определяются:</w:t>
      </w:r>
    </w:p>
    <w:p w:rsidR="005C2C14" w:rsidRDefault="00173660" w:rsidP="00173660">
      <w:pPr>
        <w:widowControl w:val="0"/>
        <w:autoSpaceDE w:val="0"/>
        <w:autoSpaceDN w:val="0"/>
        <w:ind w:firstLine="540"/>
        <w:jc w:val="both"/>
        <w:rPr>
          <w:sz w:val="28"/>
          <w:szCs w:val="28"/>
        </w:rPr>
      </w:pPr>
      <w:proofErr w:type="gramStart"/>
      <w:r w:rsidRPr="00422987">
        <w:rPr>
          <w:sz w:val="28"/>
          <w:szCs w:val="28"/>
        </w:rPr>
        <w:t>п</w:t>
      </w:r>
      <w:proofErr w:type="gramEnd"/>
      <w:r w:rsidRPr="00422987">
        <w:fldChar w:fldCharType="begin"/>
      </w:r>
      <w:r w:rsidRPr="00422987">
        <w:instrText xml:space="preserve"> HYPERLINK "consultantplus://offline/ref=7F983A184B4E9C8CD08732C90A6A5DFB83380657D24541F0B25442FF711A32G" </w:instrText>
      </w:r>
      <w:r w:rsidRPr="00422987">
        <w:fldChar w:fldCharType="separate"/>
      </w:r>
      <w:r w:rsidRPr="00422987">
        <w:rPr>
          <w:sz w:val="28"/>
          <w:szCs w:val="28"/>
        </w:rPr>
        <w:t>риказом</w:t>
      </w:r>
      <w:r w:rsidRPr="00422987">
        <w:rPr>
          <w:sz w:val="28"/>
          <w:szCs w:val="28"/>
        </w:rPr>
        <w:fldChar w:fldCharType="end"/>
      </w:r>
      <w:r w:rsidRPr="00422987">
        <w:rPr>
          <w:sz w:val="28"/>
          <w:szCs w:val="28"/>
        </w:rPr>
        <w:t xml:space="preserve"> Министерства культуры</w:t>
      </w:r>
      <w:r w:rsidRPr="00091967">
        <w:rPr>
          <w:sz w:val="28"/>
          <w:szCs w:val="28"/>
        </w:rPr>
        <w:t xml:space="preserve"> Российской Федерации от 25 августа 2010 г. </w:t>
      </w:r>
      <w:r>
        <w:rPr>
          <w:sz w:val="28"/>
          <w:szCs w:val="28"/>
        </w:rPr>
        <w:t>№</w:t>
      </w:r>
      <w:r w:rsidRPr="00091967">
        <w:rPr>
          <w:sz w:val="28"/>
          <w:szCs w:val="28"/>
        </w:rPr>
        <w:t xml:space="preserve"> 558 </w:t>
      </w:r>
      <w:r>
        <w:rPr>
          <w:sz w:val="28"/>
          <w:szCs w:val="28"/>
        </w:rPr>
        <w:t>«</w:t>
      </w:r>
      <w:r w:rsidRPr="00091967">
        <w:rPr>
          <w:sz w:val="28"/>
          <w:szCs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sz w:val="28"/>
          <w:szCs w:val="28"/>
        </w:rPr>
        <w:t>»</w:t>
      </w:r>
      <w:r w:rsidR="005C2C14">
        <w:rPr>
          <w:sz w:val="28"/>
          <w:szCs w:val="28"/>
        </w:rPr>
        <w:t>;</w:t>
      </w:r>
    </w:p>
    <w:p w:rsidR="005C2C14" w:rsidRPr="005C2C14" w:rsidRDefault="005C2C14" w:rsidP="005C2C14">
      <w:pPr>
        <w:widowControl w:val="0"/>
        <w:autoSpaceDE w:val="0"/>
        <w:autoSpaceDN w:val="0"/>
        <w:ind w:firstLine="540"/>
        <w:jc w:val="both"/>
        <w:rPr>
          <w:sz w:val="28"/>
          <w:szCs w:val="28"/>
        </w:rPr>
      </w:pPr>
      <w:r w:rsidRPr="005C2C14">
        <w:rPr>
          <w:sz w:val="28"/>
          <w:szCs w:val="28"/>
        </w:rPr>
        <w:t>сроком исковой давности;</w:t>
      </w:r>
    </w:p>
    <w:p w:rsidR="005C2C14" w:rsidRDefault="005C2C14" w:rsidP="005C2C14">
      <w:pPr>
        <w:widowControl w:val="0"/>
        <w:autoSpaceDE w:val="0"/>
        <w:autoSpaceDN w:val="0"/>
        <w:ind w:firstLine="540"/>
        <w:jc w:val="both"/>
        <w:rPr>
          <w:sz w:val="28"/>
          <w:szCs w:val="28"/>
        </w:rPr>
      </w:pPr>
      <w:r w:rsidRPr="005C2C14">
        <w:rPr>
          <w:sz w:val="28"/>
          <w:szCs w:val="28"/>
        </w:rPr>
        <w:t xml:space="preserve">иными требованиями законодательства Российской Федерации, нормативными правовыми актами Андроповского муниципального </w:t>
      </w:r>
      <w:r w:rsidR="00620195">
        <w:rPr>
          <w:sz w:val="28"/>
          <w:szCs w:val="28"/>
        </w:rPr>
        <w:t xml:space="preserve">района </w:t>
      </w:r>
      <w:r w:rsidRPr="005C2C14">
        <w:rPr>
          <w:sz w:val="28"/>
          <w:szCs w:val="28"/>
        </w:rPr>
        <w:lastRenderedPageBreak/>
        <w:t xml:space="preserve">Ставропольского края, нормативными правовыми актами </w:t>
      </w:r>
      <w:r w:rsidR="00620195">
        <w:rPr>
          <w:sz w:val="28"/>
          <w:szCs w:val="28"/>
        </w:rPr>
        <w:t>М</w:t>
      </w:r>
      <w:r w:rsidR="00AF6C92">
        <w:rPr>
          <w:sz w:val="28"/>
          <w:szCs w:val="28"/>
        </w:rPr>
        <w:t>Б</w:t>
      </w:r>
      <w:r w:rsidR="00620195">
        <w:rPr>
          <w:sz w:val="28"/>
          <w:szCs w:val="28"/>
        </w:rPr>
        <w:t>У «Учетного центра»</w:t>
      </w:r>
      <w:r w:rsidRPr="005C2C14">
        <w:rPr>
          <w:sz w:val="28"/>
          <w:szCs w:val="28"/>
        </w:rPr>
        <w:t>.</w:t>
      </w:r>
    </w:p>
    <w:p w:rsidR="00467078" w:rsidRDefault="00DB3A48" w:rsidP="00091967">
      <w:pPr>
        <w:widowControl w:val="0"/>
        <w:autoSpaceDE w:val="0"/>
        <w:autoSpaceDN w:val="0"/>
        <w:ind w:firstLine="540"/>
        <w:jc w:val="both"/>
        <w:rPr>
          <w:kern w:val="1"/>
          <w:sz w:val="28"/>
          <w:szCs w:val="28"/>
        </w:rPr>
      </w:pPr>
      <w:r>
        <w:rPr>
          <w:sz w:val="28"/>
          <w:szCs w:val="28"/>
        </w:rPr>
        <w:t>14</w:t>
      </w:r>
      <w:r w:rsidR="00091967" w:rsidRPr="00091967">
        <w:rPr>
          <w:sz w:val="28"/>
          <w:szCs w:val="28"/>
        </w:rPr>
        <w:t>. Под уничтожением обработанных персональных данных понимаются действия, направленные на уничтожение материальных (бумажных) носителей персональных данных</w:t>
      </w:r>
      <w:r w:rsidR="00467078">
        <w:rPr>
          <w:sz w:val="28"/>
          <w:szCs w:val="28"/>
        </w:rPr>
        <w:t xml:space="preserve"> </w:t>
      </w:r>
      <w:r w:rsidR="00467078">
        <w:rPr>
          <w:kern w:val="1"/>
          <w:sz w:val="28"/>
          <w:szCs w:val="28"/>
        </w:rPr>
        <w:t>(</w:t>
      </w:r>
      <w:r w:rsidR="00467078" w:rsidRPr="00173660">
        <w:rPr>
          <w:kern w:val="1"/>
          <w:sz w:val="28"/>
          <w:szCs w:val="28"/>
        </w:rPr>
        <w:t>путем сожжения, расплавления, дробления, растворения, химического разложения или превращения в мягкую бесформенную массу или порошок</w:t>
      </w:r>
      <w:r w:rsidR="00467078">
        <w:rPr>
          <w:sz w:val="28"/>
          <w:szCs w:val="28"/>
        </w:rPr>
        <w:t>, д</w:t>
      </w:r>
      <w:r w:rsidR="00467078" w:rsidRPr="00173660">
        <w:rPr>
          <w:kern w:val="1"/>
          <w:sz w:val="28"/>
          <w:szCs w:val="28"/>
        </w:rPr>
        <w:t>опускается уничтожение бумажных носителей путем измельчения в бумажную сечку</w:t>
      </w:r>
      <w:r w:rsidR="00467078">
        <w:rPr>
          <w:kern w:val="1"/>
          <w:sz w:val="28"/>
          <w:szCs w:val="28"/>
        </w:rPr>
        <w:t>)</w:t>
      </w:r>
      <w:r w:rsidR="00091967" w:rsidRPr="00091967">
        <w:rPr>
          <w:sz w:val="28"/>
          <w:szCs w:val="28"/>
        </w:rPr>
        <w:t>, если иное не предусмотрено действующим законодательством Российской Федерации</w:t>
      </w:r>
      <w:r w:rsidR="00467078">
        <w:rPr>
          <w:sz w:val="28"/>
          <w:szCs w:val="28"/>
        </w:rPr>
        <w:t>.</w:t>
      </w:r>
    </w:p>
    <w:p w:rsidR="00091967" w:rsidRPr="00091967" w:rsidRDefault="00467078" w:rsidP="00091967">
      <w:pPr>
        <w:widowControl w:val="0"/>
        <w:autoSpaceDE w:val="0"/>
        <w:autoSpaceDN w:val="0"/>
        <w:ind w:firstLine="540"/>
        <w:jc w:val="both"/>
        <w:rPr>
          <w:sz w:val="28"/>
          <w:szCs w:val="28"/>
        </w:rPr>
      </w:pPr>
      <w:r w:rsidRPr="00173660">
        <w:rPr>
          <w:kern w:val="1"/>
          <w:sz w:val="28"/>
          <w:szCs w:val="28"/>
        </w:rPr>
        <w:t>Электронные носители уничтожаются путем сожжения, дробления, расплавления и другими способами, исключающими возможность их восстановления</w:t>
      </w:r>
      <w:r>
        <w:rPr>
          <w:kern w:val="1"/>
          <w:sz w:val="28"/>
          <w:szCs w:val="28"/>
        </w:rPr>
        <w:t>.</w:t>
      </w:r>
    </w:p>
    <w:p w:rsidR="00091967" w:rsidRPr="00091967" w:rsidRDefault="00DB3A48" w:rsidP="00091967">
      <w:pPr>
        <w:widowControl w:val="0"/>
        <w:autoSpaceDE w:val="0"/>
        <w:autoSpaceDN w:val="0"/>
        <w:ind w:firstLine="540"/>
        <w:jc w:val="both"/>
        <w:rPr>
          <w:sz w:val="28"/>
          <w:szCs w:val="28"/>
        </w:rPr>
      </w:pPr>
      <w:r>
        <w:rPr>
          <w:sz w:val="28"/>
          <w:szCs w:val="28"/>
        </w:rPr>
        <w:t>15</w:t>
      </w:r>
      <w:r w:rsidR="00091967" w:rsidRPr="00091967">
        <w:rPr>
          <w:sz w:val="28"/>
          <w:szCs w:val="28"/>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091967" w:rsidRDefault="00DB3A48" w:rsidP="00091967">
      <w:pPr>
        <w:widowControl w:val="0"/>
        <w:autoSpaceDE w:val="0"/>
        <w:autoSpaceDN w:val="0"/>
        <w:ind w:firstLine="540"/>
        <w:jc w:val="both"/>
        <w:rPr>
          <w:sz w:val="28"/>
          <w:szCs w:val="28"/>
        </w:rPr>
      </w:pPr>
      <w:r>
        <w:rPr>
          <w:sz w:val="28"/>
          <w:szCs w:val="28"/>
        </w:rPr>
        <w:t>16</w:t>
      </w:r>
      <w:r w:rsidR="00091967" w:rsidRPr="00091967">
        <w:rPr>
          <w:sz w:val="28"/>
          <w:szCs w:val="28"/>
        </w:rPr>
        <w:t>. Уничтожение документов, содержащих персональные данные, утративших свое практическое значение и не подлежащих архивному хранению</w:t>
      </w:r>
      <w:r w:rsidR="00091967" w:rsidRPr="00467078">
        <w:rPr>
          <w:sz w:val="28"/>
          <w:szCs w:val="28"/>
        </w:rPr>
        <w:t>, осуществляется комиссией и оформляется актом об уничтожении</w:t>
      </w:r>
      <w:r w:rsidR="00467078" w:rsidRPr="00467078">
        <w:rPr>
          <w:sz w:val="28"/>
          <w:szCs w:val="28"/>
        </w:rPr>
        <w:t xml:space="preserve">. </w:t>
      </w:r>
      <w:r w:rsidR="00091967" w:rsidRPr="00467078">
        <w:rPr>
          <w:sz w:val="28"/>
          <w:szCs w:val="28"/>
        </w:rPr>
        <w:t xml:space="preserve"> </w:t>
      </w:r>
      <w:r w:rsidR="00467078" w:rsidRPr="00467078">
        <w:rPr>
          <w:sz w:val="28"/>
          <w:szCs w:val="28"/>
        </w:rPr>
        <w:t>С</w:t>
      </w:r>
      <w:r w:rsidR="00091967" w:rsidRPr="00467078">
        <w:rPr>
          <w:sz w:val="28"/>
          <w:szCs w:val="28"/>
        </w:rPr>
        <w:t xml:space="preserve">остав комиссии утверждается </w:t>
      </w:r>
      <w:r w:rsidR="00AF6C92">
        <w:rPr>
          <w:sz w:val="28"/>
          <w:szCs w:val="28"/>
        </w:rPr>
        <w:t>директором</w:t>
      </w:r>
      <w:r w:rsidR="00091967" w:rsidRPr="00467078">
        <w:rPr>
          <w:sz w:val="28"/>
          <w:szCs w:val="28"/>
        </w:rPr>
        <w:t xml:space="preserve"> </w:t>
      </w:r>
      <w:r w:rsidR="00AF6C92">
        <w:rPr>
          <w:sz w:val="28"/>
          <w:szCs w:val="28"/>
        </w:rPr>
        <w:t>МБУ «Учетного центра»</w:t>
      </w:r>
      <w:r w:rsidR="00091967" w:rsidRPr="00467078">
        <w:rPr>
          <w:sz w:val="28"/>
          <w:szCs w:val="28"/>
        </w:rPr>
        <w:t>.</w:t>
      </w:r>
    </w:p>
    <w:p w:rsidR="00467078" w:rsidRPr="00173660" w:rsidRDefault="00467078" w:rsidP="00467078">
      <w:pPr>
        <w:suppressAutoHyphens/>
        <w:spacing w:line="100" w:lineRule="atLeast"/>
        <w:ind w:firstLine="709"/>
        <w:jc w:val="both"/>
        <w:rPr>
          <w:kern w:val="1"/>
          <w:sz w:val="28"/>
          <w:szCs w:val="28"/>
        </w:rPr>
      </w:pPr>
      <w:r w:rsidRPr="00173660">
        <w:rPr>
          <w:kern w:val="1"/>
          <w:sz w:val="28"/>
          <w:szCs w:val="28"/>
        </w:rPr>
        <w:t>Без оформления акта об уничтожении уничтожаются испорченные бумажные и электронные носители, черновики и проекты документов, и другие материалы, образовавшиеся при исполнении документов, содержащих персональные данные.</w:t>
      </w:r>
    </w:p>
    <w:p w:rsidR="00091967" w:rsidRPr="00091967" w:rsidRDefault="00DB3A48" w:rsidP="00091967">
      <w:pPr>
        <w:widowControl w:val="0"/>
        <w:autoSpaceDE w:val="0"/>
        <w:autoSpaceDN w:val="0"/>
        <w:ind w:firstLine="540"/>
        <w:jc w:val="both"/>
        <w:rPr>
          <w:sz w:val="28"/>
          <w:szCs w:val="28"/>
        </w:rPr>
      </w:pPr>
      <w:r>
        <w:rPr>
          <w:sz w:val="28"/>
          <w:szCs w:val="28"/>
        </w:rPr>
        <w:t>17</w:t>
      </w:r>
      <w:r w:rsidR="00091967" w:rsidRPr="00091967">
        <w:rPr>
          <w:sz w:val="28"/>
          <w:szCs w:val="28"/>
        </w:rPr>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(бумажном) носителе (удаление).</w:t>
      </w:r>
    </w:p>
    <w:p w:rsidR="00091967" w:rsidRPr="00091967" w:rsidRDefault="00DB3A48" w:rsidP="00091967">
      <w:pPr>
        <w:widowControl w:val="0"/>
        <w:autoSpaceDE w:val="0"/>
        <w:autoSpaceDN w:val="0"/>
        <w:ind w:firstLine="540"/>
        <w:jc w:val="both"/>
        <w:rPr>
          <w:sz w:val="28"/>
          <w:szCs w:val="28"/>
        </w:rPr>
      </w:pPr>
      <w:r>
        <w:rPr>
          <w:sz w:val="28"/>
          <w:szCs w:val="28"/>
        </w:rPr>
        <w:t>18</w:t>
      </w:r>
      <w:r w:rsidR="00091967" w:rsidRPr="00091967">
        <w:rPr>
          <w:sz w:val="28"/>
          <w:szCs w:val="28"/>
        </w:rPr>
        <w:t>. Мероприятия по уничтожению обработанных персональных данных проводятся в соответствии с законодательством Российской Федерации.</w:t>
      </w:r>
    </w:p>
    <w:p w:rsidR="0010350E" w:rsidRDefault="0010350E" w:rsidP="006C0A2F">
      <w:pPr>
        <w:widowControl w:val="0"/>
        <w:autoSpaceDE w:val="0"/>
        <w:autoSpaceDN w:val="0"/>
        <w:spacing w:line="240" w:lineRule="exact"/>
        <w:ind w:firstLine="709"/>
        <w:jc w:val="both"/>
        <w:rPr>
          <w:sz w:val="28"/>
          <w:szCs w:val="28"/>
        </w:rPr>
      </w:pPr>
    </w:p>
    <w:p w:rsidR="006C0A2F" w:rsidRPr="006C0A2F" w:rsidRDefault="006C0A2F" w:rsidP="00C15743">
      <w:pPr>
        <w:widowControl w:val="0"/>
        <w:autoSpaceDE w:val="0"/>
        <w:autoSpaceDN w:val="0"/>
        <w:jc w:val="center"/>
        <w:rPr>
          <w:sz w:val="28"/>
          <w:szCs w:val="28"/>
        </w:rPr>
      </w:pPr>
      <w:r w:rsidRPr="00973179">
        <w:rPr>
          <w:sz w:val="28"/>
          <w:szCs w:val="28"/>
        </w:rPr>
        <w:t>6</w:t>
      </w:r>
      <w:r w:rsidRPr="006C0A2F">
        <w:rPr>
          <w:sz w:val="28"/>
          <w:szCs w:val="28"/>
        </w:rPr>
        <w:t>. Порядок рассмотрения запросов субъектов персональных данных или их представителей</w:t>
      </w:r>
    </w:p>
    <w:p w:rsidR="006C0A2F" w:rsidRDefault="00DB3A48" w:rsidP="006C0A2F">
      <w:pPr>
        <w:autoSpaceDE w:val="0"/>
        <w:autoSpaceDN w:val="0"/>
        <w:adjustRightInd w:val="0"/>
        <w:ind w:firstLine="709"/>
        <w:jc w:val="both"/>
        <w:rPr>
          <w:sz w:val="28"/>
          <w:szCs w:val="28"/>
        </w:rPr>
      </w:pPr>
      <w:r>
        <w:rPr>
          <w:sz w:val="28"/>
          <w:szCs w:val="28"/>
        </w:rPr>
        <w:t>19</w:t>
      </w:r>
      <w:r w:rsidR="006C0A2F" w:rsidRPr="006C0A2F">
        <w:rPr>
          <w:sz w:val="28"/>
          <w:szCs w:val="28"/>
        </w:rPr>
        <w:t xml:space="preserve">. Запросы субъектов персональных данных или их представителей на получение информации, касающейся обработки персональных данных субъектов персональных данных (далее – запросы), </w:t>
      </w:r>
      <w:r w:rsidR="00AA0683" w:rsidRPr="00AA0683">
        <w:rPr>
          <w:kern w:val="1"/>
          <w:sz w:val="28"/>
          <w:szCs w:val="28"/>
        </w:rPr>
        <w:t xml:space="preserve">в течение 3 дней со дня </w:t>
      </w:r>
      <w:r w:rsidR="00AA0683">
        <w:rPr>
          <w:kern w:val="1"/>
          <w:sz w:val="28"/>
          <w:szCs w:val="28"/>
        </w:rPr>
        <w:t>их</w:t>
      </w:r>
      <w:r w:rsidR="00AA0683" w:rsidRPr="00AA0683">
        <w:rPr>
          <w:kern w:val="1"/>
          <w:sz w:val="28"/>
          <w:szCs w:val="28"/>
        </w:rPr>
        <w:t xml:space="preserve"> поступления в </w:t>
      </w:r>
      <w:r w:rsidR="00620195">
        <w:rPr>
          <w:sz w:val="28"/>
          <w:szCs w:val="28"/>
        </w:rPr>
        <w:t>М</w:t>
      </w:r>
      <w:r w:rsidR="00AF6C92">
        <w:rPr>
          <w:sz w:val="28"/>
          <w:szCs w:val="28"/>
        </w:rPr>
        <w:t>Б</w:t>
      </w:r>
      <w:r w:rsidR="00620195">
        <w:rPr>
          <w:sz w:val="28"/>
          <w:szCs w:val="28"/>
        </w:rPr>
        <w:t xml:space="preserve">У «Учетный центр» </w:t>
      </w:r>
      <w:r w:rsidR="00AA0683" w:rsidRPr="00AA0683">
        <w:rPr>
          <w:kern w:val="1"/>
          <w:sz w:val="28"/>
          <w:szCs w:val="28"/>
        </w:rPr>
        <w:t>регистриру</w:t>
      </w:r>
      <w:r w:rsidR="00AA0683">
        <w:rPr>
          <w:kern w:val="1"/>
          <w:sz w:val="28"/>
          <w:szCs w:val="28"/>
        </w:rPr>
        <w:t>ю</w:t>
      </w:r>
      <w:r w:rsidR="00AA0683" w:rsidRPr="00AA0683">
        <w:rPr>
          <w:kern w:val="1"/>
          <w:sz w:val="28"/>
          <w:szCs w:val="28"/>
        </w:rPr>
        <w:t>тся и переда</w:t>
      </w:r>
      <w:r w:rsidR="00AA0683">
        <w:rPr>
          <w:kern w:val="1"/>
          <w:sz w:val="28"/>
          <w:szCs w:val="28"/>
        </w:rPr>
        <w:t>ю</w:t>
      </w:r>
      <w:r w:rsidR="00AA0683" w:rsidRPr="00AA0683">
        <w:rPr>
          <w:kern w:val="1"/>
          <w:sz w:val="28"/>
          <w:szCs w:val="28"/>
        </w:rPr>
        <w:t>тся в тот же день должностному лицу,</w:t>
      </w:r>
      <w:r w:rsidR="00AA0683">
        <w:rPr>
          <w:kern w:val="1"/>
          <w:sz w:val="28"/>
          <w:szCs w:val="28"/>
        </w:rPr>
        <w:t xml:space="preserve"> </w:t>
      </w:r>
      <w:r w:rsidR="00AA0683" w:rsidRPr="00AA0683">
        <w:rPr>
          <w:kern w:val="1"/>
          <w:sz w:val="28"/>
          <w:szCs w:val="28"/>
        </w:rPr>
        <w:t xml:space="preserve"> которое располагает указанными в запросе персональными </w:t>
      </w:r>
      <w:proofErr w:type="gramStart"/>
      <w:r w:rsidR="00AA0683" w:rsidRPr="00AA0683">
        <w:rPr>
          <w:kern w:val="1"/>
          <w:sz w:val="28"/>
          <w:szCs w:val="28"/>
        </w:rPr>
        <w:t>данными</w:t>
      </w:r>
      <w:proofErr w:type="gramEnd"/>
      <w:r w:rsidR="00AA0683">
        <w:rPr>
          <w:kern w:val="1"/>
          <w:sz w:val="28"/>
          <w:szCs w:val="28"/>
        </w:rPr>
        <w:t xml:space="preserve"> и</w:t>
      </w:r>
      <w:r w:rsidR="00AA0683" w:rsidRPr="006C0A2F">
        <w:rPr>
          <w:sz w:val="28"/>
          <w:szCs w:val="28"/>
        </w:rPr>
        <w:t xml:space="preserve"> </w:t>
      </w:r>
      <w:r w:rsidR="006C0A2F" w:rsidRPr="006C0A2F">
        <w:rPr>
          <w:sz w:val="28"/>
          <w:szCs w:val="28"/>
        </w:rPr>
        <w:t xml:space="preserve">рассматриваются </w:t>
      </w:r>
      <w:r w:rsidR="00AA0683">
        <w:rPr>
          <w:sz w:val="28"/>
          <w:szCs w:val="28"/>
        </w:rPr>
        <w:t xml:space="preserve">им </w:t>
      </w:r>
      <w:r w:rsidR="006C0A2F" w:rsidRPr="006C0A2F">
        <w:rPr>
          <w:sz w:val="28"/>
          <w:szCs w:val="28"/>
        </w:rPr>
        <w:t>в соответствии с законодательством Российской Федерации в области персональных данных.</w:t>
      </w:r>
    </w:p>
    <w:p w:rsidR="00AA0683" w:rsidRPr="00AA0683" w:rsidRDefault="00DB3A48" w:rsidP="00AA0683">
      <w:pPr>
        <w:suppressAutoHyphens/>
        <w:spacing w:line="100" w:lineRule="atLeast"/>
        <w:ind w:firstLine="709"/>
        <w:jc w:val="both"/>
        <w:rPr>
          <w:kern w:val="1"/>
          <w:sz w:val="28"/>
          <w:szCs w:val="28"/>
        </w:rPr>
      </w:pPr>
      <w:r>
        <w:rPr>
          <w:kern w:val="1"/>
          <w:sz w:val="28"/>
          <w:szCs w:val="28"/>
        </w:rPr>
        <w:t>20</w:t>
      </w:r>
      <w:r w:rsidR="00AA0683" w:rsidRPr="00AA0683">
        <w:rPr>
          <w:kern w:val="1"/>
          <w:sz w:val="28"/>
          <w:szCs w:val="28"/>
        </w:rPr>
        <w:t xml:space="preserve">. Должностное лицо </w:t>
      </w:r>
      <w:r w:rsidR="00620195">
        <w:rPr>
          <w:sz w:val="28"/>
          <w:szCs w:val="28"/>
        </w:rPr>
        <w:t>М</w:t>
      </w:r>
      <w:r w:rsidR="00AF6C92">
        <w:rPr>
          <w:sz w:val="28"/>
          <w:szCs w:val="28"/>
        </w:rPr>
        <w:t>Б</w:t>
      </w:r>
      <w:r w:rsidR="00620195">
        <w:rPr>
          <w:sz w:val="28"/>
          <w:szCs w:val="28"/>
        </w:rPr>
        <w:t>У «Учетного центра»</w:t>
      </w:r>
      <w:r w:rsidR="00AA0683" w:rsidRPr="00AA0683">
        <w:rPr>
          <w:kern w:val="1"/>
          <w:sz w:val="28"/>
          <w:szCs w:val="28"/>
        </w:rPr>
        <w:t xml:space="preserve">, получившее запрос, в течение 20 дней со дня его поступления в </w:t>
      </w:r>
      <w:r w:rsidR="00620195">
        <w:rPr>
          <w:sz w:val="28"/>
          <w:szCs w:val="28"/>
        </w:rPr>
        <w:t>М</w:t>
      </w:r>
      <w:r w:rsidR="00AF6C92">
        <w:rPr>
          <w:sz w:val="28"/>
          <w:szCs w:val="28"/>
        </w:rPr>
        <w:t>Б</w:t>
      </w:r>
      <w:r w:rsidR="00620195">
        <w:rPr>
          <w:sz w:val="28"/>
          <w:szCs w:val="28"/>
        </w:rPr>
        <w:t>У «Учетный центр»</w:t>
      </w:r>
      <w:r w:rsidR="00AA0683" w:rsidRPr="00AA0683">
        <w:rPr>
          <w:kern w:val="1"/>
          <w:sz w:val="28"/>
          <w:szCs w:val="28"/>
        </w:rPr>
        <w:t xml:space="preserve">  обязано сообщить субъекту персональных данных или его представителю информацию о наличии в </w:t>
      </w:r>
      <w:r w:rsidR="00620195">
        <w:rPr>
          <w:sz w:val="28"/>
          <w:szCs w:val="28"/>
        </w:rPr>
        <w:t>М</w:t>
      </w:r>
      <w:r w:rsidR="00AF6C92">
        <w:rPr>
          <w:sz w:val="28"/>
          <w:szCs w:val="28"/>
        </w:rPr>
        <w:t>Б</w:t>
      </w:r>
      <w:r w:rsidR="00620195">
        <w:rPr>
          <w:sz w:val="28"/>
          <w:szCs w:val="28"/>
        </w:rPr>
        <w:t>У «Учетном центре»</w:t>
      </w:r>
      <w:r w:rsidR="00AA0683" w:rsidRPr="00AA0683">
        <w:rPr>
          <w:kern w:val="1"/>
          <w:sz w:val="28"/>
          <w:szCs w:val="28"/>
        </w:rPr>
        <w:t xml:space="preserve"> персональных данных, </w:t>
      </w:r>
      <w:r w:rsidR="00AA0683" w:rsidRPr="00AA0683">
        <w:rPr>
          <w:kern w:val="1"/>
          <w:sz w:val="28"/>
          <w:szCs w:val="28"/>
        </w:rPr>
        <w:lastRenderedPageBreak/>
        <w:t>относящихся к соответствующему субъекту персональных данных, и предоставить возможность для ознакомления с ними. Сведения должны быть представлены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C0A2F" w:rsidRDefault="00DB3A48" w:rsidP="006C0A2F">
      <w:pPr>
        <w:autoSpaceDE w:val="0"/>
        <w:autoSpaceDN w:val="0"/>
        <w:adjustRightInd w:val="0"/>
        <w:ind w:firstLine="709"/>
        <w:jc w:val="both"/>
        <w:rPr>
          <w:sz w:val="28"/>
          <w:szCs w:val="28"/>
        </w:rPr>
      </w:pPr>
      <w:r>
        <w:rPr>
          <w:sz w:val="28"/>
          <w:szCs w:val="28"/>
        </w:rPr>
        <w:t>21</w:t>
      </w:r>
      <w:r w:rsidR="006C0A2F" w:rsidRPr="006C0A2F">
        <w:rPr>
          <w:sz w:val="28"/>
          <w:szCs w:val="28"/>
        </w:rPr>
        <w:t xml:space="preserve">. </w:t>
      </w:r>
      <w:proofErr w:type="gramStart"/>
      <w:r w:rsidR="006C0A2F" w:rsidRPr="006C0A2F">
        <w:rPr>
          <w:sz w:val="28"/>
          <w:szCs w:val="28"/>
        </w:rPr>
        <w:t xml:space="preserve">В случае если у представителя субъекта персональных данных (далее – представитель) отсутствуют документы, подтверждающие его полномочия на получение персональных данных субъекта персональных данных, либо отсутствует письменное согласие субъекта персональных данных на передачу его персональных данных представителю, обратившемуся с запросом, </w:t>
      </w:r>
      <w:r w:rsidR="00620195">
        <w:rPr>
          <w:sz w:val="28"/>
          <w:szCs w:val="28"/>
        </w:rPr>
        <w:t>М</w:t>
      </w:r>
      <w:r w:rsidR="00AF6C92">
        <w:rPr>
          <w:sz w:val="28"/>
          <w:szCs w:val="28"/>
        </w:rPr>
        <w:t>Б</w:t>
      </w:r>
      <w:r w:rsidR="00620195">
        <w:rPr>
          <w:sz w:val="28"/>
          <w:szCs w:val="28"/>
        </w:rPr>
        <w:t xml:space="preserve">У «Учетный центр» </w:t>
      </w:r>
      <w:r w:rsidR="006C0A2F" w:rsidRPr="006C0A2F">
        <w:rPr>
          <w:sz w:val="28"/>
          <w:szCs w:val="28"/>
        </w:rPr>
        <w:t>в лице ответственного лица вправе отказать в представлении персональных данных соответствующего субъекта персональных данных.</w:t>
      </w:r>
      <w:proofErr w:type="gramEnd"/>
      <w:r w:rsidR="006C0A2F" w:rsidRPr="006C0A2F">
        <w:rPr>
          <w:sz w:val="28"/>
          <w:szCs w:val="28"/>
        </w:rPr>
        <w:t xml:space="preserve"> В этом случае представителю, обратившемуся с запросом, направляется письменный мотивированный отказ в представлении информации, указанной в его запросе.</w:t>
      </w:r>
    </w:p>
    <w:p w:rsidR="00C15743" w:rsidRPr="006C0A2F" w:rsidRDefault="00C15743" w:rsidP="006C0A2F">
      <w:pPr>
        <w:autoSpaceDE w:val="0"/>
        <w:autoSpaceDN w:val="0"/>
        <w:adjustRightInd w:val="0"/>
        <w:ind w:firstLine="709"/>
        <w:jc w:val="both"/>
        <w:rPr>
          <w:sz w:val="28"/>
          <w:szCs w:val="28"/>
        </w:rPr>
      </w:pPr>
    </w:p>
    <w:p w:rsidR="006C0A2F" w:rsidRPr="006C0A2F" w:rsidRDefault="006C0A2F" w:rsidP="00C15743">
      <w:pPr>
        <w:widowControl w:val="0"/>
        <w:autoSpaceDE w:val="0"/>
        <w:autoSpaceDN w:val="0"/>
        <w:jc w:val="center"/>
        <w:rPr>
          <w:sz w:val="28"/>
          <w:szCs w:val="28"/>
        </w:rPr>
      </w:pPr>
      <w:r w:rsidRPr="00853C36">
        <w:rPr>
          <w:sz w:val="28"/>
          <w:szCs w:val="28"/>
        </w:rPr>
        <w:t>7. Порядок доступа в помещения</w:t>
      </w:r>
      <w:r w:rsidRPr="006C0A2F">
        <w:rPr>
          <w:sz w:val="28"/>
          <w:szCs w:val="28"/>
        </w:rPr>
        <w:t xml:space="preserve"> </w:t>
      </w:r>
      <w:r w:rsidR="00620195">
        <w:rPr>
          <w:sz w:val="28"/>
          <w:szCs w:val="28"/>
        </w:rPr>
        <w:t>М</w:t>
      </w:r>
      <w:r w:rsidR="00AF6C92">
        <w:rPr>
          <w:sz w:val="28"/>
          <w:szCs w:val="28"/>
        </w:rPr>
        <w:t>Б</w:t>
      </w:r>
      <w:r w:rsidR="00620195">
        <w:rPr>
          <w:sz w:val="28"/>
          <w:szCs w:val="28"/>
        </w:rPr>
        <w:t>У «Учетного центра»</w:t>
      </w:r>
      <w:r w:rsidRPr="006C0A2F">
        <w:rPr>
          <w:sz w:val="28"/>
          <w:szCs w:val="28"/>
        </w:rPr>
        <w:t>, в которых ведётся обработка персональных данных</w:t>
      </w:r>
    </w:p>
    <w:p w:rsidR="006C0A2F" w:rsidRDefault="00DB3A48" w:rsidP="006C0A2F">
      <w:pPr>
        <w:autoSpaceDE w:val="0"/>
        <w:autoSpaceDN w:val="0"/>
        <w:adjustRightInd w:val="0"/>
        <w:ind w:firstLine="709"/>
        <w:jc w:val="both"/>
        <w:rPr>
          <w:sz w:val="28"/>
          <w:szCs w:val="28"/>
        </w:rPr>
      </w:pPr>
      <w:r w:rsidRPr="00C94AF9">
        <w:rPr>
          <w:sz w:val="28"/>
          <w:szCs w:val="28"/>
        </w:rPr>
        <w:t>22</w:t>
      </w:r>
      <w:r w:rsidR="00853C36" w:rsidRPr="00C94AF9">
        <w:rPr>
          <w:sz w:val="28"/>
          <w:szCs w:val="28"/>
        </w:rPr>
        <w:t>.</w:t>
      </w:r>
      <w:r w:rsidR="006C0A2F" w:rsidRPr="00C94AF9">
        <w:rPr>
          <w:sz w:val="28"/>
          <w:szCs w:val="28"/>
        </w:rPr>
        <w:t xml:space="preserve"> </w:t>
      </w:r>
      <w:proofErr w:type="gramStart"/>
      <w:r w:rsidR="006C0A2F" w:rsidRPr="00C94AF9">
        <w:rPr>
          <w:sz w:val="28"/>
          <w:szCs w:val="28"/>
        </w:rPr>
        <w:t xml:space="preserve">Доступ в помещения </w:t>
      </w:r>
      <w:r w:rsidR="00620195">
        <w:rPr>
          <w:sz w:val="28"/>
          <w:szCs w:val="28"/>
        </w:rPr>
        <w:t>М</w:t>
      </w:r>
      <w:r w:rsidR="00AF6C92">
        <w:rPr>
          <w:sz w:val="28"/>
          <w:szCs w:val="28"/>
        </w:rPr>
        <w:t>Б</w:t>
      </w:r>
      <w:r w:rsidR="00620195">
        <w:rPr>
          <w:sz w:val="28"/>
          <w:szCs w:val="28"/>
        </w:rPr>
        <w:t>У «Учетного центра»</w:t>
      </w:r>
      <w:r w:rsidR="006C0A2F" w:rsidRPr="00C94AF9">
        <w:rPr>
          <w:sz w:val="28"/>
          <w:szCs w:val="28"/>
        </w:rPr>
        <w:t xml:space="preserve">, в которых ведётся обработка персональных данных и (или) хранятся документы, содержащие персональные данные (далее – помещения, в которых ведётся обработка персональных данных), осуществляется </w:t>
      </w:r>
      <w:r w:rsidR="00E81652" w:rsidRPr="00C94AF9">
        <w:rPr>
          <w:sz w:val="28"/>
          <w:szCs w:val="28"/>
        </w:rPr>
        <w:t>должностными</w:t>
      </w:r>
      <w:r w:rsidR="0071583D" w:rsidRPr="00C94AF9">
        <w:rPr>
          <w:sz w:val="28"/>
          <w:szCs w:val="28"/>
        </w:rPr>
        <w:t xml:space="preserve"> лицами </w:t>
      </w:r>
      <w:r w:rsidR="00620195">
        <w:rPr>
          <w:sz w:val="28"/>
          <w:szCs w:val="28"/>
        </w:rPr>
        <w:t>М</w:t>
      </w:r>
      <w:r w:rsidR="00AF6C92">
        <w:rPr>
          <w:sz w:val="28"/>
          <w:szCs w:val="28"/>
        </w:rPr>
        <w:t>Б</w:t>
      </w:r>
      <w:r w:rsidR="00620195">
        <w:rPr>
          <w:sz w:val="28"/>
          <w:szCs w:val="28"/>
        </w:rPr>
        <w:t>У «Учетного центра»</w:t>
      </w:r>
      <w:r w:rsidR="0071583D" w:rsidRPr="00C94AF9">
        <w:rPr>
          <w:sz w:val="28"/>
          <w:szCs w:val="28"/>
        </w:rPr>
        <w:t xml:space="preserve">,  </w:t>
      </w:r>
      <w:r w:rsidR="005D6336" w:rsidRPr="00C94AF9">
        <w:rPr>
          <w:sz w:val="28"/>
          <w:szCs w:val="28"/>
        </w:rPr>
        <w:t xml:space="preserve">замещение которых даёт право обработки персональных данных либо доступа к персональным данным в </w:t>
      </w:r>
      <w:r w:rsidR="00620195">
        <w:rPr>
          <w:sz w:val="28"/>
          <w:szCs w:val="28"/>
        </w:rPr>
        <w:t>М</w:t>
      </w:r>
      <w:r w:rsidR="00AF6C92">
        <w:rPr>
          <w:sz w:val="28"/>
          <w:szCs w:val="28"/>
        </w:rPr>
        <w:t>Б</w:t>
      </w:r>
      <w:r w:rsidR="00620195">
        <w:rPr>
          <w:sz w:val="28"/>
          <w:szCs w:val="28"/>
        </w:rPr>
        <w:t>У «Учетного центра»</w:t>
      </w:r>
      <w:r w:rsidR="005D6336" w:rsidRPr="00C94AF9">
        <w:rPr>
          <w:sz w:val="28"/>
          <w:szCs w:val="28"/>
        </w:rPr>
        <w:t xml:space="preserve"> и имеющих право самостоятельно находиться в помещении, в которых ведётся обработка</w:t>
      </w:r>
      <w:proofErr w:type="gramEnd"/>
      <w:r w:rsidR="005D6336" w:rsidRPr="00C94AF9">
        <w:rPr>
          <w:sz w:val="28"/>
          <w:szCs w:val="28"/>
        </w:rPr>
        <w:t xml:space="preserve"> персональных данных,  установленных в приложении </w:t>
      </w:r>
      <w:r w:rsidR="00FD3114">
        <w:rPr>
          <w:sz w:val="28"/>
          <w:szCs w:val="28"/>
        </w:rPr>
        <w:t>7</w:t>
      </w:r>
      <w:r w:rsidR="005D6336" w:rsidRPr="00C94AF9">
        <w:rPr>
          <w:sz w:val="28"/>
          <w:szCs w:val="28"/>
        </w:rPr>
        <w:t xml:space="preserve"> к настоящим Правилам, </w:t>
      </w:r>
      <w:r w:rsidR="006C0A2F" w:rsidRPr="00C94AF9">
        <w:rPr>
          <w:sz w:val="28"/>
          <w:szCs w:val="28"/>
        </w:rPr>
        <w:t>с учётом требований обеспечения безопасности информации</w:t>
      </w:r>
      <w:r w:rsidR="006C0A2F" w:rsidRPr="006C0A2F">
        <w:rPr>
          <w:sz w:val="28"/>
          <w:szCs w:val="28"/>
        </w:rPr>
        <w:t xml:space="preserve"> и исключения доступа к персональным данным третьих лиц.</w:t>
      </w:r>
    </w:p>
    <w:p w:rsidR="006C0A2F" w:rsidRPr="006C0A2F" w:rsidRDefault="00DB3A48" w:rsidP="006C0A2F">
      <w:pPr>
        <w:autoSpaceDE w:val="0"/>
        <w:autoSpaceDN w:val="0"/>
        <w:adjustRightInd w:val="0"/>
        <w:ind w:firstLine="709"/>
        <w:jc w:val="both"/>
        <w:rPr>
          <w:sz w:val="28"/>
          <w:szCs w:val="28"/>
        </w:rPr>
      </w:pPr>
      <w:r>
        <w:rPr>
          <w:sz w:val="28"/>
          <w:szCs w:val="28"/>
        </w:rPr>
        <w:t xml:space="preserve">23. </w:t>
      </w:r>
      <w:r w:rsidR="006C0A2F" w:rsidRPr="006C0A2F">
        <w:rPr>
          <w:sz w:val="28"/>
          <w:szCs w:val="28"/>
        </w:rPr>
        <w:t>Нахождение в помещениях, в которых ведётся обработка персональных данных</w:t>
      </w:r>
      <w:r w:rsidR="00BF36AC">
        <w:rPr>
          <w:sz w:val="28"/>
          <w:szCs w:val="28"/>
        </w:rPr>
        <w:t>,</w:t>
      </w:r>
      <w:r w:rsidR="006C0A2F" w:rsidRPr="006C0A2F">
        <w:rPr>
          <w:sz w:val="28"/>
          <w:szCs w:val="28"/>
        </w:rPr>
        <w:t xml:space="preserve"> муниципальных служащих</w:t>
      </w:r>
      <w:r w:rsidR="00E2003F">
        <w:rPr>
          <w:sz w:val="28"/>
          <w:szCs w:val="28"/>
        </w:rPr>
        <w:t>,</w:t>
      </w:r>
      <w:r w:rsidR="006C0A2F" w:rsidRPr="006C0A2F">
        <w:rPr>
          <w:sz w:val="28"/>
          <w:szCs w:val="28"/>
        </w:rPr>
        <w:t xml:space="preserve"> </w:t>
      </w:r>
      <w:r w:rsidR="00E2003F">
        <w:rPr>
          <w:sz w:val="28"/>
          <w:szCs w:val="28"/>
        </w:rPr>
        <w:t xml:space="preserve">иных работников </w:t>
      </w:r>
      <w:r w:rsidR="00305845">
        <w:rPr>
          <w:sz w:val="28"/>
          <w:szCs w:val="28"/>
        </w:rPr>
        <w:t>М</w:t>
      </w:r>
      <w:r w:rsidR="00AF6C92">
        <w:rPr>
          <w:sz w:val="28"/>
          <w:szCs w:val="28"/>
        </w:rPr>
        <w:t>Б</w:t>
      </w:r>
      <w:r w:rsidR="00305845">
        <w:rPr>
          <w:sz w:val="28"/>
          <w:szCs w:val="28"/>
        </w:rPr>
        <w:t>У «Учетного центра»</w:t>
      </w:r>
      <w:r w:rsidR="00C52B60">
        <w:rPr>
          <w:sz w:val="28"/>
          <w:szCs w:val="28"/>
        </w:rPr>
        <w:t>,</w:t>
      </w:r>
      <w:r w:rsidR="00E2003F">
        <w:rPr>
          <w:sz w:val="28"/>
          <w:szCs w:val="28"/>
        </w:rPr>
        <w:t xml:space="preserve"> </w:t>
      </w:r>
      <w:r w:rsidR="006C0A2F" w:rsidRPr="006C0A2F">
        <w:rPr>
          <w:sz w:val="28"/>
          <w:szCs w:val="28"/>
        </w:rPr>
        <w:t xml:space="preserve">не имеющих допуска к обработке персональных данных, возможно только в присутствии ответственного лица </w:t>
      </w:r>
      <w:r w:rsidR="00305845">
        <w:rPr>
          <w:sz w:val="28"/>
          <w:szCs w:val="28"/>
        </w:rPr>
        <w:t>М</w:t>
      </w:r>
      <w:r w:rsidR="00AF6C92">
        <w:rPr>
          <w:sz w:val="28"/>
          <w:szCs w:val="28"/>
        </w:rPr>
        <w:t>Б</w:t>
      </w:r>
      <w:r w:rsidR="00305845">
        <w:rPr>
          <w:sz w:val="28"/>
          <w:szCs w:val="28"/>
        </w:rPr>
        <w:t>У «Учетного центра»</w:t>
      </w:r>
      <w:r w:rsidR="006C0A2F" w:rsidRPr="006C0A2F">
        <w:rPr>
          <w:sz w:val="28"/>
          <w:szCs w:val="28"/>
        </w:rPr>
        <w:t>, постоянно работающего в данных помещениях. Время нахождения указанных лиц в помещениях, в которых ведётся обработка персональных данных, ограничивается временем решения вопроса.</w:t>
      </w:r>
    </w:p>
    <w:p w:rsidR="006C0A2F" w:rsidRPr="006C0A2F" w:rsidRDefault="00DB3A48" w:rsidP="006C0A2F">
      <w:pPr>
        <w:autoSpaceDE w:val="0"/>
        <w:autoSpaceDN w:val="0"/>
        <w:adjustRightInd w:val="0"/>
        <w:ind w:firstLine="709"/>
        <w:jc w:val="both"/>
        <w:rPr>
          <w:sz w:val="28"/>
          <w:szCs w:val="28"/>
        </w:rPr>
      </w:pPr>
      <w:r>
        <w:rPr>
          <w:sz w:val="28"/>
          <w:szCs w:val="28"/>
        </w:rPr>
        <w:t>24</w:t>
      </w:r>
      <w:r w:rsidR="006C0A2F" w:rsidRPr="006C0A2F">
        <w:rPr>
          <w:sz w:val="28"/>
          <w:szCs w:val="28"/>
        </w:rPr>
        <w:t xml:space="preserve">. Ответственное лицо </w:t>
      </w:r>
      <w:r w:rsidR="00305845">
        <w:rPr>
          <w:sz w:val="28"/>
          <w:szCs w:val="28"/>
        </w:rPr>
        <w:t>М</w:t>
      </w:r>
      <w:r w:rsidR="00AF6C92">
        <w:rPr>
          <w:sz w:val="28"/>
          <w:szCs w:val="28"/>
        </w:rPr>
        <w:t>Б</w:t>
      </w:r>
      <w:r w:rsidR="00305845">
        <w:rPr>
          <w:sz w:val="28"/>
          <w:szCs w:val="28"/>
        </w:rPr>
        <w:t>У «Учетного центра»</w:t>
      </w:r>
      <w:r w:rsidR="006C0A2F" w:rsidRPr="006C0A2F">
        <w:rPr>
          <w:sz w:val="28"/>
          <w:szCs w:val="28"/>
        </w:rPr>
        <w:t>, постоянно работающее в помещениях, в которых ведётся обработка персональных данных, не должно покидать помещения, не убедившись, что доступ посторонних лиц к персональным данным невозможен. Запрещается оставлять материальные носители с персональными данными без присмотра в незапертом помещении.</w:t>
      </w:r>
    </w:p>
    <w:p w:rsidR="006C0A2F" w:rsidRPr="006C0A2F" w:rsidRDefault="00DB3A48" w:rsidP="006C0A2F">
      <w:pPr>
        <w:autoSpaceDE w:val="0"/>
        <w:autoSpaceDN w:val="0"/>
        <w:adjustRightInd w:val="0"/>
        <w:ind w:firstLine="709"/>
        <w:jc w:val="both"/>
        <w:rPr>
          <w:sz w:val="28"/>
          <w:szCs w:val="28"/>
        </w:rPr>
      </w:pPr>
      <w:r>
        <w:rPr>
          <w:sz w:val="28"/>
          <w:szCs w:val="28"/>
        </w:rPr>
        <w:lastRenderedPageBreak/>
        <w:t>25</w:t>
      </w:r>
      <w:r w:rsidR="006C0A2F" w:rsidRPr="006C0A2F">
        <w:rPr>
          <w:sz w:val="28"/>
          <w:szCs w:val="28"/>
        </w:rPr>
        <w:t xml:space="preserve">. Установка новых технических средств, их ремонт или замена в помещениях, в которых ведётся обработка персональных данных, должны проводиться по согласованию с </w:t>
      </w:r>
      <w:r w:rsidR="00EC0846">
        <w:rPr>
          <w:sz w:val="28"/>
          <w:szCs w:val="28"/>
        </w:rPr>
        <w:t xml:space="preserve">руководителем </w:t>
      </w:r>
      <w:r w:rsidR="00305845">
        <w:rPr>
          <w:sz w:val="28"/>
          <w:szCs w:val="28"/>
        </w:rPr>
        <w:t>М</w:t>
      </w:r>
      <w:r w:rsidR="00AF6C92">
        <w:rPr>
          <w:sz w:val="28"/>
          <w:szCs w:val="28"/>
        </w:rPr>
        <w:t>Б</w:t>
      </w:r>
      <w:r w:rsidR="00305845">
        <w:rPr>
          <w:sz w:val="28"/>
          <w:szCs w:val="28"/>
        </w:rPr>
        <w:t>У «Учетного центра»</w:t>
      </w:r>
      <w:r w:rsidR="006C0A2F" w:rsidRPr="006C0A2F">
        <w:rPr>
          <w:sz w:val="28"/>
          <w:szCs w:val="28"/>
        </w:rPr>
        <w:t>.</w:t>
      </w:r>
    </w:p>
    <w:p w:rsidR="006C0A2F" w:rsidRPr="006C0A2F" w:rsidRDefault="00DB3A48" w:rsidP="006C0A2F">
      <w:pPr>
        <w:autoSpaceDE w:val="0"/>
        <w:autoSpaceDN w:val="0"/>
        <w:adjustRightInd w:val="0"/>
        <w:ind w:firstLine="709"/>
        <w:jc w:val="both"/>
        <w:rPr>
          <w:sz w:val="28"/>
          <w:szCs w:val="28"/>
        </w:rPr>
      </w:pPr>
      <w:r>
        <w:rPr>
          <w:sz w:val="28"/>
          <w:szCs w:val="28"/>
        </w:rPr>
        <w:t>26</w:t>
      </w:r>
      <w:r w:rsidR="006C0A2F" w:rsidRPr="006C0A2F">
        <w:rPr>
          <w:sz w:val="28"/>
          <w:szCs w:val="28"/>
        </w:rPr>
        <w:t>. Передача технических сре</w:t>
      </w:r>
      <w:proofErr w:type="gramStart"/>
      <w:r w:rsidR="006C0A2F" w:rsidRPr="006C0A2F">
        <w:rPr>
          <w:sz w:val="28"/>
          <w:szCs w:val="28"/>
        </w:rPr>
        <w:t>дств в р</w:t>
      </w:r>
      <w:proofErr w:type="gramEnd"/>
      <w:r w:rsidR="006C0A2F" w:rsidRPr="006C0A2F">
        <w:rPr>
          <w:sz w:val="28"/>
          <w:szCs w:val="28"/>
        </w:rPr>
        <w:t>емонт, их замена или списание проводятся только после полного удаления персональных данных со встроенных накопителей информации (накопителей на жёстких магнитных дисках) в помещениях, в которых ведётся обработка персональных данных.</w:t>
      </w:r>
    </w:p>
    <w:p w:rsidR="006C0A2F" w:rsidRPr="006C0A2F" w:rsidRDefault="006C0A2F" w:rsidP="006C0A2F">
      <w:pPr>
        <w:widowControl w:val="0"/>
        <w:autoSpaceDE w:val="0"/>
        <w:autoSpaceDN w:val="0"/>
        <w:ind w:firstLine="709"/>
        <w:jc w:val="both"/>
        <w:rPr>
          <w:sz w:val="28"/>
          <w:szCs w:val="28"/>
        </w:rPr>
      </w:pPr>
    </w:p>
    <w:p w:rsidR="0092081B" w:rsidRDefault="0092081B" w:rsidP="00091967">
      <w:pPr>
        <w:widowControl w:val="0"/>
        <w:autoSpaceDE w:val="0"/>
        <w:autoSpaceDN w:val="0"/>
        <w:rPr>
          <w:sz w:val="28"/>
          <w:szCs w:val="28"/>
        </w:rPr>
      </w:pPr>
    </w:p>
    <w:p w:rsidR="0092081B" w:rsidRDefault="0092081B" w:rsidP="00091967">
      <w:pPr>
        <w:widowControl w:val="0"/>
        <w:autoSpaceDE w:val="0"/>
        <w:autoSpaceDN w:val="0"/>
        <w:rPr>
          <w:sz w:val="28"/>
          <w:szCs w:val="28"/>
        </w:rPr>
      </w:pPr>
    </w:p>
    <w:p w:rsidR="0092081B" w:rsidRDefault="0092081B" w:rsidP="00091967">
      <w:pPr>
        <w:widowControl w:val="0"/>
        <w:autoSpaceDE w:val="0"/>
        <w:autoSpaceDN w:val="0"/>
        <w:rPr>
          <w:sz w:val="28"/>
          <w:szCs w:val="28"/>
        </w:rPr>
      </w:pPr>
    </w:p>
    <w:p w:rsidR="0092081B" w:rsidRDefault="0092081B" w:rsidP="00091967">
      <w:pPr>
        <w:widowControl w:val="0"/>
        <w:autoSpaceDE w:val="0"/>
        <w:autoSpaceDN w:val="0"/>
        <w:rPr>
          <w:sz w:val="28"/>
          <w:szCs w:val="28"/>
        </w:rPr>
      </w:pPr>
    </w:p>
    <w:p w:rsidR="0092081B" w:rsidRDefault="0092081B" w:rsidP="00091967">
      <w:pPr>
        <w:widowControl w:val="0"/>
        <w:autoSpaceDE w:val="0"/>
        <w:autoSpaceDN w:val="0"/>
        <w:rPr>
          <w:sz w:val="28"/>
          <w:szCs w:val="28"/>
        </w:rPr>
      </w:pPr>
    </w:p>
    <w:p w:rsidR="0092081B" w:rsidRDefault="0092081B" w:rsidP="00091967">
      <w:pPr>
        <w:widowControl w:val="0"/>
        <w:autoSpaceDE w:val="0"/>
        <w:autoSpaceDN w:val="0"/>
        <w:rPr>
          <w:sz w:val="28"/>
          <w:szCs w:val="28"/>
        </w:rPr>
      </w:pPr>
    </w:p>
    <w:p w:rsidR="0092081B" w:rsidRDefault="0092081B" w:rsidP="00091967">
      <w:pPr>
        <w:widowControl w:val="0"/>
        <w:autoSpaceDE w:val="0"/>
        <w:autoSpaceDN w:val="0"/>
        <w:rPr>
          <w:sz w:val="28"/>
          <w:szCs w:val="28"/>
        </w:rPr>
      </w:pPr>
    </w:p>
    <w:p w:rsidR="0092081B" w:rsidRDefault="0092081B" w:rsidP="00091967">
      <w:pPr>
        <w:widowControl w:val="0"/>
        <w:autoSpaceDE w:val="0"/>
        <w:autoSpaceDN w:val="0"/>
        <w:rPr>
          <w:sz w:val="28"/>
          <w:szCs w:val="28"/>
        </w:rPr>
      </w:pPr>
    </w:p>
    <w:p w:rsidR="0092081B" w:rsidRDefault="0092081B"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467078" w:rsidRDefault="00467078" w:rsidP="00091967">
      <w:pPr>
        <w:widowControl w:val="0"/>
        <w:autoSpaceDE w:val="0"/>
        <w:autoSpaceDN w:val="0"/>
        <w:rPr>
          <w:sz w:val="28"/>
          <w:szCs w:val="28"/>
        </w:rPr>
      </w:pPr>
    </w:p>
    <w:p w:rsidR="00290840" w:rsidRDefault="00290840" w:rsidP="00091967">
      <w:pPr>
        <w:widowControl w:val="0"/>
        <w:autoSpaceDE w:val="0"/>
        <w:autoSpaceDN w:val="0"/>
        <w:rPr>
          <w:sz w:val="28"/>
          <w:szCs w:val="28"/>
        </w:rPr>
      </w:pPr>
    </w:p>
    <w:p w:rsidR="00290840" w:rsidRDefault="00290840" w:rsidP="00091967">
      <w:pPr>
        <w:widowControl w:val="0"/>
        <w:autoSpaceDE w:val="0"/>
        <w:autoSpaceDN w:val="0"/>
        <w:rPr>
          <w:sz w:val="28"/>
          <w:szCs w:val="28"/>
        </w:rPr>
      </w:pPr>
    </w:p>
    <w:p w:rsidR="00290840" w:rsidRDefault="00290840" w:rsidP="00091967">
      <w:pPr>
        <w:widowControl w:val="0"/>
        <w:autoSpaceDE w:val="0"/>
        <w:autoSpaceDN w:val="0"/>
        <w:rPr>
          <w:sz w:val="28"/>
          <w:szCs w:val="28"/>
        </w:rPr>
      </w:pPr>
    </w:p>
    <w:p w:rsidR="00290840" w:rsidRDefault="00290840" w:rsidP="00091967">
      <w:pPr>
        <w:widowControl w:val="0"/>
        <w:autoSpaceDE w:val="0"/>
        <w:autoSpaceDN w:val="0"/>
        <w:rPr>
          <w:sz w:val="28"/>
          <w:szCs w:val="28"/>
        </w:rPr>
      </w:pPr>
    </w:p>
    <w:p w:rsidR="00973179" w:rsidRDefault="00973179" w:rsidP="00091967">
      <w:pPr>
        <w:widowControl w:val="0"/>
        <w:autoSpaceDE w:val="0"/>
        <w:autoSpaceDN w:val="0"/>
        <w:rPr>
          <w:sz w:val="28"/>
          <w:szCs w:val="28"/>
        </w:rPr>
      </w:pPr>
    </w:p>
    <w:p w:rsidR="00E105B7" w:rsidRDefault="00E105B7" w:rsidP="00091967">
      <w:pPr>
        <w:widowControl w:val="0"/>
        <w:autoSpaceDE w:val="0"/>
        <w:autoSpaceDN w:val="0"/>
        <w:rPr>
          <w:sz w:val="28"/>
          <w:szCs w:val="28"/>
        </w:rPr>
      </w:pPr>
    </w:p>
    <w:p w:rsidR="00E105B7" w:rsidRDefault="00E105B7" w:rsidP="00091967">
      <w:pPr>
        <w:widowControl w:val="0"/>
        <w:autoSpaceDE w:val="0"/>
        <w:autoSpaceDN w:val="0"/>
        <w:rPr>
          <w:sz w:val="28"/>
          <w:szCs w:val="28"/>
        </w:rPr>
      </w:pPr>
    </w:p>
    <w:p w:rsidR="00E105B7" w:rsidRDefault="00E105B7" w:rsidP="00091967">
      <w:pPr>
        <w:widowControl w:val="0"/>
        <w:autoSpaceDE w:val="0"/>
        <w:autoSpaceDN w:val="0"/>
        <w:rPr>
          <w:sz w:val="28"/>
          <w:szCs w:val="28"/>
        </w:rPr>
      </w:pPr>
    </w:p>
    <w:p w:rsidR="00F23F45" w:rsidRDefault="00F23F45" w:rsidP="00091967">
      <w:pPr>
        <w:widowControl w:val="0"/>
        <w:autoSpaceDE w:val="0"/>
        <w:autoSpaceDN w:val="0"/>
        <w:rPr>
          <w:sz w:val="28"/>
          <w:szCs w:val="28"/>
        </w:rPr>
      </w:pPr>
    </w:p>
    <w:p w:rsidR="00F23F45" w:rsidRDefault="00F23F45" w:rsidP="00091967">
      <w:pPr>
        <w:widowControl w:val="0"/>
        <w:autoSpaceDE w:val="0"/>
        <w:autoSpaceDN w:val="0"/>
        <w:rPr>
          <w:sz w:val="28"/>
          <w:szCs w:val="28"/>
        </w:rPr>
      </w:pPr>
    </w:p>
    <w:p w:rsidR="00F23F45" w:rsidRDefault="00F23F45" w:rsidP="00091967">
      <w:pPr>
        <w:widowControl w:val="0"/>
        <w:autoSpaceDE w:val="0"/>
        <w:autoSpaceDN w:val="0"/>
        <w:rPr>
          <w:sz w:val="28"/>
          <w:szCs w:val="28"/>
        </w:rPr>
      </w:pPr>
    </w:p>
    <w:p w:rsidR="00F23F45" w:rsidRDefault="00F23F45" w:rsidP="00091967">
      <w:pPr>
        <w:widowControl w:val="0"/>
        <w:autoSpaceDE w:val="0"/>
        <w:autoSpaceDN w:val="0"/>
        <w:rPr>
          <w:sz w:val="28"/>
          <w:szCs w:val="28"/>
        </w:rPr>
      </w:pPr>
    </w:p>
    <w:p w:rsidR="00F23F45" w:rsidRDefault="00F23F45" w:rsidP="00091967">
      <w:pPr>
        <w:widowControl w:val="0"/>
        <w:autoSpaceDE w:val="0"/>
        <w:autoSpaceDN w:val="0"/>
        <w:rPr>
          <w:sz w:val="28"/>
          <w:szCs w:val="28"/>
        </w:rPr>
      </w:pPr>
    </w:p>
    <w:p w:rsidR="00F23F45" w:rsidRDefault="00F23F45" w:rsidP="00091967">
      <w:pPr>
        <w:widowControl w:val="0"/>
        <w:autoSpaceDE w:val="0"/>
        <w:autoSpaceDN w:val="0"/>
        <w:rPr>
          <w:sz w:val="28"/>
          <w:szCs w:val="28"/>
        </w:rPr>
      </w:pPr>
    </w:p>
    <w:p w:rsidR="004F4215" w:rsidRDefault="004F4215" w:rsidP="00091967">
      <w:pPr>
        <w:widowControl w:val="0"/>
        <w:autoSpaceDE w:val="0"/>
        <w:autoSpaceDN w:val="0"/>
        <w:rPr>
          <w:sz w:val="28"/>
          <w:szCs w:val="28"/>
        </w:rPr>
      </w:pPr>
    </w:p>
    <w:p w:rsidR="004F4215" w:rsidRDefault="004F4215" w:rsidP="00091967">
      <w:pPr>
        <w:widowControl w:val="0"/>
        <w:autoSpaceDE w:val="0"/>
        <w:autoSpaceDN w:val="0"/>
        <w:rPr>
          <w:sz w:val="28"/>
          <w:szCs w:val="28"/>
        </w:rPr>
      </w:pPr>
    </w:p>
    <w:p w:rsidR="00973179" w:rsidRDefault="00973179" w:rsidP="00091967">
      <w:pPr>
        <w:widowControl w:val="0"/>
        <w:autoSpaceDE w:val="0"/>
        <w:autoSpaceDN w:val="0"/>
        <w:rPr>
          <w:sz w:val="28"/>
          <w:szCs w:val="28"/>
        </w:rPr>
      </w:pPr>
    </w:p>
    <w:p w:rsidR="00973179" w:rsidRDefault="00973179" w:rsidP="00091967">
      <w:pPr>
        <w:widowControl w:val="0"/>
        <w:autoSpaceDE w:val="0"/>
        <w:autoSpaceDN w:val="0"/>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E55B38" w:rsidRPr="00F23F45" w:rsidTr="00803068">
        <w:tc>
          <w:tcPr>
            <w:tcW w:w="4785" w:type="dxa"/>
          </w:tcPr>
          <w:p w:rsidR="00803068" w:rsidRPr="00F23F45" w:rsidRDefault="00803068" w:rsidP="00803068">
            <w:pPr>
              <w:widowControl w:val="0"/>
              <w:autoSpaceDE w:val="0"/>
              <w:autoSpaceDN w:val="0"/>
              <w:rPr>
                <w:color w:val="FF0000"/>
              </w:rPr>
            </w:pPr>
          </w:p>
        </w:tc>
        <w:tc>
          <w:tcPr>
            <w:tcW w:w="4786" w:type="dxa"/>
          </w:tcPr>
          <w:p w:rsidR="00803068" w:rsidRPr="00305845" w:rsidRDefault="00646D00" w:rsidP="00305845">
            <w:pPr>
              <w:widowControl w:val="0"/>
              <w:autoSpaceDE w:val="0"/>
              <w:autoSpaceDN w:val="0"/>
              <w:jc w:val="right"/>
              <w:rPr>
                <w:sz w:val="28"/>
                <w:szCs w:val="28"/>
              </w:rPr>
            </w:pPr>
            <w:hyperlink r:id="rId20" w:history="1">
              <w:r w:rsidR="00803068" w:rsidRPr="00305845">
                <w:rPr>
                  <w:sz w:val="28"/>
                  <w:szCs w:val="28"/>
                </w:rPr>
                <w:t>Приложение 1</w:t>
              </w:r>
            </w:hyperlink>
          </w:p>
          <w:p w:rsidR="00305845" w:rsidRPr="00305845" w:rsidRDefault="00803068" w:rsidP="00305845">
            <w:pPr>
              <w:autoSpaceDE w:val="0"/>
              <w:autoSpaceDN w:val="0"/>
              <w:adjustRightInd w:val="0"/>
              <w:spacing w:line="240" w:lineRule="exact"/>
              <w:jc w:val="right"/>
              <w:rPr>
                <w:bCs/>
                <w:sz w:val="28"/>
                <w:szCs w:val="28"/>
              </w:rPr>
            </w:pPr>
            <w:r w:rsidRPr="00305845">
              <w:rPr>
                <w:sz w:val="28"/>
                <w:szCs w:val="28"/>
              </w:rPr>
              <w:t xml:space="preserve">к Правилам обработки персональных данных в </w:t>
            </w:r>
            <w:proofErr w:type="gramStart"/>
            <w:r w:rsidR="00305845" w:rsidRPr="00305845">
              <w:rPr>
                <w:bCs/>
                <w:sz w:val="28"/>
                <w:szCs w:val="28"/>
              </w:rPr>
              <w:t>Муниципальном</w:t>
            </w:r>
            <w:proofErr w:type="gramEnd"/>
          </w:p>
          <w:p w:rsidR="00305845" w:rsidRPr="00305845" w:rsidRDefault="00305845" w:rsidP="00305845">
            <w:pPr>
              <w:autoSpaceDE w:val="0"/>
              <w:autoSpaceDN w:val="0"/>
              <w:adjustRightInd w:val="0"/>
              <w:spacing w:line="240" w:lineRule="exact"/>
              <w:jc w:val="right"/>
              <w:rPr>
                <w:bCs/>
                <w:sz w:val="28"/>
                <w:szCs w:val="28"/>
              </w:rPr>
            </w:pPr>
            <w:r w:rsidRPr="00305845">
              <w:rPr>
                <w:bCs/>
                <w:sz w:val="28"/>
                <w:szCs w:val="28"/>
              </w:rPr>
              <w:t xml:space="preserve"> бюджетном учреждении «</w:t>
            </w:r>
            <w:proofErr w:type="gramStart"/>
            <w:r w:rsidRPr="00305845">
              <w:rPr>
                <w:bCs/>
                <w:sz w:val="28"/>
                <w:szCs w:val="28"/>
              </w:rPr>
              <w:t>Учетный</w:t>
            </w:r>
            <w:proofErr w:type="gramEnd"/>
            <w:r w:rsidRPr="00305845">
              <w:rPr>
                <w:bCs/>
                <w:sz w:val="28"/>
                <w:szCs w:val="28"/>
              </w:rPr>
              <w:t xml:space="preserve"> </w:t>
            </w:r>
          </w:p>
          <w:p w:rsidR="00305845" w:rsidRPr="00305845" w:rsidRDefault="00305845" w:rsidP="00305845">
            <w:pPr>
              <w:autoSpaceDE w:val="0"/>
              <w:autoSpaceDN w:val="0"/>
              <w:adjustRightInd w:val="0"/>
              <w:spacing w:line="240" w:lineRule="exact"/>
              <w:jc w:val="right"/>
              <w:rPr>
                <w:bCs/>
                <w:sz w:val="28"/>
                <w:szCs w:val="28"/>
              </w:rPr>
            </w:pPr>
            <w:r w:rsidRPr="00305845">
              <w:rPr>
                <w:bCs/>
                <w:sz w:val="28"/>
                <w:szCs w:val="28"/>
              </w:rPr>
              <w:t xml:space="preserve">центр Андроповского </w:t>
            </w:r>
          </w:p>
          <w:p w:rsidR="00305845" w:rsidRPr="00305845" w:rsidRDefault="00305845" w:rsidP="00305845">
            <w:pPr>
              <w:autoSpaceDE w:val="0"/>
              <w:autoSpaceDN w:val="0"/>
              <w:adjustRightInd w:val="0"/>
              <w:spacing w:line="240" w:lineRule="exact"/>
              <w:jc w:val="right"/>
              <w:rPr>
                <w:bCs/>
                <w:sz w:val="28"/>
                <w:szCs w:val="28"/>
              </w:rPr>
            </w:pPr>
            <w:r w:rsidRPr="00305845">
              <w:rPr>
                <w:bCs/>
                <w:sz w:val="28"/>
                <w:szCs w:val="28"/>
              </w:rPr>
              <w:t xml:space="preserve">муниципального района </w:t>
            </w:r>
          </w:p>
          <w:p w:rsidR="00305845" w:rsidRPr="00305845" w:rsidRDefault="00305845" w:rsidP="00305845">
            <w:pPr>
              <w:autoSpaceDE w:val="0"/>
              <w:autoSpaceDN w:val="0"/>
              <w:adjustRightInd w:val="0"/>
              <w:spacing w:line="240" w:lineRule="exact"/>
              <w:jc w:val="right"/>
              <w:rPr>
                <w:bCs/>
                <w:sz w:val="28"/>
                <w:szCs w:val="28"/>
              </w:rPr>
            </w:pPr>
            <w:r w:rsidRPr="00305845">
              <w:rPr>
                <w:bCs/>
                <w:sz w:val="28"/>
                <w:szCs w:val="28"/>
              </w:rPr>
              <w:t>Ставропольского края»</w:t>
            </w:r>
          </w:p>
          <w:p w:rsidR="00803068" w:rsidRPr="00F23F45" w:rsidRDefault="00305845" w:rsidP="00305845">
            <w:pPr>
              <w:widowControl w:val="0"/>
              <w:autoSpaceDE w:val="0"/>
              <w:autoSpaceDN w:val="0"/>
              <w:jc w:val="right"/>
              <w:rPr>
                <w:color w:val="FF0000"/>
                <w:sz w:val="28"/>
                <w:szCs w:val="28"/>
              </w:rPr>
            </w:pPr>
            <w:r w:rsidRPr="00305845">
              <w:rPr>
                <w:sz w:val="28"/>
                <w:szCs w:val="28"/>
              </w:rPr>
              <w:t>от 26 ноября 2019 г. № 173/1-ПО</w:t>
            </w:r>
          </w:p>
          <w:p w:rsidR="00803068" w:rsidRPr="00F23F45" w:rsidRDefault="00803068" w:rsidP="00803068">
            <w:pPr>
              <w:widowControl w:val="0"/>
              <w:autoSpaceDE w:val="0"/>
              <w:autoSpaceDN w:val="0"/>
              <w:rPr>
                <w:color w:val="FF0000"/>
              </w:rPr>
            </w:pPr>
          </w:p>
        </w:tc>
      </w:tr>
    </w:tbl>
    <w:p w:rsidR="00CD4882" w:rsidRPr="00F23F45" w:rsidRDefault="00CD4882" w:rsidP="00CD4882">
      <w:pPr>
        <w:autoSpaceDE w:val="0"/>
        <w:autoSpaceDN w:val="0"/>
        <w:adjustRightInd w:val="0"/>
        <w:rPr>
          <w:rFonts w:ascii="Courier New" w:hAnsi="Courier New" w:cs="Courier New"/>
          <w:color w:val="FF0000"/>
          <w:sz w:val="20"/>
          <w:szCs w:val="20"/>
        </w:rPr>
      </w:pPr>
    </w:p>
    <w:p w:rsidR="00305845" w:rsidRPr="003C232B" w:rsidRDefault="00CD4882" w:rsidP="00305845">
      <w:pPr>
        <w:rPr>
          <w:b/>
          <w:sz w:val="28"/>
          <w:szCs w:val="28"/>
        </w:rPr>
      </w:pPr>
      <w:r w:rsidRPr="00F23F45">
        <w:rPr>
          <w:rFonts w:ascii="Courier New" w:hAnsi="Courier New" w:cs="Courier New"/>
          <w:color w:val="FF0000"/>
          <w:sz w:val="20"/>
          <w:szCs w:val="20"/>
        </w:rPr>
        <w:t xml:space="preserve">                               </w:t>
      </w:r>
      <w:r w:rsidR="00305845" w:rsidRPr="003C232B">
        <w:rPr>
          <w:b/>
          <w:sz w:val="28"/>
          <w:szCs w:val="28"/>
        </w:rPr>
        <w:t>СОГЛАСИЕ</w:t>
      </w:r>
    </w:p>
    <w:p w:rsidR="00305845" w:rsidRDefault="00305845" w:rsidP="00305845">
      <w:pPr>
        <w:rPr>
          <w:b/>
          <w:sz w:val="28"/>
          <w:szCs w:val="28"/>
        </w:rPr>
      </w:pPr>
      <w:r>
        <w:rPr>
          <w:b/>
          <w:sz w:val="28"/>
          <w:szCs w:val="28"/>
        </w:rPr>
        <w:t xml:space="preserve">                            </w:t>
      </w:r>
      <w:r w:rsidRPr="003C232B">
        <w:rPr>
          <w:b/>
          <w:sz w:val="28"/>
          <w:szCs w:val="28"/>
        </w:rPr>
        <w:t>на обработку персональных данных</w:t>
      </w:r>
    </w:p>
    <w:p w:rsidR="00305845" w:rsidRPr="003C232B" w:rsidRDefault="00305845" w:rsidP="00305845">
      <w:pPr>
        <w:rPr>
          <w:b/>
          <w:sz w:val="28"/>
          <w:szCs w:val="28"/>
        </w:rPr>
      </w:pPr>
    </w:p>
    <w:p w:rsidR="00305845" w:rsidRPr="003C232B" w:rsidRDefault="00305845" w:rsidP="00305845">
      <w:pPr>
        <w:jc w:val="both"/>
        <w:rPr>
          <w:sz w:val="28"/>
          <w:szCs w:val="28"/>
        </w:rPr>
      </w:pPr>
      <w:r w:rsidRPr="003C232B">
        <w:rPr>
          <w:sz w:val="28"/>
          <w:szCs w:val="28"/>
        </w:rPr>
        <w:t>Я (далее - Субъе</w:t>
      </w:r>
      <w:r>
        <w:rPr>
          <w:sz w:val="28"/>
          <w:szCs w:val="28"/>
        </w:rPr>
        <w:t>кт), ________________</w:t>
      </w:r>
      <w:r w:rsidRPr="003C232B">
        <w:rPr>
          <w:sz w:val="28"/>
          <w:szCs w:val="28"/>
        </w:rPr>
        <w:t>________________________________,</w:t>
      </w:r>
    </w:p>
    <w:p w:rsidR="00305845" w:rsidRPr="003C232B" w:rsidRDefault="00305845" w:rsidP="00305845">
      <w:pPr>
        <w:jc w:val="center"/>
        <w:rPr>
          <w:i/>
          <w:sz w:val="20"/>
          <w:szCs w:val="20"/>
        </w:rPr>
      </w:pPr>
      <w:r w:rsidRPr="003C232B">
        <w:rPr>
          <w:i/>
          <w:sz w:val="20"/>
          <w:szCs w:val="20"/>
        </w:rPr>
        <w:t>(фамилия, имя, отчество)</w:t>
      </w:r>
    </w:p>
    <w:p w:rsidR="00305845" w:rsidRPr="003C232B" w:rsidRDefault="00305845" w:rsidP="00305845">
      <w:pPr>
        <w:jc w:val="both"/>
        <w:rPr>
          <w:i/>
          <w:sz w:val="28"/>
          <w:szCs w:val="28"/>
        </w:rPr>
      </w:pPr>
      <w:proofErr w:type="gramStart"/>
      <w:r w:rsidRPr="003C232B">
        <w:rPr>
          <w:color w:val="000000"/>
          <w:sz w:val="28"/>
          <w:szCs w:val="28"/>
        </w:rPr>
        <w:t>документ</w:t>
      </w:r>
      <w:proofErr w:type="gramEnd"/>
      <w:r w:rsidRPr="003C232B">
        <w:rPr>
          <w:color w:val="000000"/>
          <w:sz w:val="28"/>
          <w:szCs w:val="28"/>
        </w:rPr>
        <w:t xml:space="preserve"> удостоверяющий личность </w:t>
      </w:r>
      <w:r>
        <w:rPr>
          <w:color w:val="000000"/>
          <w:sz w:val="28"/>
          <w:szCs w:val="28"/>
        </w:rPr>
        <w:t>__</w:t>
      </w:r>
      <w:r w:rsidRPr="003C232B">
        <w:rPr>
          <w:color w:val="000000"/>
          <w:sz w:val="28"/>
          <w:szCs w:val="28"/>
        </w:rPr>
        <w:t>_______</w:t>
      </w:r>
      <w:r>
        <w:rPr>
          <w:color w:val="000000"/>
          <w:sz w:val="28"/>
          <w:szCs w:val="28"/>
        </w:rPr>
        <w:t>_______ № ______________</w:t>
      </w:r>
      <w:r w:rsidRPr="003C232B">
        <w:rPr>
          <w:color w:val="000000"/>
          <w:sz w:val="28"/>
          <w:szCs w:val="28"/>
        </w:rPr>
        <w:t>_,</w:t>
      </w:r>
    </w:p>
    <w:p w:rsidR="00305845" w:rsidRPr="003C232B" w:rsidRDefault="00305845" w:rsidP="00305845">
      <w:pPr>
        <w:ind w:left="4248" w:firstLine="708"/>
        <w:jc w:val="both"/>
        <w:rPr>
          <w:color w:val="000000"/>
          <w:sz w:val="20"/>
          <w:szCs w:val="20"/>
        </w:rPr>
      </w:pPr>
      <w:r w:rsidRPr="003C232B">
        <w:rPr>
          <w:i/>
          <w:sz w:val="20"/>
          <w:szCs w:val="20"/>
        </w:rPr>
        <w:t>(вид документа)</w:t>
      </w:r>
    </w:p>
    <w:p w:rsidR="00305845" w:rsidRPr="003C232B" w:rsidRDefault="00305845" w:rsidP="00305845">
      <w:pPr>
        <w:jc w:val="both"/>
        <w:rPr>
          <w:sz w:val="28"/>
          <w:szCs w:val="28"/>
        </w:rPr>
      </w:pPr>
      <w:r w:rsidRPr="003C232B">
        <w:rPr>
          <w:sz w:val="28"/>
          <w:szCs w:val="28"/>
        </w:rPr>
        <w:t>выдан ________________________________________</w:t>
      </w:r>
      <w:r>
        <w:rPr>
          <w:sz w:val="28"/>
          <w:szCs w:val="28"/>
        </w:rPr>
        <w:t>_____________________</w:t>
      </w:r>
    </w:p>
    <w:p w:rsidR="00305845" w:rsidRPr="003C232B" w:rsidRDefault="00305845" w:rsidP="00305845">
      <w:pPr>
        <w:jc w:val="both"/>
        <w:rPr>
          <w:sz w:val="28"/>
          <w:szCs w:val="28"/>
        </w:rPr>
      </w:pPr>
      <w:r w:rsidRPr="003C232B">
        <w:rPr>
          <w:sz w:val="28"/>
          <w:szCs w:val="28"/>
        </w:rPr>
        <w:t>_____________________________________________</w:t>
      </w:r>
      <w:r>
        <w:rPr>
          <w:sz w:val="28"/>
          <w:szCs w:val="28"/>
        </w:rPr>
        <w:t>_____________________</w:t>
      </w:r>
      <w:r w:rsidRPr="003C232B">
        <w:rPr>
          <w:sz w:val="28"/>
          <w:szCs w:val="28"/>
        </w:rPr>
        <w:t>,</w:t>
      </w:r>
    </w:p>
    <w:p w:rsidR="00305845" w:rsidRPr="003C232B" w:rsidRDefault="00305845" w:rsidP="00305845">
      <w:pPr>
        <w:jc w:val="center"/>
        <w:rPr>
          <w:i/>
          <w:sz w:val="20"/>
          <w:szCs w:val="20"/>
        </w:rPr>
      </w:pPr>
      <w:r w:rsidRPr="003C232B">
        <w:rPr>
          <w:i/>
          <w:sz w:val="20"/>
          <w:szCs w:val="20"/>
        </w:rPr>
        <w:t>(кем и когда)</w:t>
      </w:r>
    </w:p>
    <w:p w:rsidR="00305845" w:rsidRPr="003C232B" w:rsidRDefault="00305845" w:rsidP="00305845">
      <w:pPr>
        <w:jc w:val="both"/>
        <w:rPr>
          <w:sz w:val="28"/>
          <w:szCs w:val="28"/>
        </w:rPr>
      </w:pPr>
      <w:proofErr w:type="gramStart"/>
      <w:r w:rsidRPr="003C232B">
        <w:rPr>
          <w:sz w:val="28"/>
          <w:szCs w:val="28"/>
        </w:rPr>
        <w:t>зарегистрированный</w:t>
      </w:r>
      <w:proofErr w:type="gramEnd"/>
      <w:r w:rsidRPr="003C232B">
        <w:rPr>
          <w:sz w:val="28"/>
          <w:szCs w:val="28"/>
        </w:rPr>
        <w:t xml:space="preserve"> (</w:t>
      </w:r>
      <w:proofErr w:type="spellStart"/>
      <w:r w:rsidRPr="003C232B">
        <w:rPr>
          <w:sz w:val="28"/>
          <w:szCs w:val="28"/>
        </w:rPr>
        <w:t>ая</w:t>
      </w:r>
      <w:proofErr w:type="spellEnd"/>
      <w:r w:rsidRPr="003C232B">
        <w:rPr>
          <w:sz w:val="28"/>
          <w:szCs w:val="28"/>
        </w:rPr>
        <w:t>) по адресу: ______________</w:t>
      </w:r>
      <w:r>
        <w:rPr>
          <w:sz w:val="28"/>
          <w:szCs w:val="28"/>
        </w:rPr>
        <w:t>_____________________</w:t>
      </w:r>
      <w:r w:rsidRPr="003C232B">
        <w:rPr>
          <w:sz w:val="28"/>
          <w:szCs w:val="28"/>
        </w:rPr>
        <w:t>,</w:t>
      </w:r>
    </w:p>
    <w:p w:rsidR="00305845" w:rsidRPr="003C232B" w:rsidRDefault="00305845" w:rsidP="00305845">
      <w:pPr>
        <w:ind w:firstLine="709"/>
        <w:jc w:val="both"/>
        <w:rPr>
          <w:sz w:val="28"/>
          <w:szCs w:val="28"/>
        </w:rPr>
      </w:pPr>
      <w:r w:rsidRPr="003C232B">
        <w:rPr>
          <w:sz w:val="28"/>
          <w:szCs w:val="28"/>
        </w:rPr>
        <w:t xml:space="preserve">даю свое согласие Муниципальному </w:t>
      </w:r>
      <w:r w:rsidR="00BE6A2C">
        <w:rPr>
          <w:sz w:val="28"/>
          <w:szCs w:val="28"/>
        </w:rPr>
        <w:t xml:space="preserve">бюджетному </w:t>
      </w:r>
      <w:r w:rsidRPr="003C232B">
        <w:rPr>
          <w:sz w:val="28"/>
          <w:szCs w:val="28"/>
        </w:rPr>
        <w:t>учреждению «Уч</w:t>
      </w:r>
      <w:r>
        <w:rPr>
          <w:sz w:val="28"/>
          <w:szCs w:val="28"/>
        </w:rPr>
        <w:t>ё</w:t>
      </w:r>
      <w:r w:rsidRPr="003C232B">
        <w:rPr>
          <w:sz w:val="28"/>
          <w:szCs w:val="28"/>
        </w:rPr>
        <w:t xml:space="preserve">тный центр Андроповского муниципального </w:t>
      </w:r>
      <w:r w:rsidR="00BE6A2C">
        <w:rPr>
          <w:sz w:val="28"/>
          <w:szCs w:val="28"/>
        </w:rPr>
        <w:t xml:space="preserve">района </w:t>
      </w:r>
      <w:r w:rsidRPr="003C232B">
        <w:rPr>
          <w:sz w:val="28"/>
          <w:szCs w:val="28"/>
        </w:rPr>
        <w:t xml:space="preserve">Ставропольского края», зарегистрированному по адресу: </w:t>
      </w:r>
      <w:proofErr w:type="gramStart"/>
      <w:r w:rsidRPr="003C232B">
        <w:rPr>
          <w:sz w:val="28"/>
          <w:szCs w:val="28"/>
        </w:rPr>
        <w:t>Ставропольский край, Андроповский район, с. Курсавка, ул. Красная, д. 36, на обработку своих персональных</w:t>
      </w:r>
      <w:r>
        <w:rPr>
          <w:sz w:val="28"/>
          <w:szCs w:val="28"/>
        </w:rPr>
        <w:t xml:space="preserve"> данных, на следующих условиях:</w:t>
      </w:r>
      <w:proofErr w:type="gramEnd"/>
    </w:p>
    <w:p w:rsidR="00305845" w:rsidRPr="003C232B" w:rsidRDefault="00305845" w:rsidP="00305845">
      <w:pPr>
        <w:numPr>
          <w:ilvl w:val="0"/>
          <w:numId w:val="11"/>
        </w:numPr>
        <w:ind w:left="0" w:firstLine="709"/>
        <w:jc w:val="both"/>
        <w:rPr>
          <w:sz w:val="28"/>
          <w:szCs w:val="28"/>
        </w:rPr>
      </w:pPr>
      <w:r w:rsidRPr="003C232B">
        <w:rPr>
          <w:sz w:val="28"/>
          <w:szCs w:val="28"/>
        </w:rPr>
        <w:t>Оператор осуществляет обработку персональных данных</w:t>
      </w:r>
      <w:r>
        <w:rPr>
          <w:sz w:val="28"/>
          <w:szCs w:val="28"/>
        </w:rPr>
        <w:t xml:space="preserve"> Субъекта исключительно в целях</w:t>
      </w:r>
      <w:r w:rsidRPr="003C232B">
        <w:rPr>
          <w:sz w:val="28"/>
          <w:szCs w:val="28"/>
        </w:rPr>
        <w:t>:</w:t>
      </w:r>
    </w:p>
    <w:p w:rsidR="00305845" w:rsidRPr="003C232B" w:rsidRDefault="00305845" w:rsidP="00305845">
      <w:pPr>
        <w:numPr>
          <w:ilvl w:val="0"/>
          <w:numId w:val="12"/>
        </w:numPr>
        <w:ind w:left="0" w:firstLine="709"/>
        <w:jc w:val="both"/>
        <w:rPr>
          <w:sz w:val="28"/>
          <w:szCs w:val="28"/>
        </w:rPr>
      </w:pPr>
      <w:r w:rsidRPr="003C232B">
        <w:rPr>
          <w:sz w:val="28"/>
          <w:szCs w:val="28"/>
        </w:rPr>
        <w:t>корректного документального оформления трудовых правоотношений между мною и М</w:t>
      </w:r>
      <w:r w:rsidR="00AF6C92">
        <w:rPr>
          <w:sz w:val="28"/>
          <w:szCs w:val="28"/>
        </w:rPr>
        <w:t>Б</w:t>
      </w:r>
      <w:r>
        <w:rPr>
          <w:sz w:val="28"/>
          <w:szCs w:val="28"/>
        </w:rPr>
        <w:t>У «Учё</w:t>
      </w:r>
      <w:r w:rsidRPr="003C232B">
        <w:rPr>
          <w:sz w:val="28"/>
          <w:szCs w:val="28"/>
        </w:rPr>
        <w:t>тный центр»;</w:t>
      </w:r>
    </w:p>
    <w:p w:rsidR="00305845" w:rsidRPr="003C232B" w:rsidRDefault="00305845" w:rsidP="00305845">
      <w:pPr>
        <w:numPr>
          <w:ilvl w:val="0"/>
          <w:numId w:val="12"/>
        </w:numPr>
        <w:ind w:left="0" w:firstLine="709"/>
        <w:jc w:val="both"/>
        <w:rPr>
          <w:sz w:val="28"/>
          <w:szCs w:val="28"/>
        </w:rPr>
      </w:pPr>
      <w:r w:rsidRPr="003C232B">
        <w:rPr>
          <w:sz w:val="28"/>
          <w:szCs w:val="28"/>
        </w:rPr>
        <w:t>обеспечения выполнения мною должностных обязанностей (трудовых функций);</w:t>
      </w:r>
    </w:p>
    <w:p w:rsidR="00305845" w:rsidRPr="003C232B" w:rsidRDefault="00305845" w:rsidP="00305845">
      <w:pPr>
        <w:numPr>
          <w:ilvl w:val="0"/>
          <w:numId w:val="12"/>
        </w:numPr>
        <w:ind w:left="0" w:firstLine="709"/>
        <w:jc w:val="both"/>
        <w:rPr>
          <w:sz w:val="28"/>
          <w:szCs w:val="28"/>
        </w:rPr>
      </w:pPr>
      <w:r w:rsidRPr="003C232B">
        <w:rPr>
          <w:sz w:val="28"/>
          <w:szCs w:val="28"/>
        </w:rPr>
        <w:t>предоставления информации в государственные органы Российской Федерации в порядке, предусмотренным действующим законодательством;</w:t>
      </w:r>
    </w:p>
    <w:p w:rsidR="00305845" w:rsidRPr="003C232B" w:rsidRDefault="00305845" w:rsidP="00305845">
      <w:pPr>
        <w:numPr>
          <w:ilvl w:val="0"/>
          <w:numId w:val="12"/>
        </w:numPr>
        <w:ind w:left="0" w:firstLine="709"/>
        <w:jc w:val="both"/>
        <w:rPr>
          <w:sz w:val="28"/>
          <w:szCs w:val="28"/>
        </w:rPr>
      </w:pPr>
      <w:r w:rsidRPr="003C232B">
        <w:rPr>
          <w:sz w:val="28"/>
          <w:szCs w:val="28"/>
        </w:rPr>
        <w:t>предоставление информации в медицинские учреждения, страховые компании;</w:t>
      </w:r>
    </w:p>
    <w:p w:rsidR="00305845" w:rsidRPr="0014540C" w:rsidRDefault="00305845" w:rsidP="00305845">
      <w:pPr>
        <w:numPr>
          <w:ilvl w:val="0"/>
          <w:numId w:val="12"/>
        </w:numPr>
        <w:ind w:left="0" w:firstLine="709"/>
        <w:jc w:val="both"/>
        <w:rPr>
          <w:sz w:val="28"/>
          <w:szCs w:val="28"/>
        </w:rPr>
      </w:pPr>
      <w:r w:rsidRPr="003C232B">
        <w:rPr>
          <w:sz w:val="28"/>
          <w:szCs w:val="28"/>
        </w:rPr>
        <w:t>обеспечения предоставления мне социального пакеты.</w:t>
      </w:r>
    </w:p>
    <w:p w:rsidR="00305845" w:rsidRPr="003C232B" w:rsidRDefault="00305845" w:rsidP="00305845">
      <w:pPr>
        <w:numPr>
          <w:ilvl w:val="0"/>
          <w:numId w:val="9"/>
        </w:numPr>
        <w:ind w:left="0" w:firstLine="709"/>
        <w:jc w:val="both"/>
        <w:rPr>
          <w:sz w:val="28"/>
          <w:szCs w:val="28"/>
        </w:rPr>
      </w:pPr>
      <w:r w:rsidRPr="003C232B">
        <w:rPr>
          <w:sz w:val="28"/>
          <w:szCs w:val="28"/>
        </w:rPr>
        <w:t>Перечень персональных данных, передаваемых Оператору на обработку:</w:t>
      </w:r>
    </w:p>
    <w:p w:rsidR="00305845" w:rsidRPr="003C232B" w:rsidRDefault="00305845" w:rsidP="00305845">
      <w:pPr>
        <w:numPr>
          <w:ilvl w:val="0"/>
          <w:numId w:val="10"/>
        </w:numPr>
        <w:ind w:left="0" w:firstLine="709"/>
        <w:jc w:val="both"/>
        <w:rPr>
          <w:sz w:val="28"/>
          <w:szCs w:val="28"/>
        </w:rPr>
      </w:pPr>
      <w:r w:rsidRPr="003C232B">
        <w:rPr>
          <w:sz w:val="28"/>
          <w:szCs w:val="28"/>
        </w:rPr>
        <w:t>фамилия, имя, отчество;</w:t>
      </w:r>
    </w:p>
    <w:p w:rsidR="00305845" w:rsidRPr="003C232B" w:rsidRDefault="00305845" w:rsidP="00305845">
      <w:pPr>
        <w:numPr>
          <w:ilvl w:val="0"/>
          <w:numId w:val="10"/>
        </w:numPr>
        <w:ind w:left="0" w:firstLine="709"/>
        <w:jc w:val="both"/>
        <w:rPr>
          <w:sz w:val="28"/>
          <w:szCs w:val="28"/>
        </w:rPr>
      </w:pPr>
      <w:r w:rsidRPr="003C232B">
        <w:rPr>
          <w:sz w:val="28"/>
          <w:szCs w:val="28"/>
        </w:rPr>
        <w:t>дата рождения;</w:t>
      </w:r>
    </w:p>
    <w:p w:rsidR="00305845" w:rsidRPr="003C232B" w:rsidRDefault="00305845" w:rsidP="00305845">
      <w:pPr>
        <w:numPr>
          <w:ilvl w:val="0"/>
          <w:numId w:val="10"/>
        </w:numPr>
        <w:ind w:left="0" w:firstLine="709"/>
        <w:jc w:val="both"/>
        <w:rPr>
          <w:sz w:val="28"/>
          <w:szCs w:val="28"/>
        </w:rPr>
      </w:pPr>
      <w:r w:rsidRPr="003C232B">
        <w:rPr>
          <w:sz w:val="28"/>
          <w:szCs w:val="28"/>
        </w:rPr>
        <w:t>паспортные данные;</w:t>
      </w:r>
    </w:p>
    <w:p w:rsidR="00305845" w:rsidRPr="003C232B" w:rsidRDefault="00305845" w:rsidP="00305845">
      <w:pPr>
        <w:numPr>
          <w:ilvl w:val="0"/>
          <w:numId w:val="10"/>
        </w:numPr>
        <w:ind w:left="0" w:firstLine="709"/>
        <w:jc w:val="both"/>
        <w:rPr>
          <w:bCs/>
          <w:sz w:val="28"/>
          <w:szCs w:val="28"/>
        </w:rPr>
      </w:pPr>
      <w:r w:rsidRPr="003C232B">
        <w:rPr>
          <w:sz w:val="28"/>
          <w:szCs w:val="28"/>
        </w:rPr>
        <w:t>данные страхового Свидетельства государственного пенсионного страхования, ИНН;</w:t>
      </w:r>
    </w:p>
    <w:p w:rsidR="00305845" w:rsidRPr="003C232B" w:rsidRDefault="00305845" w:rsidP="00305845">
      <w:pPr>
        <w:numPr>
          <w:ilvl w:val="0"/>
          <w:numId w:val="10"/>
        </w:numPr>
        <w:ind w:left="0" w:firstLine="709"/>
        <w:jc w:val="both"/>
        <w:rPr>
          <w:bCs/>
          <w:sz w:val="28"/>
          <w:szCs w:val="28"/>
        </w:rPr>
      </w:pPr>
      <w:r w:rsidRPr="003C232B">
        <w:rPr>
          <w:sz w:val="28"/>
          <w:szCs w:val="28"/>
        </w:rPr>
        <w:t>данные документа воин</w:t>
      </w:r>
      <w:r>
        <w:rPr>
          <w:sz w:val="28"/>
          <w:szCs w:val="28"/>
        </w:rPr>
        <w:t>ского учё</w:t>
      </w:r>
      <w:r w:rsidRPr="003C232B">
        <w:rPr>
          <w:sz w:val="28"/>
          <w:szCs w:val="28"/>
        </w:rPr>
        <w:t>та;</w:t>
      </w:r>
    </w:p>
    <w:p w:rsidR="00305845" w:rsidRPr="003C232B" w:rsidRDefault="00305845" w:rsidP="00305845">
      <w:pPr>
        <w:numPr>
          <w:ilvl w:val="0"/>
          <w:numId w:val="10"/>
        </w:numPr>
        <w:ind w:left="0" w:firstLine="709"/>
        <w:jc w:val="both"/>
        <w:rPr>
          <w:bCs/>
          <w:sz w:val="28"/>
          <w:szCs w:val="28"/>
        </w:rPr>
      </w:pPr>
      <w:r w:rsidRPr="003C232B">
        <w:rPr>
          <w:sz w:val="28"/>
          <w:szCs w:val="28"/>
        </w:rPr>
        <w:lastRenderedPageBreak/>
        <w:t>документы об образовании, профессиональной переподготовке, повышении квалифик</w:t>
      </w:r>
      <w:r>
        <w:rPr>
          <w:sz w:val="28"/>
          <w:szCs w:val="28"/>
        </w:rPr>
        <w:t>ации, стажировки, присвоении учёной степени, учё</w:t>
      </w:r>
      <w:r w:rsidRPr="003C232B">
        <w:rPr>
          <w:sz w:val="28"/>
          <w:szCs w:val="28"/>
        </w:rPr>
        <w:t>ного звания (если таковые имеются);</w:t>
      </w:r>
    </w:p>
    <w:p w:rsidR="00305845" w:rsidRPr="003C232B" w:rsidRDefault="00305845" w:rsidP="00305845">
      <w:pPr>
        <w:numPr>
          <w:ilvl w:val="0"/>
          <w:numId w:val="10"/>
        </w:numPr>
        <w:ind w:left="0" w:firstLine="709"/>
        <w:jc w:val="both"/>
        <w:rPr>
          <w:bCs/>
          <w:sz w:val="28"/>
          <w:szCs w:val="28"/>
        </w:rPr>
      </w:pPr>
      <w:r w:rsidRPr="003C232B">
        <w:rPr>
          <w:sz w:val="28"/>
          <w:szCs w:val="28"/>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305845" w:rsidRPr="003C232B" w:rsidRDefault="00305845" w:rsidP="00305845">
      <w:pPr>
        <w:numPr>
          <w:ilvl w:val="0"/>
          <w:numId w:val="10"/>
        </w:numPr>
        <w:ind w:left="0" w:firstLine="709"/>
        <w:jc w:val="both"/>
        <w:rPr>
          <w:bCs/>
          <w:sz w:val="28"/>
          <w:szCs w:val="28"/>
        </w:rPr>
      </w:pPr>
      <w:r w:rsidRPr="003C232B">
        <w:rPr>
          <w:sz w:val="28"/>
          <w:szCs w:val="28"/>
        </w:rPr>
        <w:t>данные документов о прохождении мной аттестации, собеседования, повышения квалификации, результатов оценки и обучения;</w:t>
      </w:r>
    </w:p>
    <w:p w:rsidR="00305845" w:rsidRPr="003C232B" w:rsidRDefault="00305845" w:rsidP="00305845">
      <w:pPr>
        <w:numPr>
          <w:ilvl w:val="0"/>
          <w:numId w:val="10"/>
        </w:numPr>
        <w:ind w:left="0" w:firstLine="709"/>
        <w:jc w:val="both"/>
        <w:rPr>
          <w:bCs/>
          <w:sz w:val="28"/>
          <w:szCs w:val="28"/>
        </w:rPr>
      </w:pPr>
      <w:r w:rsidRPr="003C232B">
        <w:rPr>
          <w:sz w:val="28"/>
          <w:szCs w:val="28"/>
        </w:rPr>
        <w:t>фотография;</w:t>
      </w:r>
    </w:p>
    <w:p w:rsidR="00305845" w:rsidRPr="003C232B" w:rsidRDefault="00305845" w:rsidP="00305845">
      <w:pPr>
        <w:numPr>
          <w:ilvl w:val="0"/>
          <w:numId w:val="10"/>
        </w:numPr>
        <w:ind w:left="0" w:firstLine="709"/>
        <w:jc w:val="both"/>
        <w:rPr>
          <w:bCs/>
          <w:sz w:val="28"/>
          <w:szCs w:val="28"/>
        </w:rPr>
      </w:pPr>
      <w:r w:rsidRPr="003C232B">
        <w:rPr>
          <w:sz w:val="28"/>
          <w:szCs w:val="28"/>
        </w:rPr>
        <w:t>иные сведения обо мне, которые необходимо (оператору) для корректного документального оформления правоотношений между мною и (оператором).</w:t>
      </w:r>
    </w:p>
    <w:p w:rsidR="00305845" w:rsidRPr="003C232B" w:rsidRDefault="00305845" w:rsidP="00305845">
      <w:pPr>
        <w:numPr>
          <w:ilvl w:val="0"/>
          <w:numId w:val="10"/>
        </w:numPr>
        <w:ind w:left="0" w:firstLine="709"/>
        <w:jc w:val="both"/>
        <w:rPr>
          <w:sz w:val="28"/>
          <w:szCs w:val="28"/>
        </w:rPr>
      </w:pPr>
      <w:r w:rsidRPr="003C232B">
        <w:rPr>
          <w:sz w:val="28"/>
          <w:szCs w:val="28"/>
        </w:rPr>
        <w:t>контактный телефон (домашний, сотовый, рабочий);</w:t>
      </w:r>
    </w:p>
    <w:p w:rsidR="00305845" w:rsidRPr="003C232B" w:rsidRDefault="00305845" w:rsidP="00305845">
      <w:pPr>
        <w:numPr>
          <w:ilvl w:val="0"/>
          <w:numId w:val="10"/>
        </w:numPr>
        <w:ind w:left="0" w:firstLine="709"/>
        <w:jc w:val="both"/>
        <w:rPr>
          <w:sz w:val="28"/>
          <w:szCs w:val="28"/>
        </w:rPr>
      </w:pPr>
      <w:r w:rsidRPr="003C232B">
        <w:rPr>
          <w:sz w:val="28"/>
          <w:szCs w:val="28"/>
        </w:rPr>
        <w:t>фактический адрес проживания;</w:t>
      </w:r>
    </w:p>
    <w:p w:rsidR="00305845" w:rsidRPr="003C232B" w:rsidRDefault="00305845" w:rsidP="00305845">
      <w:pPr>
        <w:numPr>
          <w:ilvl w:val="0"/>
          <w:numId w:val="10"/>
        </w:numPr>
        <w:ind w:left="0" w:firstLine="709"/>
        <w:jc w:val="both"/>
        <w:rPr>
          <w:sz w:val="28"/>
          <w:szCs w:val="28"/>
        </w:rPr>
      </w:pPr>
      <w:r w:rsidRPr="003C232B">
        <w:rPr>
          <w:sz w:val="28"/>
          <w:szCs w:val="28"/>
        </w:rPr>
        <w:t>прочие.</w:t>
      </w:r>
    </w:p>
    <w:p w:rsidR="00305845" w:rsidRPr="003C232B" w:rsidRDefault="00305845" w:rsidP="00305845">
      <w:pPr>
        <w:numPr>
          <w:ilvl w:val="0"/>
          <w:numId w:val="11"/>
        </w:numPr>
        <w:ind w:left="0" w:firstLine="709"/>
        <w:jc w:val="both"/>
        <w:rPr>
          <w:sz w:val="28"/>
          <w:szCs w:val="28"/>
        </w:rPr>
      </w:pPr>
      <w:proofErr w:type="gramStart"/>
      <w:r>
        <w:rPr>
          <w:sz w:val="28"/>
          <w:szCs w:val="28"/>
        </w:rPr>
        <w:t>Субъект даё</w:t>
      </w:r>
      <w:r w:rsidRPr="003C232B">
        <w:rPr>
          <w:sz w:val="28"/>
          <w:szCs w:val="28"/>
        </w:rPr>
        <w:t>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w:t>
      </w:r>
      <w:r>
        <w:rPr>
          <w:sz w:val="28"/>
          <w:szCs w:val="28"/>
        </w:rPr>
        <w:t xml:space="preserve"> </w:t>
      </w:r>
      <w:r w:rsidRPr="003C232B">
        <w:rPr>
          <w:sz w:val="28"/>
          <w:szCs w:val="28"/>
        </w:rPr>
        <w:t>№ 152-ФЗ, а также на передачу такой информации третьим лицам, в случаях, установленных нормативными документами</w:t>
      </w:r>
      <w:proofErr w:type="gramEnd"/>
      <w:r w:rsidRPr="003C232B">
        <w:rPr>
          <w:sz w:val="28"/>
          <w:szCs w:val="28"/>
        </w:rPr>
        <w:t xml:space="preserve"> вышестоящих органов и законодательством.</w:t>
      </w:r>
    </w:p>
    <w:p w:rsidR="00305845" w:rsidRPr="003C232B" w:rsidRDefault="00305845" w:rsidP="00305845">
      <w:pPr>
        <w:numPr>
          <w:ilvl w:val="0"/>
          <w:numId w:val="11"/>
        </w:numPr>
        <w:ind w:left="0" w:firstLine="709"/>
        <w:jc w:val="both"/>
        <w:rPr>
          <w:sz w:val="28"/>
          <w:szCs w:val="28"/>
        </w:rPr>
      </w:pPr>
      <w:r w:rsidRPr="003C232B">
        <w:rPr>
          <w:sz w:val="28"/>
          <w:szCs w:val="28"/>
        </w:rPr>
        <w:t>Настоящее согласие действует бессрочно.</w:t>
      </w:r>
    </w:p>
    <w:p w:rsidR="00305845" w:rsidRPr="003C232B" w:rsidRDefault="00305845" w:rsidP="00305845">
      <w:pPr>
        <w:numPr>
          <w:ilvl w:val="0"/>
          <w:numId w:val="11"/>
        </w:numPr>
        <w:ind w:left="0" w:firstLine="709"/>
        <w:jc w:val="both"/>
        <w:rPr>
          <w:sz w:val="28"/>
          <w:szCs w:val="28"/>
        </w:rPr>
      </w:pPr>
      <w:r w:rsidRPr="003C232B">
        <w:rPr>
          <w:sz w:val="28"/>
          <w:szCs w:val="28"/>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305845" w:rsidRPr="003C232B" w:rsidRDefault="00305845" w:rsidP="00305845">
      <w:pPr>
        <w:numPr>
          <w:ilvl w:val="0"/>
          <w:numId w:val="11"/>
        </w:numPr>
        <w:ind w:left="0" w:firstLine="709"/>
        <w:jc w:val="both"/>
        <w:rPr>
          <w:sz w:val="28"/>
          <w:szCs w:val="28"/>
        </w:rPr>
      </w:pPr>
      <w:r w:rsidRPr="003C232B">
        <w:rPr>
          <w:sz w:val="28"/>
          <w:szCs w:val="28"/>
        </w:rPr>
        <w:t>Субъект по письменному запросу имеет право на получение информации, касающейся обработки его персональных данных (в соответствии с п.</w:t>
      </w:r>
      <w:r>
        <w:rPr>
          <w:sz w:val="28"/>
          <w:szCs w:val="28"/>
        </w:rPr>
        <w:t xml:space="preserve"> </w:t>
      </w:r>
      <w:r w:rsidRPr="003C232B">
        <w:rPr>
          <w:sz w:val="28"/>
          <w:szCs w:val="28"/>
        </w:rPr>
        <w:t>4 ст.</w:t>
      </w:r>
      <w:r>
        <w:rPr>
          <w:sz w:val="28"/>
          <w:szCs w:val="28"/>
        </w:rPr>
        <w:t xml:space="preserve"> </w:t>
      </w:r>
      <w:r w:rsidRPr="003C232B">
        <w:rPr>
          <w:sz w:val="28"/>
          <w:szCs w:val="28"/>
        </w:rPr>
        <w:t>14 Федерального закона от 27.06.2006</w:t>
      </w:r>
      <w:r>
        <w:rPr>
          <w:sz w:val="28"/>
          <w:szCs w:val="28"/>
        </w:rPr>
        <w:t xml:space="preserve"> </w:t>
      </w:r>
      <w:r w:rsidRPr="003C232B">
        <w:rPr>
          <w:sz w:val="28"/>
          <w:szCs w:val="28"/>
        </w:rPr>
        <w:t>№ 152-ФЗ</w:t>
      </w:r>
      <w:r>
        <w:rPr>
          <w:sz w:val="28"/>
          <w:szCs w:val="28"/>
        </w:rPr>
        <w:t>).</w:t>
      </w:r>
    </w:p>
    <w:p w:rsidR="00305845" w:rsidRDefault="00305845" w:rsidP="00305845">
      <w:pPr>
        <w:ind w:firstLine="709"/>
        <w:jc w:val="both"/>
        <w:rPr>
          <w:sz w:val="28"/>
          <w:szCs w:val="28"/>
        </w:rPr>
      </w:pPr>
    </w:p>
    <w:p w:rsidR="00305845" w:rsidRDefault="00305845" w:rsidP="00305845">
      <w:pPr>
        <w:ind w:firstLine="709"/>
        <w:jc w:val="both"/>
        <w:rPr>
          <w:sz w:val="28"/>
          <w:szCs w:val="28"/>
        </w:rPr>
      </w:pPr>
    </w:p>
    <w:p w:rsidR="00305845" w:rsidRPr="003C232B" w:rsidRDefault="00305845" w:rsidP="00305845">
      <w:pPr>
        <w:ind w:firstLine="709"/>
        <w:jc w:val="both"/>
        <w:rPr>
          <w:sz w:val="28"/>
          <w:szCs w:val="28"/>
        </w:rPr>
      </w:pPr>
    </w:p>
    <w:p w:rsidR="00305845" w:rsidRPr="003C232B" w:rsidRDefault="00305845" w:rsidP="00305845">
      <w:pPr>
        <w:jc w:val="both"/>
        <w:rPr>
          <w:sz w:val="28"/>
          <w:szCs w:val="28"/>
        </w:rPr>
      </w:pPr>
      <w:r w:rsidRPr="003C232B">
        <w:rPr>
          <w:sz w:val="28"/>
          <w:szCs w:val="28"/>
        </w:rPr>
        <w:t>«____»______________ 20</w:t>
      </w:r>
      <w:r>
        <w:rPr>
          <w:sz w:val="28"/>
          <w:szCs w:val="28"/>
        </w:rPr>
        <w:t>___</w:t>
      </w:r>
      <w:r w:rsidRPr="003C232B">
        <w:rPr>
          <w:sz w:val="28"/>
          <w:szCs w:val="28"/>
        </w:rPr>
        <w:t xml:space="preserve">г. </w:t>
      </w:r>
      <w:r>
        <w:rPr>
          <w:sz w:val="28"/>
          <w:szCs w:val="28"/>
        </w:rPr>
        <w:t xml:space="preserve">__________________ </w:t>
      </w:r>
      <w:r w:rsidRPr="003C232B">
        <w:rPr>
          <w:sz w:val="28"/>
          <w:szCs w:val="28"/>
        </w:rPr>
        <w:t>_________________</w:t>
      </w:r>
    </w:p>
    <w:p w:rsidR="00305845" w:rsidRDefault="00305845" w:rsidP="00305845">
      <w:pPr>
        <w:ind w:left="4247" w:firstLine="709"/>
        <w:jc w:val="both"/>
        <w:rPr>
          <w:i/>
          <w:sz w:val="20"/>
          <w:szCs w:val="20"/>
        </w:rPr>
      </w:pPr>
      <w:r w:rsidRPr="00D878CC">
        <w:rPr>
          <w:i/>
          <w:sz w:val="20"/>
          <w:szCs w:val="20"/>
        </w:rPr>
        <w:t>Подпись</w:t>
      </w:r>
      <w:r>
        <w:rPr>
          <w:i/>
          <w:sz w:val="20"/>
          <w:szCs w:val="20"/>
        </w:rPr>
        <w:tab/>
      </w:r>
      <w:r>
        <w:rPr>
          <w:i/>
          <w:sz w:val="20"/>
          <w:szCs w:val="20"/>
        </w:rPr>
        <w:tab/>
      </w:r>
      <w:r>
        <w:rPr>
          <w:i/>
          <w:sz w:val="20"/>
          <w:szCs w:val="20"/>
        </w:rPr>
        <w:tab/>
      </w:r>
      <w:r w:rsidRPr="00D878CC">
        <w:rPr>
          <w:i/>
          <w:sz w:val="20"/>
          <w:szCs w:val="20"/>
        </w:rPr>
        <w:t>Ф</w:t>
      </w:r>
      <w:r>
        <w:rPr>
          <w:i/>
          <w:sz w:val="20"/>
          <w:szCs w:val="20"/>
        </w:rPr>
        <w:t>.</w:t>
      </w:r>
      <w:r w:rsidRPr="00D878CC">
        <w:rPr>
          <w:i/>
          <w:sz w:val="20"/>
          <w:szCs w:val="20"/>
        </w:rPr>
        <w:t>И</w:t>
      </w:r>
      <w:r>
        <w:rPr>
          <w:i/>
          <w:sz w:val="20"/>
          <w:szCs w:val="20"/>
        </w:rPr>
        <w:t>.</w:t>
      </w:r>
      <w:r w:rsidRPr="00D878CC">
        <w:rPr>
          <w:i/>
          <w:sz w:val="20"/>
          <w:szCs w:val="20"/>
        </w:rPr>
        <w:t>О</w:t>
      </w:r>
    </w:p>
    <w:p w:rsidR="00305845" w:rsidRDefault="00305845" w:rsidP="00305845">
      <w:pPr>
        <w:jc w:val="both"/>
        <w:rPr>
          <w:sz w:val="28"/>
          <w:szCs w:val="28"/>
        </w:rPr>
      </w:pPr>
    </w:p>
    <w:p w:rsidR="00305845" w:rsidRDefault="00305845" w:rsidP="00305845">
      <w:pPr>
        <w:jc w:val="both"/>
        <w:rPr>
          <w:sz w:val="28"/>
          <w:szCs w:val="28"/>
        </w:rPr>
      </w:pPr>
    </w:p>
    <w:p w:rsidR="00305845" w:rsidRDefault="00305845" w:rsidP="00305845">
      <w:pPr>
        <w:jc w:val="both"/>
        <w:rPr>
          <w:sz w:val="28"/>
          <w:szCs w:val="28"/>
        </w:rPr>
      </w:pPr>
    </w:p>
    <w:p w:rsidR="00091967" w:rsidRPr="00F23F45" w:rsidRDefault="00091967" w:rsidP="00305845">
      <w:pPr>
        <w:autoSpaceDE w:val="0"/>
        <w:autoSpaceDN w:val="0"/>
        <w:adjustRightInd w:val="0"/>
        <w:jc w:val="both"/>
        <w:rPr>
          <w:color w:val="FF0000"/>
          <w:sz w:val="28"/>
          <w:szCs w:val="28"/>
        </w:rPr>
      </w:pPr>
    </w:p>
    <w:p w:rsidR="00CD4882" w:rsidRPr="00F23F45" w:rsidRDefault="00CD4882" w:rsidP="00CD4882">
      <w:pPr>
        <w:widowControl w:val="0"/>
        <w:autoSpaceDE w:val="0"/>
        <w:autoSpaceDN w:val="0"/>
        <w:jc w:val="both"/>
        <w:rPr>
          <w:color w:val="FF0000"/>
          <w:sz w:val="28"/>
          <w:szCs w:val="28"/>
        </w:rPr>
      </w:pPr>
    </w:p>
    <w:p w:rsidR="00CD4882" w:rsidRPr="00F23F45" w:rsidRDefault="00CD4882" w:rsidP="00CD4882">
      <w:pPr>
        <w:widowControl w:val="0"/>
        <w:autoSpaceDE w:val="0"/>
        <w:autoSpaceDN w:val="0"/>
        <w:jc w:val="both"/>
        <w:rPr>
          <w:color w:val="FF0000"/>
          <w:sz w:val="28"/>
          <w:szCs w:val="28"/>
        </w:rPr>
      </w:pPr>
    </w:p>
    <w:p w:rsidR="00966572" w:rsidRPr="00F23F45" w:rsidRDefault="00966572" w:rsidP="00CD4882">
      <w:pPr>
        <w:widowControl w:val="0"/>
        <w:autoSpaceDE w:val="0"/>
        <w:autoSpaceDN w:val="0"/>
        <w:jc w:val="both"/>
        <w:rPr>
          <w:color w:val="FF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305845" w:rsidRPr="00F23F45" w:rsidTr="00803068">
        <w:tc>
          <w:tcPr>
            <w:tcW w:w="4785" w:type="dxa"/>
          </w:tcPr>
          <w:p w:rsidR="00803068" w:rsidRPr="00F23F45" w:rsidRDefault="00803068" w:rsidP="00803068">
            <w:pPr>
              <w:widowControl w:val="0"/>
              <w:autoSpaceDE w:val="0"/>
              <w:autoSpaceDN w:val="0"/>
              <w:rPr>
                <w:color w:val="FF0000"/>
              </w:rPr>
            </w:pPr>
          </w:p>
        </w:tc>
        <w:tc>
          <w:tcPr>
            <w:tcW w:w="4786" w:type="dxa"/>
          </w:tcPr>
          <w:p w:rsidR="00803068" w:rsidRPr="00BE6A2C" w:rsidRDefault="00646D00" w:rsidP="00BE6A2C">
            <w:pPr>
              <w:widowControl w:val="0"/>
              <w:autoSpaceDE w:val="0"/>
              <w:autoSpaceDN w:val="0"/>
              <w:jc w:val="right"/>
              <w:rPr>
                <w:sz w:val="28"/>
                <w:szCs w:val="28"/>
              </w:rPr>
            </w:pPr>
            <w:hyperlink r:id="rId21" w:history="1">
              <w:r w:rsidR="00803068" w:rsidRPr="00BE6A2C">
                <w:rPr>
                  <w:sz w:val="28"/>
                  <w:szCs w:val="28"/>
                </w:rPr>
                <w:t>Приложение 2</w:t>
              </w:r>
            </w:hyperlink>
          </w:p>
          <w:p w:rsidR="00BE6A2C" w:rsidRPr="00BE6A2C" w:rsidRDefault="00803068" w:rsidP="00BE6A2C">
            <w:pPr>
              <w:autoSpaceDE w:val="0"/>
              <w:autoSpaceDN w:val="0"/>
              <w:adjustRightInd w:val="0"/>
              <w:spacing w:line="240" w:lineRule="exact"/>
              <w:jc w:val="right"/>
              <w:rPr>
                <w:bCs/>
                <w:sz w:val="28"/>
                <w:szCs w:val="28"/>
              </w:rPr>
            </w:pPr>
            <w:r w:rsidRPr="00BE6A2C">
              <w:rPr>
                <w:sz w:val="28"/>
                <w:szCs w:val="28"/>
              </w:rPr>
              <w:t xml:space="preserve">к Правилам обработки персональных данных в </w:t>
            </w:r>
            <w:proofErr w:type="gramStart"/>
            <w:r w:rsidR="00BE6A2C" w:rsidRPr="00BE6A2C">
              <w:rPr>
                <w:bCs/>
                <w:sz w:val="28"/>
                <w:szCs w:val="28"/>
              </w:rPr>
              <w:t>Муниципальном</w:t>
            </w:r>
            <w:proofErr w:type="gramEnd"/>
          </w:p>
          <w:p w:rsidR="00BE6A2C" w:rsidRPr="00BE6A2C" w:rsidRDefault="00BE6A2C" w:rsidP="00BE6A2C">
            <w:pPr>
              <w:autoSpaceDE w:val="0"/>
              <w:autoSpaceDN w:val="0"/>
              <w:adjustRightInd w:val="0"/>
              <w:spacing w:line="240" w:lineRule="exact"/>
              <w:jc w:val="right"/>
              <w:rPr>
                <w:bCs/>
                <w:sz w:val="28"/>
                <w:szCs w:val="28"/>
              </w:rPr>
            </w:pPr>
            <w:r w:rsidRPr="00BE6A2C">
              <w:rPr>
                <w:bCs/>
                <w:sz w:val="28"/>
                <w:szCs w:val="28"/>
              </w:rPr>
              <w:t xml:space="preserve"> бюджетном учреждении «</w:t>
            </w:r>
            <w:proofErr w:type="gramStart"/>
            <w:r w:rsidRPr="00BE6A2C">
              <w:rPr>
                <w:bCs/>
                <w:sz w:val="28"/>
                <w:szCs w:val="28"/>
              </w:rPr>
              <w:t>Учетный</w:t>
            </w:r>
            <w:proofErr w:type="gramEnd"/>
            <w:r w:rsidRPr="00BE6A2C">
              <w:rPr>
                <w:bCs/>
                <w:sz w:val="28"/>
                <w:szCs w:val="28"/>
              </w:rPr>
              <w:t xml:space="preserve"> </w:t>
            </w:r>
          </w:p>
          <w:p w:rsidR="00BE6A2C" w:rsidRPr="00BE6A2C" w:rsidRDefault="00BE6A2C" w:rsidP="00BE6A2C">
            <w:pPr>
              <w:autoSpaceDE w:val="0"/>
              <w:autoSpaceDN w:val="0"/>
              <w:adjustRightInd w:val="0"/>
              <w:spacing w:line="240" w:lineRule="exact"/>
              <w:jc w:val="right"/>
              <w:rPr>
                <w:bCs/>
                <w:sz w:val="28"/>
                <w:szCs w:val="28"/>
              </w:rPr>
            </w:pPr>
            <w:r w:rsidRPr="00BE6A2C">
              <w:rPr>
                <w:bCs/>
                <w:sz w:val="28"/>
                <w:szCs w:val="28"/>
              </w:rPr>
              <w:t xml:space="preserve">центр Андроповского </w:t>
            </w:r>
          </w:p>
          <w:p w:rsidR="00BE6A2C" w:rsidRPr="00BE6A2C" w:rsidRDefault="00BE6A2C" w:rsidP="00BE6A2C">
            <w:pPr>
              <w:autoSpaceDE w:val="0"/>
              <w:autoSpaceDN w:val="0"/>
              <w:adjustRightInd w:val="0"/>
              <w:spacing w:line="240" w:lineRule="exact"/>
              <w:jc w:val="right"/>
              <w:rPr>
                <w:bCs/>
                <w:sz w:val="28"/>
                <w:szCs w:val="28"/>
              </w:rPr>
            </w:pPr>
            <w:r w:rsidRPr="00BE6A2C">
              <w:rPr>
                <w:bCs/>
                <w:sz w:val="28"/>
                <w:szCs w:val="28"/>
              </w:rPr>
              <w:t xml:space="preserve">муниципального района </w:t>
            </w:r>
          </w:p>
          <w:p w:rsidR="00BE6A2C" w:rsidRPr="00BE6A2C" w:rsidRDefault="00BE6A2C" w:rsidP="00BE6A2C">
            <w:pPr>
              <w:autoSpaceDE w:val="0"/>
              <w:autoSpaceDN w:val="0"/>
              <w:adjustRightInd w:val="0"/>
              <w:spacing w:line="240" w:lineRule="exact"/>
              <w:jc w:val="right"/>
              <w:rPr>
                <w:bCs/>
                <w:sz w:val="28"/>
                <w:szCs w:val="28"/>
              </w:rPr>
            </w:pPr>
            <w:r w:rsidRPr="00BE6A2C">
              <w:rPr>
                <w:bCs/>
                <w:sz w:val="28"/>
                <w:szCs w:val="28"/>
              </w:rPr>
              <w:t>Ставропольского края»</w:t>
            </w:r>
          </w:p>
          <w:p w:rsidR="00803068" w:rsidRPr="00BE6A2C" w:rsidRDefault="00BE6A2C" w:rsidP="00BE6A2C">
            <w:pPr>
              <w:widowControl w:val="0"/>
              <w:autoSpaceDE w:val="0"/>
              <w:autoSpaceDN w:val="0"/>
              <w:jc w:val="right"/>
              <w:rPr>
                <w:sz w:val="28"/>
                <w:szCs w:val="28"/>
              </w:rPr>
            </w:pPr>
            <w:r w:rsidRPr="00BE6A2C">
              <w:rPr>
                <w:sz w:val="28"/>
                <w:szCs w:val="28"/>
              </w:rPr>
              <w:t>от 26 ноября 2019 г. № 173/1-ПО</w:t>
            </w:r>
          </w:p>
          <w:p w:rsidR="00803068" w:rsidRPr="00F23F45" w:rsidRDefault="00803068" w:rsidP="00803068">
            <w:pPr>
              <w:widowControl w:val="0"/>
              <w:autoSpaceDE w:val="0"/>
              <w:autoSpaceDN w:val="0"/>
              <w:rPr>
                <w:color w:val="FF0000"/>
              </w:rPr>
            </w:pPr>
          </w:p>
        </w:tc>
      </w:tr>
    </w:tbl>
    <w:p w:rsidR="00E0126D" w:rsidRPr="00F23F45" w:rsidRDefault="00E0126D" w:rsidP="00E0126D">
      <w:pPr>
        <w:autoSpaceDE w:val="0"/>
        <w:autoSpaceDN w:val="0"/>
        <w:adjustRightInd w:val="0"/>
        <w:jc w:val="both"/>
        <w:outlineLvl w:val="0"/>
        <w:rPr>
          <w:color w:val="FF0000"/>
        </w:rPr>
      </w:pPr>
    </w:p>
    <w:p w:rsidR="00BE6A2C" w:rsidRPr="00BE6A2C" w:rsidRDefault="00BE6A2C" w:rsidP="00BE6A2C">
      <w:pPr>
        <w:autoSpaceDE w:val="0"/>
        <w:autoSpaceDN w:val="0"/>
        <w:adjustRightInd w:val="0"/>
        <w:jc w:val="center"/>
        <w:rPr>
          <w:sz w:val="28"/>
          <w:szCs w:val="28"/>
        </w:rPr>
      </w:pPr>
      <w:r w:rsidRPr="00BE6A2C">
        <w:rPr>
          <w:sz w:val="28"/>
          <w:szCs w:val="28"/>
        </w:rPr>
        <w:t>СОГЛАСИЕ</w:t>
      </w:r>
    </w:p>
    <w:p w:rsidR="00BE6A2C" w:rsidRPr="00BE6A2C" w:rsidRDefault="00BE6A2C" w:rsidP="00BE6A2C">
      <w:pPr>
        <w:autoSpaceDE w:val="0"/>
        <w:autoSpaceDN w:val="0"/>
        <w:adjustRightInd w:val="0"/>
        <w:jc w:val="center"/>
        <w:rPr>
          <w:sz w:val="28"/>
          <w:szCs w:val="28"/>
        </w:rPr>
      </w:pPr>
      <w:r w:rsidRPr="00BE6A2C">
        <w:rPr>
          <w:sz w:val="28"/>
          <w:szCs w:val="28"/>
        </w:rPr>
        <w:t>на предоставление персональных данных третьим лицам</w:t>
      </w:r>
    </w:p>
    <w:p w:rsidR="00BE6A2C" w:rsidRPr="00BE6A2C" w:rsidRDefault="00BE6A2C" w:rsidP="00BE6A2C">
      <w:pPr>
        <w:autoSpaceDE w:val="0"/>
        <w:autoSpaceDN w:val="0"/>
        <w:adjustRightInd w:val="0"/>
        <w:jc w:val="both"/>
        <w:rPr>
          <w:sz w:val="28"/>
          <w:szCs w:val="28"/>
        </w:rPr>
      </w:pPr>
    </w:p>
    <w:p w:rsidR="00BE6A2C" w:rsidRPr="00BE6A2C" w:rsidRDefault="00BE6A2C" w:rsidP="00BE6A2C">
      <w:pPr>
        <w:autoSpaceDE w:val="0"/>
        <w:autoSpaceDN w:val="0"/>
        <w:adjustRightInd w:val="0"/>
        <w:jc w:val="both"/>
        <w:rPr>
          <w:sz w:val="28"/>
          <w:szCs w:val="28"/>
        </w:rPr>
      </w:pPr>
      <w:r w:rsidRPr="00BE6A2C">
        <w:rPr>
          <w:sz w:val="28"/>
          <w:szCs w:val="28"/>
        </w:rPr>
        <w:t xml:space="preserve">    Я, ________________________________________________________________,</w:t>
      </w:r>
    </w:p>
    <w:p w:rsidR="00BE6A2C" w:rsidRPr="00BE6A2C" w:rsidRDefault="00BE6A2C" w:rsidP="00BE6A2C">
      <w:pPr>
        <w:autoSpaceDE w:val="0"/>
        <w:autoSpaceDN w:val="0"/>
        <w:adjustRightInd w:val="0"/>
        <w:jc w:val="both"/>
        <w:rPr>
          <w:sz w:val="20"/>
          <w:szCs w:val="20"/>
        </w:rPr>
      </w:pPr>
      <w:r w:rsidRPr="00BE6A2C">
        <w:rPr>
          <w:sz w:val="28"/>
          <w:szCs w:val="28"/>
        </w:rPr>
        <w:t xml:space="preserve">                         </w:t>
      </w:r>
      <w:r w:rsidRPr="00BE6A2C">
        <w:rPr>
          <w:sz w:val="20"/>
          <w:szCs w:val="20"/>
        </w:rPr>
        <w:t>(фамилия, имя, отчество)</w:t>
      </w:r>
    </w:p>
    <w:p w:rsidR="00BE6A2C" w:rsidRPr="00BE6A2C" w:rsidRDefault="00BE6A2C" w:rsidP="00BE6A2C">
      <w:pPr>
        <w:autoSpaceDE w:val="0"/>
        <w:autoSpaceDN w:val="0"/>
        <w:adjustRightInd w:val="0"/>
        <w:jc w:val="both"/>
        <w:rPr>
          <w:sz w:val="28"/>
          <w:szCs w:val="28"/>
        </w:rPr>
      </w:pPr>
      <w:r w:rsidRPr="00BE6A2C">
        <w:rPr>
          <w:sz w:val="28"/>
          <w:szCs w:val="28"/>
        </w:rPr>
        <w:t xml:space="preserve">даю согласие на передачу Муниципальному бюджетному учреждению «Учётный центр Андроповского муниципального района Ставропольского края», расположенного по адресу: 357070, Андроповский округ, </w:t>
      </w:r>
      <w:proofErr w:type="spellStart"/>
      <w:r w:rsidRPr="00BE6A2C">
        <w:rPr>
          <w:sz w:val="28"/>
          <w:szCs w:val="28"/>
        </w:rPr>
        <w:t>с</w:t>
      </w:r>
      <w:proofErr w:type="gramStart"/>
      <w:r w:rsidRPr="00BE6A2C">
        <w:rPr>
          <w:sz w:val="28"/>
          <w:szCs w:val="28"/>
        </w:rPr>
        <w:t>.К</w:t>
      </w:r>
      <w:proofErr w:type="gramEnd"/>
      <w:r w:rsidRPr="00BE6A2C">
        <w:rPr>
          <w:sz w:val="28"/>
          <w:szCs w:val="28"/>
        </w:rPr>
        <w:t>урсавка</w:t>
      </w:r>
      <w:proofErr w:type="spellEnd"/>
      <w:r w:rsidRPr="00BE6A2C">
        <w:rPr>
          <w:sz w:val="28"/>
          <w:szCs w:val="28"/>
        </w:rPr>
        <w:t xml:space="preserve">, </w:t>
      </w:r>
      <w:proofErr w:type="spellStart"/>
      <w:r w:rsidRPr="00BE6A2C">
        <w:rPr>
          <w:sz w:val="28"/>
          <w:szCs w:val="28"/>
        </w:rPr>
        <w:t>ул.Красная</w:t>
      </w:r>
      <w:proofErr w:type="spellEnd"/>
      <w:r w:rsidRPr="00BE6A2C">
        <w:rPr>
          <w:sz w:val="28"/>
          <w:szCs w:val="28"/>
        </w:rPr>
        <w:t xml:space="preserve">, </w:t>
      </w:r>
      <w:proofErr w:type="spellStart"/>
      <w:r w:rsidRPr="00BE6A2C">
        <w:rPr>
          <w:sz w:val="28"/>
          <w:szCs w:val="28"/>
        </w:rPr>
        <w:t>зд</w:t>
      </w:r>
      <w:proofErr w:type="spellEnd"/>
      <w:r w:rsidRPr="00BE6A2C">
        <w:rPr>
          <w:sz w:val="28"/>
          <w:szCs w:val="28"/>
        </w:rPr>
        <w:t>. 36, моих персональных данных, содержащихся в моем личном деле:</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1) фамилия, имя, отчество;</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2) дата и место рождения;</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3) паспортные данные;</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4) адрес регистрации по месту жительства, адрес фактического проживания;</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5) автобиография;</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6) биометрические данные (фотографии);</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7) сведения о семейном положении, о наличии детей и иждивенцев;</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8)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9) сведения о прохождении муниципальной службы;</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10) сведения о трудовой деятельности;</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11) сведения о доходах, об имуществе и обязательствах имущественного характера, в том числе о доходах, об имуществе и обязательствах имущественного характера супруги (супруга) и несовершеннолетних детей (публикуются в информационно-телекоммуникационной  сети  «Интернет»);</w:t>
      </w:r>
    </w:p>
    <w:p w:rsidR="00BE6A2C" w:rsidRPr="00BE6A2C" w:rsidRDefault="00BE6A2C" w:rsidP="00BE6A2C">
      <w:pPr>
        <w:widowControl w:val="0"/>
        <w:autoSpaceDE w:val="0"/>
        <w:autoSpaceDN w:val="0"/>
        <w:adjustRightInd w:val="0"/>
        <w:ind w:firstLine="540"/>
        <w:jc w:val="both"/>
        <w:rPr>
          <w:sz w:val="28"/>
          <w:szCs w:val="28"/>
        </w:rPr>
      </w:pPr>
      <w:proofErr w:type="gramStart"/>
      <w:r w:rsidRPr="00BE6A2C">
        <w:rPr>
          <w:sz w:val="28"/>
          <w:szCs w:val="28"/>
        </w:rPr>
        <w:t>12) сведения о расходах, в том числе о расходах супруги (супруга)  и  несовершеннолетних  детей, и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если сумма сделки  превышает общий доход субъекта персональных и его супруги (супруга) за  три  последних  года,  предшествующих совершению сделки (публикуются</w:t>
      </w:r>
      <w:r w:rsidRPr="00BE6A2C">
        <w:t xml:space="preserve"> в </w:t>
      </w:r>
      <w:r w:rsidRPr="00BE6A2C">
        <w:rPr>
          <w:sz w:val="28"/>
          <w:szCs w:val="28"/>
        </w:rPr>
        <w:t>информационно-телекоммуникационной  сети  «Интернет»);</w:t>
      </w:r>
      <w:proofErr w:type="gramEnd"/>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 xml:space="preserve">13) сведения о </w:t>
      </w:r>
      <w:proofErr w:type="gramStart"/>
      <w:r w:rsidRPr="00BE6A2C">
        <w:rPr>
          <w:sz w:val="28"/>
          <w:szCs w:val="28"/>
        </w:rPr>
        <w:t>размере оплаты труда</w:t>
      </w:r>
      <w:proofErr w:type="gramEnd"/>
      <w:r w:rsidRPr="00BE6A2C">
        <w:rPr>
          <w:sz w:val="28"/>
          <w:szCs w:val="28"/>
        </w:rPr>
        <w:t>, денежного содержания, денежного вознаграждения и иных выплат;</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lastRenderedPageBreak/>
        <w:t>14) сведения о лицевых счетах в банках, иных кредитных организациях и находящихся на них денежных средствах, в том числе супруги (супруга) и несовершеннолетних детей;</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15) сведения о ценных бумагах, принадлежащих, в том числе супруге (супругу) и несовершеннолетним детям;</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16) номер страхового свидетельства обязательного пенсионного страхования;</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17) идентификационный номер налогоплательщика;</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18) номер страхового медицинского полиса обязательного медицинского страхования;</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19) сведения о наличии государственных и иных наград;</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20) характеристика;</w:t>
      </w:r>
    </w:p>
    <w:p w:rsidR="00BE6A2C" w:rsidRPr="00BE6A2C" w:rsidRDefault="00BE6A2C" w:rsidP="00BE6A2C">
      <w:pPr>
        <w:widowControl w:val="0"/>
        <w:autoSpaceDE w:val="0"/>
        <w:autoSpaceDN w:val="0"/>
        <w:adjustRightInd w:val="0"/>
        <w:ind w:firstLine="540"/>
        <w:jc w:val="both"/>
        <w:rPr>
          <w:sz w:val="28"/>
          <w:szCs w:val="28"/>
        </w:rPr>
      </w:pPr>
      <w:r w:rsidRPr="00BE6A2C">
        <w:rPr>
          <w:sz w:val="28"/>
          <w:szCs w:val="28"/>
        </w:rPr>
        <w:t>21) сведения о состоянии здоровья</w:t>
      </w:r>
    </w:p>
    <w:p w:rsidR="00BE6A2C" w:rsidRPr="00BE6A2C" w:rsidRDefault="00BE6A2C" w:rsidP="00BE6A2C">
      <w:pPr>
        <w:autoSpaceDE w:val="0"/>
        <w:autoSpaceDN w:val="0"/>
        <w:adjustRightInd w:val="0"/>
        <w:jc w:val="both"/>
        <w:rPr>
          <w:sz w:val="28"/>
          <w:szCs w:val="28"/>
          <w:highlight w:val="yellow"/>
        </w:rPr>
      </w:pPr>
      <w:r w:rsidRPr="00BE6A2C">
        <w:rPr>
          <w:sz w:val="28"/>
          <w:szCs w:val="28"/>
        </w:rPr>
        <w:t xml:space="preserve"> в:</w:t>
      </w:r>
    </w:p>
    <w:p w:rsidR="00BE6A2C" w:rsidRPr="00BE6A2C" w:rsidRDefault="00BE6A2C" w:rsidP="00BE6A2C">
      <w:pPr>
        <w:autoSpaceDE w:val="0"/>
        <w:autoSpaceDN w:val="0"/>
        <w:adjustRightInd w:val="0"/>
        <w:ind w:firstLine="708"/>
        <w:jc w:val="both"/>
        <w:rPr>
          <w:sz w:val="28"/>
          <w:szCs w:val="28"/>
        </w:rPr>
      </w:pPr>
      <w:r w:rsidRPr="00BE6A2C">
        <w:rPr>
          <w:sz w:val="28"/>
          <w:szCs w:val="28"/>
        </w:rPr>
        <w:t>Межрайонную Инспекцию Федеральной налоговой службы № 8 по Ставропольскому краю;</w:t>
      </w:r>
    </w:p>
    <w:p w:rsidR="00BE6A2C" w:rsidRPr="00BE6A2C" w:rsidRDefault="00BE6A2C" w:rsidP="00BE6A2C">
      <w:pPr>
        <w:autoSpaceDE w:val="0"/>
        <w:autoSpaceDN w:val="0"/>
        <w:adjustRightInd w:val="0"/>
        <w:ind w:firstLine="708"/>
        <w:jc w:val="both"/>
        <w:rPr>
          <w:sz w:val="28"/>
          <w:szCs w:val="28"/>
        </w:rPr>
      </w:pPr>
      <w:r w:rsidRPr="00BE6A2C">
        <w:rPr>
          <w:sz w:val="28"/>
          <w:szCs w:val="28"/>
        </w:rPr>
        <w:t>государственное учреждение - Отделение Пенсионного фонда Российской Федерации по Ставропольскому краю и его управления (филиалы);</w:t>
      </w:r>
    </w:p>
    <w:p w:rsidR="00BE6A2C" w:rsidRPr="00BE6A2C" w:rsidRDefault="00BE6A2C" w:rsidP="00BE6A2C">
      <w:pPr>
        <w:autoSpaceDE w:val="0"/>
        <w:autoSpaceDN w:val="0"/>
        <w:adjustRightInd w:val="0"/>
        <w:ind w:firstLine="708"/>
        <w:jc w:val="both"/>
        <w:rPr>
          <w:sz w:val="28"/>
          <w:szCs w:val="28"/>
        </w:rPr>
      </w:pPr>
      <w:r w:rsidRPr="00BE6A2C">
        <w:rPr>
          <w:sz w:val="28"/>
          <w:szCs w:val="28"/>
        </w:rPr>
        <w:t>государственное учреждение - Ставропольское региональное  отделение Фонда социального страхования Российской Федерации (его филиал);</w:t>
      </w:r>
    </w:p>
    <w:p w:rsidR="00BE6A2C" w:rsidRPr="00BE6A2C" w:rsidRDefault="00BE6A2C" w:rsidP="00BE6A2C">
      <w:pPr>
        <w:autoSpaceDE w:val="0"/>
        <w:autoSpaceDN w:val="0"/>
        <w:adjustRightInd w:val="0"/>
        <w:ind w:firstLine="708"/>
        <w:jc w:val="both"/>
        <w:rPr>
          <w:sz w:val="28"/>
          <w:szCs w:val="28"/>
        </w:rPr>
      </w:pPr>
      <w:r w:rsidRPr="00BE6A2C">
        <w:rPr>
          <w:sz w:val="28"/>
          <w:szCs w:val="28"/>
        </w:rPr>
        <w:t>военный комиссариат Ставропольского края;</w:t>
      </w:r>
    </w:p>
    <w:p w:rsidR="00BE6A2C" w:rsidRPr="00BE6A2C" w:rsidRDefault="00BE6A2C" w:rsidP="00BE6A2C">
      <w:pPr>
        <w:autoSpaceDE w:val="0"/>
        <w:autoSpaceDN w:val="0"/>
        <w:adjustRightInd w:val="0"/>
        <w:ind w:firstLine="708"/>
        <w:jc w:val="both"/>
        <w:rPr>
          <w:sz w:val="28"/>
          <w:szCs w:val="28"/>
        </w:rPr>
      </w:pPr>
      <w:r w:rsidRPr="00BE6A2C">
        <w:rPr>
          <w:sz w:val="28"/>
          <w:szCs w:val="28"/>
        </w:rPr>
        <w:t>филиал ПАО «Сбербанк России» Ставропольское отделение г. Ставрополь № 5230/0608;</w:t>
      </w:r>
    </w:p>
    <w:p w:rsidR="00BE6A2C" w:rsidRPr="00BE6A2C" w:rsidRDefault="00BE6A2C" w:rsidP="00BE6A2C">
      <w:pPr>
        <w:autoSpaceDE w:val="0"/>
        <w:autoSpaceDN w:val="0"/>
        <w:adjustRightInd w:val="0"/>
        <w:ind w:firstLine="708"/>
        <w:jc w:val="both"/>
        <w:rPr>
          <w:sz w:val="28"/>
          <w:szCs w:val="28"/>
        </w:rPr>
      </w:pPr>
      <w:r w:rsidRPr="00BE6A2C">
        <w:rPr>
          <w:sz w:val="28"/>
          <w:szCs w:val="28"/>
        </w:rPr>
        <w:t>Управление Федерального казначейства по Ставропольскому краю  и его отдел № 3;</w:t>
      </w:r>
    </w:p>
    <w:p w:rsidR="00BE6A2C" w:rsidRPr="00BE6A2C" w:rsidRDefault="00BE6A2C" w:rsidP="00BE6A2C">
      <w:pPr>
        <w:autoSpaceDE w:val="0"/>
        <w:autoSpaceDN w:val="0"/>
        <w:adjustRightInd w:val="0"/>
        <w:ind w:firstLine="708"/>
        <w:jc w:val="both"/>
        <w:rPr>
          <w:sz w:val="28"/>
          <w:szCs w:val="28"/>
        </w:rPr>
      </w:pPr>
      <w:r w:rsidRPr="00BE6A2C">
        <w:rPr>
          <w:sz w:val="28"/>
          <w:szCs w:val="28"/>
        </w:rPr>
        <w:t>органы прокуратуры;</w:t>
      </w:r>
    </w:p>
    <w:p w:rsidR="00BE6A2C" w:rsidRPr="00BE6A2C" w:rsidRDefault="00BE6A2C" w:rsidP="00BE6A2C">
      <w:pPr>
        <w:autoSpaceDE w:val="0"/>
        <w:autoSpaceDN w:val="0"/>
        <w:adjustRightInd w:val="0"/>
        <w:ind w:firstLine="708"/>
        <w:jc w:val="both"/>
        <w:rPr>
          <w:sz w:val="28"/>
          <w:szCs w:val="28"/>
        </w:rPr>
      </w:pPr>
      <w:r w:rsidRPr="00BE6A2C">
        <w:rPr>
          <w:sz w:val="28"/>
          <w:szCs w:val="28"/>
        </w:rPr>
        <w:t>государственные (муниципальные) органы и другие организации (в случае представления к награждению соответствующими наградами);</w:t>
      </w:r>
    </w:p>
    <w:p w:rsidR="00BE6A2C" w:rsidRPr="00BE6A2C" w:rsidRDefault="00BE6A2C" w:rsidP="00BE6A2C">
      <w:pPr>
        <w:ind w:firstLine="708"/>
        <w:jc w:val="both"/>
        <w:rPr>
          <w:rFonts w:ascii="Calibri" w:hAnsi="Calibri"/>
          <w:sz w:val="28"/>
          <w:szCs w:val="28"/>
        </w:rPr>
      </w:pPr>
      <w:r w:rsidRPr="00BE6A2C">
        <w:rPr>
          <w:sz w:val="28"/>
          <w:szCs w:val="28"/>
        </w:rPr>
        <w:t>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юридическим лицам, для использования в работе в целях кадрового делопроизводства и получения медицинских услуг</w:t>
      </w:r>
      <w:r w:rsidRPr="00BE6A2C">
        <w:rPr>
          <w:rFonts w:ascii="Calibri" w:hAnsi="Calibri"/>
          <w:sz w:val="28"/>
          <w:szCs w:val="28"/>
        </w:rPr>
        <w:t>.</w:t>
      </w:r>
    </w:p>
    <w:p w:rsidR="00BE6A2C" w:rsidRPr="00BE6A2C" w:rsidRDefault="00BE6A2C" w:rsidP="00BE6A2C">
      <w:pPr>
        <w:autoSpaceDE w:val="0"/>
        <w:autoSpaceDN w:val="0"/>
        <w:adjustRightInd w:val="0"/>
        <w:ind w:firstLine="708"/>
        <w:jc w:val="both"/>
        <w:rPr>
          <w:sz w:val="28"/>
          <w:szCs w:val="28"/>
        </w:rPr>
      </w:pPr>
      <w:r w:rsidRPr="00BE6A2C">
        <w:rPr>
          <w:sz w:val="28"/>
          <w:szCs w:val="28"/>
        </w:rPr>
        <w:t>Я проинформирова</w:t>
      </w:r>
      <w:proofErr w:type="gramStart"/>
      <w:r w:rsidRPr="00BE6A2C">
        <w:rPr>
          <w:sz w:val="28"/>
          <w:szCs w:val="28"/>
        </w:rPr>
        <w:t>н(</w:t>
      </w:r>
      <w:proofErr w:type="gramEnd"/>
      <w:r w:rsidRPr="00BE6A2C">
        <w:rPr>
          <w:sz w:val="28"/>
          <w:szCs w:val="28"/>
        </w:rPr>
        <w:t xml:space="preserve">а) о том, что целью обработки моих персональных данных являются реализация Трудового </w:t>
      </w:r>
      <w:hyperlink r:id="rId22" w:history="1">
        <w:r w:rsidRPr="00BE6A2C">
          <w:rPr>
            <w:sz w:val="28"/>
            <w:szCs w:val="28"/>
          </w:rPr>
          <w:t>кодекса</w:t>
        </w:r>
      </w:hyperlink>
      <w:r w:rsidRPr="00BE6A2C">
        <w:rPr>
          <w:sz w:val="28"/>
          <w:szCs w:val="28"/>
        </w:rPr>
        <w:t xml:space="preserve"> Российской Федерации, Налогового </w:t>
      </w:r>
      <w:hyperlink r:id="rId23" w:history="1">
        <w:r w:rsidRPr="00BE6A2C">
          <w:rPr>
            <w:sz w:val="28"/>
            <w:szCs w:val="28"/>
          </w:rPr>
          <w:t>кодекса</w:t>
        </w:r>
      </w:hyperlink>
      <w:r w:rsidRPr="00BE6A2C">
        <w:rPr>
          <w:sz w:val="28"/>
          <w:szCs w:val="28"/>
        </w:rPr>
        <w:t xml:space="preserve"> Российской Федерации, федеральных законов «О </w:t>
      </w:r>
      <w:hyperlink r:id="rId24" w:history="1">
        <w:r w:rsidRPr="00BE6A2C">
          <w:rPr>
            <w:sz w:val="28"/>
            <w:szCs w:val="28"/>
          </w:rPr>
          <w:t>муниципальной службе</w:t>
        </w:r>
      </w:hyperlink>
      <w:r w:rsidRPr="00BE6A2C">
        <w:rPr>
          <w:sz w:val="28"/>
          <w:szCs w:val="28"/>
        </w:rPr>
        <w:t xml:space="preserve"> Российской Федерации», «</w:t>
      </w:r>
      <w:hyperlink r:id="rId25" w:history="1">
        <w:r w:rsidRPr="00BE6A2C">
          <w:rPr>
            <w:sz w:val="28"/>
            <w:szCs w:val="28"/>
          </w:rPr>
          <w:t>Об обязательном</w:t>
        </w:r>
      </w:hyperlink>
      <w:r w:rsidRPr="00BE6A2C">
        <w:rPr>
          <w:sz w:val="28"/>
          <w:szCs w:val="28"/>
        </w:rPr>
        <w:t xml:space="preserve"> медицинском страховании в Российской Федерации», «</w:t>
      </w:r>
      <w:hyperlink r:id="rId26" w:history="1">
        <w:r w:rsidRPr="00BE6A2C">
          <w:rPr>
            <w:sz w:val="28"/>
            <w:szCs w:val="28"/>
          </w:rPr>
          <w:t>Об обязательном</w:t>
        </w:r>
      </w:hyperlink>
      <w:r w:rsidRPr="00BE6A2C">
        <w:rPr>
          <w:sz w:val="28"/>
          <w:szCs w:val="28"/>
        </w:rPr>
        <w:t xml:space="preserve"> пенсионном страховании в Российской Федерации», «О воинской обязанности и военной службе», </w:t>
      </w:r>
      <w:hyperlink r:id="rId27" w:history="1">
        <w:r w:rsidRPr="00BE6A2C">
          <w:rPr>
            <w:sz w:val="28"/>
            <w:szCs w:val="28"/>
          </w:rPr>
          <w:t>Указа</w:t>
        </w:r>
      </w:hyperlink>
      <w:r w:rsidRPr="00BE6A2C">
        <w:rPr>
          <w:sz w:val="28"/>
          <w:szCs w:val="28"/>
        </w:rPr>
        <w:t xml:space="preserve"> Президента Российской Федерации от 07 сентября 2010 года № 1099 «О мерах по совершенствованию государственной наградной системы Российской Федерации» и иных </w:t>
      </w:r>
      <w:r w:rsidRPr="00BE6A2C">
        <w:rPr>
          <w:sz w:val="28"/>
          <w:szCs w:val="28"/>
        </w:rPr>
        <w:lastRenderedPageBreak/>
        <w:t>нормативных правовых актов Российской Федерации и Ставропольского края, предусматривающих обработку персональных данных.</w:t>
      </w:r>
    </w:p>
    <w:p w:rsidR="00BE6A2C" w:rsidRPr="00BE6A2C" w:rsidRDefault="00BE6A2C" w:rsidP="00BE6A2C">
      <w:pPr>
        <w:autoSpaceDE w:val="0"/>
        <w:autoSpaceDN w:val="0"/>
        <w:adjustRightInd w:val="0"/>
        <w:ind w:firstLine="708"/>
        <w:jc w:val="both"/>
        <w:rPr>
          <w:sz w:val="28"/>
          <w:szCs w:val="28"/>
        </w:rPr>
      </w:pPr>
      <w:r w:rsidRPr="00BE6A2C">
        <w:rPr>
          <w:sz w:val="28"/>
          <w:szCs w:val="28"/>
        </w:rPr>
        <w:t>Настоящее Согласие действует по день моего увольнения включительно и может быть отозвано мною в письменной форме.</w:t>
      </w:r>
    </w:p>
    <w:p w:rsidR="00BE6A2C" w:rsidRPr="00BE6A2C" w:rsidRDefault="00BE6A2C" w:rsidP="00BE6A2C">
      <w:pPr>
        <w:autoSpaceDE w:val="0"/>
        <w:autoSpaceDN w:val="0"/>
        <w:adjustRightInd w:val="0"/>
        <w:ind w:firstLine="708"/>
        <w:jc w:val="both"/>
        <w:rPr>
          <w:sz w:val="28"/>
          <w:szCs w:val="28"/>
        </w:rPr>
      </w:pPr>
    </w:p>
    <w:p w:rsidR="00BE6A2C" w:rsidRPr="00BE6A2C" w:rsidRDefault="00BE6A2C" w:rsidP="00BE6A2C">
      <w:pPr>
        <w:autoSpaceDE w:val="0"/>
        <w:autoSpaceDN w:val="0"/>
        <w:adjustRightInd w:val="0"/>
        <w:ind w:firstLine="708"/>
        <w:jc w:val="both"/>
        <w:rPr>
          <w:sz w:val="28"/>
          <w:szCs w:val="28"/>
        </w:rPr>
      </w:pPr>
    </w:p>
    <w:p w:rsidR="00BE6A2C" w:rsidRPr="00BE6A2C" w:rsidRDefault="00BE6A2C" w:rsidP="00BE6A2C">
      <w:pPr>
        <w:autoSpaceDE w:val="0"/>
        <w:autoSpaceDN w:val="0"/>
        <w:adjustRightInd w:val="0"/>
        <w:ind w:firstLine="708"/>
        <w:jc w:val="both"/>
        <w:rPr>
          <w:sz w:val="28"/>
          <w:szCs w:val="28"/>
        </w:rPr>
      </w:pPr>
    </w:p>
    <w:p w:rsidR="00BE6A2C" w:rsidRPr="00BE6A2C" w:rsidRDefault="00BE6A2C" w:rsidP="00BE6A2C">
      <w:pPr>
        <w:autoSpaceDE w:val="0"/>
        <w:autoSpaceDN w:val="0"/>
        <w:adjustRightInd w:val="0"/>
        <w:jc w:val="both"/>
        <w:rPr>
          <w:sz w:val="28"/>
          <w:szCs w:val="28"/>
        </w:rPr>
      </w:pPr>
    </w:p>
    <w:p w:rsidR="00BE6A2C" w:rsidRPr="00BE6A2C" w:rsidRDefault="00BE6A2C" w:rsidP="00BE6A2C">
      <w:pPr>
        <w:autoSpaceDE w:val="0"/>
        <w:autoSpaceDN w:val="0"/>
        <w:adjustRightInd w:val="0"/>
        <w:jc w:val="both"/>
        <w:rPr>
          <w:sz w:val="28"/>
          <w:szCs w:val="28"/>
        </w:rPr>
      </w:pPr>
      <w:r w:rsidRPr="00BE6A2C">
        <w:rPr>
          <w:sz w:val="28"/>
          <w:szCs w:val="28"/>
        </w:rPr>
        <w:t xml:space="preserve">"______"____________20____ г.  _____________     ______________       </w:t>
      </w:r>
    </w:p>
    <w:p w:rsidR="00BE6A2C" w:rsidRPr="00BE6A2C" w:rsidRDefault="00BE6A2C" w:rsidP="00BE6A2C">
      <w:pPr>
        <w:autoSpaceDE w:val="0"/>
        <w:autoSpaceDN w:val="0"/>
        <w:adjustRightInd w:val="0"/>
        <w:jc w:val="both"/>
        <w:rPr>
          <w:sz w:val="28"/>
          <w:szCs w:val="28"/>
        </w:rPr>
      </w:pPr>
      <w:r w:rsidRPr="00BE6A2C">
        <w:rPr>
          <w:sz w:val="28"/>
          <w:szCs w:val="28"/>
        </w:rPr>
        <w:t xml:space="preserve">                                                                (подпись)       (расшифровка подписи)</w:t>
      </w: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Default="00DA6908"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Default="00BE6A2C" w:rsidP="00E0126D">
      <w:pPr>
        <w:autoSpaceDE w:val="0"/>
        <w:autoSpaceDN w:val="0"/>
        <w:adjustRightInd w:val="0"/>
        <w:jc w:val="both"/>
        <w:outlineLvl w:val="0"/>
        <w:rPr>
          <w:color w:val="FF0000"/>
        </w:rPr>
      </w:pPr>
    </w:p>
    <w:p w:rsidR="00BE6A2C" w:rsidRPr="00F23F45" w:rsidRDefault="00BE6A2C"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p w:rsidR="00DA6908" w:rsidRPr="00F23F45" w:rsidRDefault="00DA6908" w:rsidP="00E0126D">
      <w:pPr>
        <w:autoSpaceDE w:val="0"/>
        <w:autoSpaceDN w:val="0"/>
        <w:adjustRightInd w:val="0"/>
        <w:jc w:val="both"/>
        <w:outlineLvl w:val="0"/>
        <w:rPr>
          <w:color w:val="FF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03068" w:rsidTr="00803068">
        <w:tc>
          <w:tcPr>
            <w:tcW w:w="4785" w:type="dxa"/>
          </w:tcPr>
          <w:p w:rsidR="00803068" w:rsidRDefault="00F814A8" w:rsidP="00803068">
            <w:pPr>
              <w:widowControl w:val="0"/>
              <w:autoSpaceDE w:val="0"/>
              <w:autoSpaceDN w:val="0"/>
            </w:pPr>
            <w:r>
              <w:lastRenderedPageBreak/>
              <w:t xml:space="preserve">    </w:t>
            </w:r>
          </w:p>
          <w:p w:rsidR="00BE6A2C" w:rsidRDefault="00BE6A2C" w:rsidP="00803068">
            <w:pPr>
              <w:widowControl w:val="0"/>
              <w:autoSpaceDE w:val="0"/>
              <w:autoSpaceDN w:val="0"/>
            </w:pPr>
          </w:p>
        </w:tc>
        <w:tc>
          <w:tcPr>
            <w:tcW w:w="4786" w:type="dxa"/>
          </w:tcPr>
          <w:p w:rsidR="00803068" w:rsidRDefault="001F2E4D" w:rsidP="001F2E4D">
            <w:pPr>
              <w:widowControl w:val="0"/>
              <w:autoSpaceDE w:val="0"/>
              <w:autoSpaceDN w:val="0"/>
              <w:rPr>
                <w:sz w:val="28"/>
                <w:szCs w:val="28"/>
              </w:rPr>
            </w:pPr>
            <w:r>
              <w:t xml:space="preserve">                                             </w:t>
            </w:r>
            <w:hyperlink r:id="rId28" w:history="1">
              <w:r w:rsidR="00803068" w:rsidRPr="00CD4882">
                <w:rPr>
                  <w:sz w:val="28"/>
                  <w:szCs w:val="28"/>
                </w:rPr>
                <w:t xml:space="preserve">Приложение </w:t>
              </w:r>
            </w:hyperlink>
            <w:r w:rsidR="00BE6A2C">
              <w:rPr>
                <w:sz w:val="28"/>
                <w:szCs w:val="28"/>
              </w:rPr>
              <w:t>3</w:t>
            </w:r>
          </w:p>
          <w:p w:rsidR="00BE6A2C" w:rsidRPr="00BE6A2C" w:rsidRDefault="00803068" w:rsidP="00BE6A2C">
            <w:pPr>
              <w:autoSpaceDE w:val="0"/>
              <w:autoSpaceDN w:val="0"/>
              <w:adjustRightInd w:val="0"/>
              <w:spacing w:line="240" w:lineRule="exact"/>
              <w:jc w:val="right"/>
              <w:rPr>
                <w:bCs/>
                <w:sz w:val="28"/>
                <w:szCs w:val="28"/>
              </w:rPr>
            </w:pPr>
            <w:r w:rsidRPr="00CD4882">
              <w:rPr>
                <w:sz w:val="28"/>
                <w:szCs w:val="28"/>
              </w:rPr>
              <w:t>к Правилам</w:t>
            </w:r>
            <w:r>
              <w:rPr>
                <w:sz w:val="28"/>
                <w:szCs w:val="28"/>
              </w:rPr>
              <w:t xml:space="preserve"> о</w:t>
            </w:r>
            <w:r w:rsidRPr="00CD4882">
              <w:rPr>
                <w:sz w:val="28"/>
                <w:szCs w:val="28"/>
              </w:rPr>
              <w:t xml:space="preserve">бработки персональных данных в </w:t>
            </w:r>
            <w:proofErr w:type="gramStart"/>
            <w:r w:rsidR="00BE6A2C" w:rsidRPr="00BE6A2C">
              <w:rPr>
                <w:bCs/>
                <w:sz w:val="28"/>
                <w:szCs w:val="28"/>
              </w:rPr>
              <w:t>Муниципальном</w:t>
            </w:r>
            <w:proofErr w:type="gramEnd"/>
          </w:p>
          <w:p w:rsidR="00BE6A2C" w:rsidRPr="00BE6A2C" w:rsidRDefault="00BE6A2C" w:rsidP="00BE6A2C">
            <w:pPr>
              <w:autoSpaceDE w:val="0"/>
              <w:autoSpaceDN w:val="0"/>
              <w:adjustRightInd w:val="0"/>
              <w:spacing w:line="240" w:lineRule="exact"/>
              <w:jc w:val="right"/>
              <w:rPr>
                <w:bCs/>
                <w:sz w:val="28"/>
                <w:szCs w:val="28"/>
              </w:rPr>
            </w:pPr>
            <w:r w:rsidRPr="00BE6A2C">
              <w:rPr>
                <w:bCs/>
                <w:sz w:val="28"/>
                <w:szCs w:val="28"/>
              </w:rPr>
              <w:t xml:space="preserve"> бюджетном учреждении «</w:t>
            </w:r>
            <w:proofErr w:type="gramStart"/>
            <w:r w:rsidRPr="00BE6A2C">
              <w:rPr>
                <w:bCs/>
                <w:sz w:val="28"/>
                <w:szCs w:val="28"/>
              </w:rPr>
              <w:t>Учетный</w:t>
            </w:r>
            <w:proofErr w:type="gramEnd"/>
            <w:r w:rsidRPr="00BE6A2C">
              <w:rPr>
                <w:bCs/>
                <w:sz w:val="28"/>
                <w:szCs w:val="28"/>
              </w:rPr>
              <w:t xml:space="preserve"> </w:t>
            </w:r>
          </w:p>
          <w:p w:rsidR="00BE6A2C" w:rsidRPr="00BE6A2C" w:rsidRDefault="00BE6A2C" w:rsidP="00BE6A2C">
            <w:pPr>
              <w:autoSpaceDE w:val="0"/>
              <w:autoSpaceDN w:val="0"/>
              <w:adjustRightInd w:val="0"/>
              <w:spacing w:line="240" w:lineRule="exact"/>
              <w:jc w:val="right"/>
              <w:rPr>
                <w:bCs/>
                <w:sz w:val="28"/>
                <w:szCs w:val="28"/>
              </w:rPr>
            </w:pPr>
            <w:r w:rsidRPr="00BE6A2C">
              <w:rPr>
                <w:bCs/>
                <w:sz w:val="28"/>
                <w:szCs w:val="28"/>
              </w:rPr>
              <w:t xml:space="preserve">центр Андроповского </w:t>
            </w:r>
          </w:p>
          <w:p w:rsidR="00BE6A2C" w:rsidRPr="00BE6A2C" w:rsidRDefault="00BE6A2C" w:rsidP="00BE6A2C">
            <w:pPr>
              <w:autoSpaceDE w:val="0"/>
              <w:autoSpaceDN w:val="0"/>
              <w:adjustRightInd w:val="0"/>
              <w:spacing w:line="240" w:lineRule="exact"/>
              <w:jc w:val="right"/>
              <w:rPr>
                <w:bCs/>
                <w:sz w:val="28"/>
                <w:szCs w:val="28"/>
              </w:rPr>
            </w:pPr>
            <w:r w:rsidRPr="00BE6A2C">
              <w:rPr>
                <w:bCs/>
                <w:sz w:val="28"/>
                <w:szCs w:val="28"/>
              </w:rPr>
              <w:t xml:space="preserve">муниципального района </w:t>
            </w:r>
          </w:p>
          <w:p w:rsidR="00BE6A2C" w:rsidRPr="00BE6A2C" w:rsidRDefault="00BE6A2C" w:rsidP="00BE6A2C">
            <w:pPr>
              <w:autoSpaceDE w:val="0"/>
              <w:autoSpaceDN w:val="0"/>
              <w:adjustRightInd w:val="0"/>
              <w:spacing w:line="240" w:lineRule="exact"/>
              <w:jc w:val="right"/>
              <w:rPr>
                <w:bCs/>
                <w:sz w:val="28"/>
                <w:szCs w:val="28"/>
              </w:rPr>
            </w:pPr>
            <w:r w:rsidRPr="00BE6A2C">
              <w:rPr>
                <w:bCs/>
                <w:sz w:val="28"/>
                <w:szCs w:val="28"/>
              </w:rPr>
              <w:t>Ставропольского края»</w:t>
            </w:r>
          </w:p>
          <w:p w:rsidR="00803068" w:rsidRDefault="00BE6A2C" w:rsidP="00BE6A2C">
            <w:pPr>
              <w:widowControl w:val="0"/>
              <w:autoSpaceDE w:val="0"/>
              <w:autoSpaceDN w:val="0"/>
              <w:jc w:val="right"/>
            </w:pPr>
            <w:r w:rsidRPr="00BE6A2C">
              <w:rPr>
                <w:sz w:val="28"/>
                <w:szCs w:val="28"/>
              </w:rPr>
              <w:t>от 26 ноября 2019 г. № 173/1-ПО</w:t>
            </w:r>
          </w:p>
        </w:tc>
      </w:tr>
    </w:tbl>
    <w:p w:rsidR="00BE6A2C" w:rsidRDefault="00F814A8" w:rsidP="00803068">
      <w:pPr>
        <w:widowControl w:val="0"/>
        <w:autoSpaceDE w:val="0"/>
        <w:autoSpaceDN w:val="0"/>
        <w:rPr>
          <w:sz w:val="28"/>
          <w:szCs w:val="28"/>
        </w:rPr>
      </w:pPr>
      <w:r>
        <w:t xml:space="preserve">                          </w:t>
      </w:r>
      <w:r w:rsidR="00AB33C8">
        <w:t xml:space="preserve">      </w:t>
      </w:r>
      <w:bookmarkStart w:id="2" w:name="P240"/>
      <w:bookmarkEnd w:id="2"/>
      <w:r w:rsidR="00091967" w:rsidRPr="00091967">
        <w:rPr>
          <w:sz w:val="28"/>
          <w:szCs w:val="28"/>
        </w:rPr>
        <w:t xml:space="preserve">             </w:t>
      </w:r>
      <w:r w:rsidR="00803068">
        <w:rPr>
          <w:sz w:val="28"/>
          <w:szCs w:val="28"/>
        </w:rPr>
        <w:t xml:space="preserve">                  </w:t>
      </w:r>
    </w:p>
    <w:p w:rsidR="00803068" w:rsidRDefault="00803068" w:rsidP="00BE6A2C">
      <w:pPr>
        <w:widowControl w:val="0"/>
        <w:autoSpaceDE w:val="0"/>
        <w:autoSpaceDN w:val="0"/>
        <w:jc w:val="center"/>
        <w:rPr>
          <w:sz w:val="28"/>
          <w:szCs w:val="28"/>
        </w:rPr>
      </w:pPr>
      <w:r>
        <w:rPr>
          <w:sz w:val="28"/>
          <w:szCs w:val="28"/>
        </w:rPr>
        <w:t>ТИПОВАЯ ФОРМА</w:t>
      </w:r>
    </w:p>
    <w:p w:rsidR="0008091F" w:rsidRDefault="00091967" w:rsidP="00BE6A2C">
      <w:pPr>
        <w:widowControl w:val="0"/>
        <w:autoSpaceDE w:val="0"/>
        <w:autoSpaceDN w:val="0"/>
        <w:jc w:val="center"/>
        <w:rPr>
          <w:sz w:val="28"/>
          <w:szCs w:val="28"/>
        </w:rPr>
      </w:pPr>
      <w:r w:rsidRPr="00091967">
        <w:rPr>
          <w:sz w:val="28"/>
          <w:szCs w:val="28"/>
        </w:rPr>
        <w:t>разъяснения субъекту персональных данных</w:t>
      </w:r>
      <w:r w:rsidR="00803068">
        <w:rPr>
          <w:sz w:val="28"/>
          <w:szCs w:val="28"/>
        </w:rPr>
        <w:t xml:space="preserve"> </w:t>
      </w:r>
      <w:r w:rsidRPr="00091967">
        <w:rPr>
          <w:sz w:val="28"/>
          <w:szCs w:val="28"/>
        </w:rPr>
        <w:t>юридических последствий отказа предоставить</w:t>
      </w:r>
      <w:r w:rsidR="00803068">
        <w:rPr>
          <w:sz w:val="28"/>
          <w:szCs w:val="28"/>
        </w:rPr>
        <w:t xml:space="preserve"> </w:t>
      </w:r>
      <w:r w:rsidRPr="00091967">
        <w:rPr>
          <w:sz w:val="28"/>
          <w:szCs w:val="28"/>
        </w:rPr>
        <w:t>свои персональные данные</w:t>
      </w:r>
    </w:p>
    <w:p w:rsidR="00091967" w:rsidRPr="00091967" w:rsidRDefault="00091967" w:rsidP="0008091F">
      <w:pPr>
        <w:widowControl w:val="0"/>
        <w:autoSpaceDE w:val="0"/>
        <w:autoSpaceDN w:val="0"/>
        <w:ind w:firstLine="708"/>
        <w:jc w:val="both"/>
        <w:rPr>
          <w:sz w:val="28"/>
          <w:szCs w:val="28"/>
        </w:rPr>
      </w:pPr>
      <w:r w:rsidRPr="00091967">
        <w:rPr>
          <w:sz w:val="28"/>
          <w:szCs w:val="28"/>
        </w:rPr>
        <w:t>Мне ________________________________________________________,</w:t>
      </w:r>
    </w:p>
    <w:p w:rsidR="00091967" w:rsidRPr="00653503" w:rsidRDefault="00091967" w:rsidP="00091967">
      <w:pPr>
        <w:widowControl w:val="0"/>
        <w:autoSpaceDE w:val="0"/>
        <w:autoSpaceDN w:val="0"/>
        <w:jc w:val="both"/>
      </w:pPr>
      <w:r w:rsidRPr="00091967">
        <w:rPr>
          <w:sz w:val="28"/>
          <w:szCs w:val="28"/>
        </w:rPr>
        <w:t xml:space="preserve">                           </w:t>
      </w:r>
      <w:r w:rsidR="001F2E4D">
        <w:rPr>
          <w:sz w:val="28"/>
          <w:szCs w:val="28"/>
        </w:rPr>
        <w:t xml:space="preserve">                               </w:t>
      </w:r>
      <w:r w:rsidRPr="00091967">
        <w:rPr>
          <w:sz w:val="28"/>
          <w:szCs w:val="28"/>
        </w:rPr>
        <w:t xml:space="preserve"> </w:t>
      </w:r>
      <w:r w:rsidRPr="00653503">
        <w:t>(фамилия, имя, отчество)</w:t>
      </w:r>
    </w:p>
    <w:p w:rsidR="00091967" w:rsidRPr="00091967" w:rsidRDefault="00091967" w:rsidP="00091967">
      <w:pPr>
        <w:widowControl w:val="0"/>
        <w:autoSpaceDE w:val="0"/>
        <w:autoSpaceDN w:val="0"/>
        <w:jc w:val="both"/>
        <w:rPr>
          <w:sz w:val="28"/>
          <w:szCs w:val="28"/>
        </w:rPr>
      </w:pPr>
      <w:r w:rsidRPr="00091967">
        <w:rPr>
          <w:sz w:val="28"/>
          <w:szCs w:val="28"/>
        </w:rPr>
        <w:t>разъяснены  юридические  последствия  отказа предоставить свои персональные</w:t>
      </w:r>
      <w:r w:rsidR="00653503">
        <w:rPr>
          <w:sz w:val="28"/>
          <w:szCs w:val="28"/>
        </w:rPr>
        <w:t xml:space="preserve"> </w:t>
      </w:r>
      <w:r w:rsidRPr="00091967">
        <w:rPr>
          <w:sz w:val="28"/>
          <w:szCs w:val="28"/>
        </w:rPr>
        <w:t xml:space="preserve">данные </w:t>
      </w:r>
      <w:r w:rsidR="001F2E4D" w:rsidRPr="00BE6A2C">
        <w:rPr>
          <w:sz w:val="28"/>
          <w:szCs w:val="28"/>
        </w:rPr>
        <w:t>Муниципальному бюджетному учреждению «Учётный центр Андроповского муниципального района Ставропольского края»</w:t>
      </w:r>
      <w:r w:rsidRPr="00091967">
        <w:rPr>
          <w:sz w:val="28"/>
          <w:szCs w:val="28"/>
        </w:rPr>
        <w:t>.</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653503">
        <w:rPr>
          <w:sz w:val="28"/>
          <w:szCs w:val="28"/>
        </w:rPr>
        <w:tab/>
      </w:r>
      <w:proofErr w:type="gramStart"/>
      <w:r w:rsidRPr="00091967">
        <w:rPr>
          <w:sz w:val="28"/>
          <w:szCs w:val="28"/>
        </w:rPr>
        <w:t xml:space="preserve">В  соответствии  с  </w:t>
      </w:r>
      <w:hyperlink r:id="rId29" w:history="1">
        <w:r w:rsidRPr="00653503">
          <w:rPr>
            <w:sz w:val="28"/>
            <w:szCs w:val="28"/>
          </w:rPr>
          <w:t>Постановлением</w:t>
        </w:r>
      </w:hyperlink>
      <w:r w:rsidRPr="00091967">
        <w:rPr>
          <w:sz w:val="28"/>
          <w:szCs w:val="28"/>
        </w:rPr>
        <w:t xml:space="preserve">  Правительства  Российской Федерации</w:t>
      </w:r>
      <w:r w:rsidR="00653503">
        <w:rPr>
          <w:sz w:val="28"/>
          <w:szCs w:val="28"/>
        </w:rPr>
        <w:t xml:space="preserve"> </w:t>
      </w:r>
      <w:r w:rsidRPr="00091967">
        <w:rPr>
          <w:sz w:val="28"/>
          <w:szCs w:val="28"/>
        </w:rPr>
        <w:t xml:space="preserve">от  21  марта  2012  г. </w:t>
      </w:r>
      <w:r w:rsidR="00653503">
        <w:rPr>
          <w:sz w:val="28"/>
          <w:szCs w:val="28"/>
        </w:rPr>
        <w:t>№</w:t>
      </w:r>
      <w:r w:rsidRPr="00091967">
        <w:rPr>
          <w:sz w:val="28"/>
          <w:szCs w:val="28"/>
        </w:rPr>
        <w:t xml:space="preserve">  211 </w:t>
      </w:r>
      <w:r w:rsidR="00377012">
        <w:rPr>
          <w:sz w:val="28"/>
          <w:szCs w:val="28"/>
        </w:rPr>
        <w:t>«</w:t>
      </w:r>
      <w:r w:rsidRPr="00091967">
        <w:rPr>
          <w:sz w:val="28"/>
          <w:szCs w:val="28"/>
        </w:rPr>
        <w:t>Об утверждении перечня мер, направленных на</w:t>
      </w:r>
      <w:r w:rsidR="00653503">
        <w:rPr>
          <w:sz w:val="28"/>
          <w:szCs w:val="28"/>
        </w:rPr>
        <w:t xml:space="preserve"> </w:t>
      </w:r>
      <w:r w:rsidRPr="00091967">
        <w:rPr>
          <w:sz w:val="28"/>
          <w:szCs w:val="28"/>
        </w:rPr>
        <w:t xml:space="preserve">обеспечение выполнения обязанностей, предусмотренных Федеральным законом </w:t>
      </w:r>
      <w:r w:rsidR="00653503">
        <w:rPr>
          <w:sz w:val="28"/>
          <w:szCs w:val="28"/>
        </w:rPr>
        <w:t>«</w:t>
      </w:r>
      <w:r w:rsidRPr="00091967">
        <w:rPr>
          <w:sz w:val="28"/>
          <w:szCs w:val="28"/>
        </w:rPr>
        <w:t>О</w:t>
      </w:r>
      <w:r w:rsidR="00653503">
        <w:rPr>
          <w:sz w:val="28"/>
          <w:szCs w:val="28"/>
        </w:rPr>
        <w:t xml:space="preserve"> </w:t>
      </w:r>
      <w:r w:rsidRPr="00091967">
        <w:rPr>
          <w:sz w:val="28"/>
          <w:szCs w:val="28"/>
        </w:rPr>
        <w:t>персональных   данных</w:t>
      </w:r>
      <w:r w:rsidR="00653503">
        <w:rPr>
          <w:sz w:val="28"/>
          <w:szCs w:val="28"/>
        </w:rPr>
        <w:t>»</w:t>
      </w:r>
      <w:r w:rsidRPr="00091967">
        <w:rPr>
          <w:sz w:val="28"/>
          <w:szCs w:val="28"/>
        </w:rPr>
        <w:t xml:space="preserve">  и  принятыми  в  соответствии  с  ним  нормативными</w:t>
      </w:r>
      <w:r w:rsidR="00653503">
        <w:rPr>
          <w:sz w:val="28"/>
          <w:szCs w:val="28"/>
        </w:rPr>
        <w:t xml:space="preserve"> </w:t>
      </w:r>
      <w:r w:rsidRPr="00091967">
        <w:rPr>
          <w:sz w:val="28"/>
          <w:szCs w:val="28"/>
        </w:rPr>
        <w:t>правовыми    актами,    операторами,   являющимися   государственными   или</w:t>
      </w:r>
      <w:r w:rsidR="00653503">
        <w:rPr>
          <w:sz w:val="28"/>
          <w:szCs w:val="28"/>
        </w:rPr>
        <w:t xml:space="preserve"> </w:t>
      </w:r>
      <w:r w:rsidRPr="00091967">
        <w:rPr>
          <w:sz w:val="28"/>
          <w:szCs w:val="28"/>
        </w:rPr>
        <w:t>муниципальными   органами</w:t>
      </w:r>
      <w:r w:rsidR="00653503">
        <w:rPr>
          <w:sz w:val="28"/>
          <w:szCs w:val="28"/>
        </w:rPr>
        <w:t>»</w:t>
      </w:r>
      <w:r w:rsidRPr="00091967">
        <w:rPr>
          <w:sz w:val="28"/>
          <w:szCs w:val="28"/>
        </w:rPr>
        <w:t xml:space="preserve">,  </w:t>
      </w:r>
      <w:hyperlink w:anchor="P38" w:history="1">
        <w:r w:rsidRPr="00653503">
          <w:rPr>
            <w:sz w:val="28"/>
            <w:szCs w:val="28"/>
          </w:rPr>
          <w:t>Правилами</w:t>
        </w:r>
      </w:hyperlink>
      <w:r w:rsidRPr="00091967">
        <w:rPr>
          <w:sz w:val="28"/>
          <w:szCs w:val="28"/>
        </w:rPr>
        <w:t xml:space="preserve">  обработки  персональных  данных  в</w:t>
      </w:r>
      <w:r w:rsidR="00653503">
        <w:rPr>
          <w:sz w:val="28"/>
          <w:szCs w:val="28"/>
        </w:rPr>
        <w:t xml:space="preserve"> </w:t>
      </w:r>
      <w:r w:rsidR="001F2E4D" w:rsidRPr="00BE6A2C">
        <w:rPr>
          <w:sz w:val="28"/>
          <w:szCs w:val="28"/>
        </w:rPr>
        <w:t>Муниципальном бюджетном учреждени</w:t>
      </w:r>
      <w:r w:rsidR="001F2E4D">
        <w:rPr>
          <w:sz w:val="28"/>
          <w:szCs w:val="28"/>
        </w:rPr>
        <w:t>и</w:t>
      </w:r>
      <w:r w:rsidR="001F2E4D" w:rsidRPr="00BE6A2C">
        <w:rPr>
          <w:sz w:val="28"/>
          <w:szCs w:val="28"/>
        </w:rPr>
        <w:t xml:space="preserve"> «Учётный центр Андроповского муниципального района Ставропольского края»</w:t>
      </w:r>
      <w:r w:rsidRPr="00091967">
        <w:rPr>
          <w:sz w:val="28"/>
          <w:szCs w:val="28"/>
        </w:rPr>
        <w:t>,  утвержденными  приказом</w:t>
      </w:r>
      <w:proofErr w:type="gramEnd"/>
      <w:r w:rsidR="00653503">
        <w:rPr>
          <w:sz w:val="28"/>
          <w:szCs w:val="28"/>
        </w:rPr>
        <w:t xml:space="preserve"> </w:t>
      </w:r>
      <w:r w:rsidR="00653503" w:rsidRPr="00653503">
        <w:rPr>
          <w:sz w:val="28"/>
          <w:szCs w:val="28"/>
        </w:rPr>
        <w:t>Финансово</w:t>
      </w:r>
      <w:r w:rsidR="00653503">
        <w:rPr>
          <w:sz w:val="28"/>
          <w:szCs w:val="28"/>
        </w:rPr>
        <w:t>го</w:t>
      </w:r>
      <w:r w:rsidR="00653503" w:rsidRPr="00653503">
        <w:rPr>
          <w:sz w:val="28"/>
          <w:szCs w:val="28"/>
        </w:rPr>
        <w:t xml:space="preserve"> управлени</w:t>
      </w:r>
      <w:r w:rsidR="00653503">
        <w:rPr>
          <w:sz w:val="28"/>
          <w:szCs w:val="28"/>
        </w:rPr>
        <w:t>я</w:t>
      </w:r>
      <w:r w:rsidR="00653503" w:rsidRPr="00653503">
        <w:rPr>
          <w:sz w:val="28"/>
          <w:szCs w:val="28"/>
        </w:rPr>
        <w:t xml:space="preserve"> администрации Андроповского муниципального </w:t>
      </w:r>
      <w:r w:rsidR="00E204EC">
        <w:rPr>
          <w:sz w:val="28"/>
          <w:szCs w:val="28"/>
        </w:rPr>
        <w:t>округа</w:t>
      </w:r>
      <w:r w:rsidR="00653503" w:rsidRPr="00653503">
        <w:rPr>
          <w:sz w:val="28"/>
          <w:szCs w:val="28"/>
        </w:rPr>
        <w:t xml:space="preserve"> Ставропольского   края </w:t>
      </w:r>
      <w:r w:rsidRPr="00091967">
        <w:rPr>
          <w:sz w:val="28"/>
          <w:szCs w:val="28"/>
        </w:rPr>
        <w:t xml:space="preserve">от  </w:t>
      </w:r>
      <w:r w:rsidR="0092442D">
        <w:rPr>
          <w:sz w:val="28"/>
          <w:szCs w:val="28"/>
        </w:rPr>
        <w:t>30 декабря</w:t>
      </w:r>
      <w:r w:rsidR="007F08DB">
        <w:rPr>
          <w:sz w:val="28"/>
          <w:szCs w:val="28"/>
        </w:rPr>
        <w:t xml:space="preserve"> </w:t>
      </w:r>
      <w:r w:rsidRPr="00DA6908">
        <w:rPr>
          <w:sz w:val="28"/>
          <w:szCs w:val="28"/>
        </w:rPr>
        <w:t>20</w:t>
      </w:r>
      <w:r w:rsidR="0092442D">
        <w:rPr>
          <w:sz w:val="28"/>
          <w:szCs w:val="28"/>
        </w:rPr>
        <w:t>20</w:t>
      </w:r>
      <w:r w:rsidRPr="00DA6908">
        <w:rPr>
          <w:sz w:val="28"/>
          <w:szCs w:val="28"/>
        </w:rPr>
        <w:t xml:space="preserve"> г. </w:t>
      </w:r>
      <w:r w:rsidR="00653503" w:rsidRPr="00DA6908">
        <w:rPr>
          <w:sz w:val="28"/>
          <w:szCs w:val="28"/>
        </w:rPr>
        <w:t>№</w:t>
      </w:r>
      <w:r w:rsidRPr="00DA6908">
        <w:rPr>
          <w:sz w:val="28"/>
          <w:szCs w:val="28"/>
        </w:rPr>
        <w:t xml:space="preserve"> </w:t>
      </w:r>
      <w:r w:rsidR="0092442D">
        <w:rPr>
          <w:sz w:val="28"/>
          <w:szCs w:val="28"/>
        </w:rPr>
        <w:t>40</w:t>
      </w:r>
      <w:r w:rsidRPr="00DA6908">
        <w:rPr>
          <w:sz w:val="28"/>
          <w:szCs w:val="28"/>
        </w:rPr>
        <w:t>,</w:t>
      </w:r>
      <w:r w:rsidR="00653503">
        <w:rPr>
          <w:sz w:val="28"/>
          <w:szCs w:val="28"/>
        </w:rPr>
        <w:t xml:space="preserve"> </w:t>
      </w:r>
      <w:r w:rsidRPr="00091967">
        <w:rPr>
          <w:sz w:val="28"/>
          <w:szCs w:val="28"/>
        </w:rPr>
        <w:t>определен перечень персональных данных, которые субъект персональных данных</w:t>
      </w:r>
      <w:r w:rsidR="00653503">
        <w:rPr>
          <w:sz w:val="28"/>
          <w:szCs w:val="28"/>
        </w:rPr>
        <w:t xml:space="preserve"> </w:t>
      </w:r>
      <w:r w:rsidRPr="00091967">
        <w:rPr>
          <w:sz w:val="28"/>
          <w:szCs w:val="28"/>
        </w:rPr>
        <w:t xml:space="preserve">обязан предоставить в связи </w:t>
      </w:r>
      <w:proofErr w:type="gramStart"/>
      <w:r w:rsidRPr="00091967">
        <w:rPr>
          <w:sz w:val="28"/>
          <w:szCs w:val="28"/>
        </w:rPr>
        <w:t>с</w:t>
      </w:r>
      <w:proofErr w:type="gramEnd"/>
      <w:r w:rsidR="00653503">
        <w:rPr>
          <w:sz w:val="28"/>
          <w:szCs w:val="28"/>
        </w:rPr>
        <w:t xml:space="preserve"> </w:t>
      </w:r>
    </w:p>
    <w:p w:rsidR="00091967" w:rsidRPr="00091967" w:rsidRDefault="00091967" w:rsidP="00091967">
      <w:pPr>
        <w:widowControl w:val="0"/>
        <w:autoSpaceDE w:val="0"/>
        <w:autoSpaceDN w:val="0"/>
        <w:jc w:val="both"/>
        <w:rPr>
          <w:sz w:val="28"/>
          <w:szCs w:val="28"/>
        </w:rPr>
      </w:pPr>
      <w:r w:rsidRPr="00091967">
        <w:rPr>
          <w:sz w:val="28"/>
          <w:szCs w:val="28"/>
        </w:rPr>
        <w:t>__________________________________________________________________</w:t>
      </w:r>
    </w:p>
    <w:p w:rsidR="00091967" w:rsidRPr="00653503" w:rsidRDefault="00091967" w:rsidP="00091967">
      <w:pPr>
        <w:widowControl w:val="0"/>
        <w:autoSpaceDE w:val="0"/>
        <w:autoSpaceDN w:val="0"/>
        <w:jc w:val="both"/>
      </w:pPr>
      <w:proofErr w:type="gramStart"/>
      <w:r w:rsidRPr="00653503">
        <w:t xml:space="preserve">(решением вопросов в сфере деятельности, оказанием </w:t>
      </w:r>
      <w:r w:rsidR="00653503" w:rsidRPr="00653503">
        <w:t xml:space="preserve">муниципальных </w:t>
      </w:r>
      <w:r w:rsidRPr="00653503">
        <w:t xml:space="preserve"> функций,</w:t>
      </w:r>
      <w:proofErr w:type="gramEnd"/>
    </w:p>
    <w:p w:rsidR="00091967" w:rsidRPr="00091967" w:rsidRDefault="00091967" w:rsidP="00091967">
      <w:pPr>
        <w:widowControl w:val="0"/>
        <w:autoSpaceDE w:val="0"/>
        <w:autoSpaceDN w:val="0"/>
        <w:jc w:val="both"/>
        <w:rPr>
          <w:sz w:val="28"/>
          <w:szCs w:val="28"/>
        </w:rPr>
      </w:pPr>
      <w:r w:rsidRPr="00091967">
        <w:rPr>
          <w:sz w:val="28"/>
          <w:szCs w:val="28"/>
        </w:rPr>
        <w:t>__________________________________________</w:t>
      </w:r>
      <w:r w:rsidR="00653503">
        <w:rPr>
          <w:sz w:val="28"/>
          <w:szCs w:val="28"/>
        </w:rPr>
        <w:t>________________________</w:t>
      </w:r>
      <w:r w:rsidRPr="00091967">
        <w:rPr>
          <w:sz w:val="28"/>
          <w:szCs w:val="28"/>
        </w:rPr>
        <w:t>.</w:t>
      </w:r>
    </w:p>
    <w:p w:rsidR="00091967" w:rsidRPr="00653503" w:rsidRDefault="00091967" w:rsidP="00091967">
      <w:pPr>
        <w:widowControl w:val="0"/>
        <w:autoSpaceDE w:val="0"/>
        <w:autoSpaceDN w:val="0"/>
        <w:jc w:val="both"/>
      </w:pPr>
      <w:r w:rsidRPr="00091967">
        <w:rPr>
          <w:sz w:val="28"/>
          <w:szCs w:val="28"/>
        </w:rPr>
        <w:t xml:space="preserve">   </w:t>
      </w:r>
      <w:r w:rsidRPr="00653503">
        <w:t>реализацией трудовых отношений, права на пенсионное обеспечение, права</w:t>
      </w:r>
    </w:p>
    <w:p w:rsidR="0008091F" w:rsidRDefault="00091967" w:rsidP="00091967">
      <w:pPr>
        <w:widowControl w:val="0"/>
        <w:autoSpaceDE w:val="0"/>
        <w:autoSpaceDN w:val="0"/>
        <w:jc w:val="both"/>
      </w:pPr>
      <w:r w:rsidRPr="00653503">
        <w:t xml:space="preserve">                   на медицинское страхование работников)</w:t>
      </w:r>
    </w:p>
    <w:p w:rsidR="0008091F" w:rsidRDefault="00091967" w:rsidP="0008091F">
      <w:pPr>
        <w:widowControl w:val="0"/>
        <w:autoSpaceDE w:val="0"/>
        <w:autoSpaceDN w:val="0"/>
        <w:ind w:firstLine="708"/>
        <w:jc w:val="both"/>
        <w:rPr>
          <w:sz w:val="28"/>
          <w:szCs w:val="28"/>
        </w:rPr>
      </w:pPr>
      <w:r w:rsidRPr="00091967">
        <w:rPr>
          <w:sz w:val="28"/>
          <w:szCs w:val="28"/>
        </w:rPr>
        <w:t>Я  предупрежден,  что  в  случае  отказа предоставить свои персональные</w:t>
      </w:r>
      <w:r w:rsidR="0008091F">
        <w:rPr>
          <w:sz w:val="28"/>
          <w:szCs w:val="28"/>
        </w:rPr>
        <w:t xml:space="preserve"> </w:t>
      </w:r>
      <w:r w:rsidRPr="00091967">
        <w:rPr>
          <w:sz w:val="28"/>
          <w:szCs w:val="28"/>
        </w:rPr>
        <w:t>данные (далее - нужное подчеркнуть):</w:t>
      </w:r>
    </w:p>
    <w:p w:rsidR="0008091F" w:rsidRDefault="001F2E4D" w:rsidP="0008091F">
      <w:pPr>
        <w:widowControl w:val="0"/>
        <w:autoSpaceDE w:val="0"/>
        <w:autoSpaceDN w:val="0"/>
        <w:ind w:firstLine="708"/>
        <w:jc w:val="both"/>
        <w:rPr>
          <w:sz w:val="28"/>
          <w:szCs w:val="28"/>
        </w:rPr>
      </w:pPr>
      <w:r w:rsidRPr="00BE6A2C">
        <w:rPr>
          <w:sz w:val="28"/>
          <w:szCs w:val="28"/>
        </w:rPr>
        <w:t>Муниципальному бюджетному учреждению «Учётный центр Андроповского муниципального района Ставропольского края»</w:t>
      </w:r>
      <w:r>
        <w:rPr>
          <w:sz w:val="28"/>
          <w:szCs w:val="28"/>
        </w:rPr>
        <w:t xml:space="preserve"> </w:t>
      </w:r>
      <w:r w:rsidR="00091967" w:rsidRPr="00091967">
        <w:rPr>
          <w:sz w:val="28"/>
          <w:szCs w:val="28"/>
        </w:rPr>
        <w:t>при  решении вопросов в</w:t>
      </w:r>
      <w:r w:rsidR="00653503">
        <w:rPr>
          <w:sz w:val="28"/>
          <w:szCs w:val="28"/>
        </w:rPr>
        <w:t xml:space="preserve"> </w:t>
      </w:r>
      <w:r w:rsidR="00091967" w:rsidRPr="00091967">
        <w:rPr>
          <w:sz w:val="28"/>
          <w:szCs w:val="28"/>
        </w:rPr>
        <w:t>сфере деятельности мои права могут быть реализованы не в полном объеме;</w:t>
      </w:r>
    </w:p>
    <w:p w:rsidR="00091967" w:rsidRDefault="00C153DE" w:rsidP="0008091F">
      <w:pPr>
        <w:widowControl w:val="0"/>
        <w:autoSpaceDE w:val="0"/>
        <w:autoSpaceDN w:val="0"/>
        <w:ind w:firstLine="708"/>
        <w:jc w:val="both"/>
        <w:rPr>
          <w:sz w:val="28"/>
          <w:szCs w:val="28"/>
        </w:rPr>
      </w:pPr>
      <w:r>
        <w:rPr>
          <w:sz w:val="28"/>
          <w:szCs w:val="28"/>
        </w:rPr>
        <w:t>м</w:t>
      </w:r>
      <w:r w:rsidR="00091967" w:rsidRPr="00091967">
        <w:rPr>
          <w:sz w:val="28"/>
          <w:szCs w:val="28"/>
        </w:rPr>
        <w:t>ои</w:t>
      </w:r>
      <w:r>
        <w:rPr>
          <w:sz w:val="28"/>
          <w:szCs w:val="28"/>
        </w:rPr>
        <w:t xml:space="preserve"> п</w:t>
      </w:r>
      <w:r w:rsidR="00091967" w:rsidRPr="00091967">
        <w:rPr>
          <w:sz w:val="28"/>
          <w:szCs w:val="28"/>
        </w:rPr>
        <w:t>рава на труд, на пенсионное обеспечение и медицинское страхование</w:t>
      </w:r>
      <w:r w:rsidR="00653503">
        <w:rPr>
          <w:sz w:val="28"/>
          <w:szCs w:val="28"/>
        </w:rPr>
        <w:t xml:space="preserve"> </w:t>
      </w:r>
      <w:r w:rsidR="00091967" w:rsidRPr="00091967">
        <w:rPr>
          <w:sz w:val="28"/>
          <w:szCs w:val="28"/>
        </w:rPr>
        <w:t>не  могут  быть реализованы в полном объеме, а трудовой</w:t>
      </w:r>
      <w:r>
        <w:rPr>
          <w:sz w:val="28"/>
          <w:szCs w:val="28"/>
        </w:rPr>
        <w:t xml:space="preserve"> </w:t>
      </w:r>
      <w:r w:rsidR="00091967" w:rsidRPr="00091967">
        <w:rPr>
          <w:sz w:val="28"/>
          <w:szCs w:val="28"/>
        </w:rPr>
        <w:t>договор подлежит расторжению.</w:t>
      </w:r>
    </w:p>
    <w:p w:rsidR="00091967" w:rsidRPr="00091967" w:rsidRDefault="00091967" w:rsidP="00091967">
      <w:pPr>
        <w:widowControl w:val="0"/>
        <w:autoSpaceDE w:val="0"/>
        <w:autoSpaceDN w:val="0"/>
        <w:jc w:val="both"/>
        <w:rPr>
          <w:sz w:val="28"/>
          <w:szCs w:val="28"/>
        </w:rPr>
      </w:pPr>
      <w:r w:rsidRPr="00091967">
        <w:rPr>
          <w:sz w:val="28"/>
          <w:szCs w:val="28"/>
        </w:rPr>
        <w:t>"___" _________</w:t>
      </w:r>
      <w:r w:rsidR="00653503">
        <w:rPr>
          <w:sz w:val="28"/>
          <w:szCs w:val="28"/>
        </w:rPr>
        <w:t>___ 20__ г.  ___________     ___________________</w:t>
      </w:r>
    </w:p>
    <w:p w:rsidR="00091967" w:rsidRDefault="00091967" w:rsidP="00091967">
      <w:pPr>
        <w:widowControl w:val="0"/>
        <w:autoSpaceDE w:val="0"/>
        <w:autoSpaceDN w:val="0"/>
        <w:jc w:val="both"/>
        <w:rPr>
          <w:sz w:val="28"/>
          <w:szCs w:val="28"/>
        </w:rPr>
      </w:pPr>
      <w:r w:rsidRPr="00091967">
        <w:rPr>
          <w:sz w:val="28"/>
          <w:szCs w:val="28"/>
        </w:rPr>
        <w:t xml:space="preserve">       </w:t>
      </w:r>
      <w:r w:rsidR="00653503">
        <w:rPr>
          <w:sz w:val="28"/>
          <w:szCs w:val="28"/>
        </w:rPr>
        <w:t xml:space="preserve">                 </w:t>
      </w:r>
      <w:r w:rsidRPr="00091967">
        <w:rPr>
          <w:sz w:val="28"/>
          <w:szCs w:val="28"/>
        </w:rPr>
        <w:t xml:space="preserve"> дата                    подпись           расшифровка подписи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1C2B05" w:rsidTr="007C78F7">
        <w:tc>
          <w:tcPr>
            <w:tcW w:w="4785" w:type="dxa"/>
          </w:tcPr>
          <w:p w:rsidR="001C2B05" w:rsidRDefault="001C2B05" w:rsidP="007C78F7">
            <w:pPr>
              <w:widowControl w:val="0"/>
              <w:autoSpaceDE w:val="0"/>
              <w:autoSpaceDN w:val="0"/>
            </w:pPr>
          </w:p>
        </w:tc>
        <w:tc>
          <w:tcPr>
            <w:tcW w:w="4786" w:type="dxa"/>
          </w:tcPr>
          <w:p w:rsidR="00BF129F" w:rsidRDefault="00BF129F" w:rsidP="001F2E4D">
            <w:pPr>
              <w:widowControl w:val="0"/>
              <w:autoSpaceDE w:val="0"/>
              <w:autoSpaceDN w:val="0"/>
              <w:jc w:val="right"/>
            </w:pPr>
          </w:p>
          <w:p w:rsidR="001C2B05" w:rsidRDefault="00646D00" w:rsidP="001F2E4D">
            <w:pPr>
              <w:widowControl w:val="0"/>
              <w:autoSpaceDE w:val="0"/>
              <w:autoSpaceDN w:val="0"/>
              <w:jc w:val="right"/>
              <w:rPr>
                <w:sz w:val="28"/>
                <w:szCs w:val="28"/>
              </w:rPr>
            </w:pPr>
            <w:hyperlink r:id="rId30" w:history="1">
              <w:r w:rsidR="001C2B05" w:rsidRPr="00CD4882">
                <w:rPr>
                  <w:sz w:val="28"/>
                  <w:szCs w:val="28"/>
                </w:rPr>
                <w:t xml:space="preserve">Приложение </w:t>
              </w:r>
            </w:hyperlink>
            <w:r w:rsidR="001C2B05">
              <w:rPr>
                <w:sz w:val="28"/>
                <w:szCs w:val="28"/>
              </w:rPr>
              <w:t xml:space="preserve"> </w:t>
            </w:r>
            <w:r w:rsidR="001F2E4D">
              <w:rPr>
                <w:sz w:val="28"/>
                <w:szCs w:val="28"/>
              </w:rPr>
              <w:t>4</w:t>
            </w:r>
          </w:p>
          <w:p w:rsidR="001F2E4D" w:rsidRPr="00BE6A2C" w:rsidRDefault="001C2B05" w:rsidP="001F2E4D">
            <w:pPr>
              <w:autoSpaceDE w:val="0"/>
              <w:autoSpaceDN w:val="0"/>
              <w:adjustRightInd w:val="0"/>
              <w:spacing w:line="240" w:lineRule="exact"/>
              <w:jc w:val="right"/>
              <w:rPr>
                <w:bCs/>
                <w:sz w:val="28"/>
                <w:szCs w:val="28"/>
              </w:rPr>
            </w:pPr>
            <w:r w:rsidRPr="00CD4882">
              <w:rPr>
                <w:sz w:val="28"/>
                <w:szCs w:val="28"/>
              </w:rPr>
              <w:t>к Правилам</w:t>
            </w:r>
            <w:r>
              <w:rPr>
                <w:sz w:val="28"/>
                <w:szCs w:val="28"/>
              </w:rPr>
              <w:t xml:space="preserve"> о</w:t>
            </w:r>
            <w:r w:rsidRPr="00CD4882">
              <w:rPr>
                <w:sz w:val="28"/>
                <w:szCs w:val="28"/>
              </w:rPr>
              <w:t xml:space="preserve">бработки персональных данных в </w:t>
            </w:r>
            <w:proofErr w:type="gramStart"/>
            <w:r w:rsidR="001F2E4D" w:rsidRPr="00BE6A2C">
              <w:rPr>
                <w:bCs/>
                <w:sz w:val="28"/>
                <w:szCs w:val="28"/>
              </w:rPr>
              <w:t>Муниципальном</w:t>
            </w:r>
            <w:proofErr w:type="gramEnd"/>
          </w:p>
          <w:p w:rsidR="001F2E4D" w:rsidRPr="00BE6A2C" w:rsidRDefault="001F2E4D" w:rsidP="001F2E4D">
            <w:pPr>
              <w:autoSpaceDE w:val="0"/>
              <w:autoSpaceDN w:val="0"/>
              <w:adjustRightInd w:val="0"/>
              <w:spacing w:line="240" w:lineRule="exact"/>
              <w:jc w:val="right"/>
              <w:rPr>
                <w:bCs/>
                <w:sz w:val="28"/>
                <w:szCs w:val="28"/>
              </w:rPr>
            </w:pPr>
            <w:r w:rsidRPr="00BE6A2C">
              <w:rPr>
                <w:bCs/>
                <w:sz w:val="28"/>
                <w:szCs w:val="28"/>
              </w:rPr>
              <w:t xml:space="preserve"> бюджетном учреждении «</w:t>
            </w:r>
            <w:proofErr w:type="gramStart"/>
            <w:r w:rsidRPr="00BE6A2C">
              <w:rPr>
                <w:bCs/>
                <w:sz w:val="28"/>
                <w:szCs w:val="28"/>
              </w:rPr>
              <w:t>Учетный</w:t>
            </w:r>
            <w:proofErr w:type="gramEnd"/>
            <w:r w:rsidRPr="00BE6A2C">
              <w:rPr>
                <w:bCs/>
                <w:sz w:val="28"/>
                <w:szCs w:val="28"/>
              </w:rPr>
              <w:t xml:space="preserve"> </w:t>
            </w:r>
          </w:p>
          <w:p w:rsidR="001F2E4D" w:rsidRPr="00BE6A2C" w:rsidRDefault="001F2E4D" w:rsidP="001F2E4D">
            <w:pPr>
              <w:autoSpaceDE w:val="0"/>
              <w:autoSpaceDN w:val="0"/>
              <w:adjustRightInd w:val="0"/>
              <w:spacing w:line="240" w:lineRule="exact"/>
              <w:jc w:val="right"/>
              <w:rPr>
                <w:bCs/>
                <w:sz w:val="28"/>
                <w:szCs w:val="28"/>
              </w:rPr>
            </w:pPr>
            <w:r w:rsidRPr="00BE6A2C">
              <w:rPr>
                <w:bCs/>
                <w:sz w:val="28"/>
                <w:szCs w:val="28"/>
              </w:rPr>
              <w:t xml:space="preserve">центр Андроповского </w:t>
            </w:r>
          </w:p>
          <w:p w:rsidR="001F2E4D" w:rsidRPr="00BE6A2C" w:rsidRDefault="001F2E4D" w:rsidP="001F2E4D">
            <w:pPr>
              <w:autoSpaceDE w:val="0"/>
              <w:autoSpaceDN w:val="0"/>
              <w:adjustRightInd w:val="0"/>
              <w:spacing w:line="240" w:lineRule="exact"/>
              <w:jc w:val="right"/>
              <w:rPr>
                <w:bCs/>
                <w:sz w:val="28"/>
                <w:szCs w:val="28"/>
              </w:rPr>
            </w:pPr>
            <w:r w:rsidRPr="00BE6A2C">
              <w:rPr>
                <w:bCs/>
                <w:sz w:val="28"/>
                <w:szCs w:val="28"/>
              </w:rPr>
              <w:t xml:space="preserve">муниципального района </w:t>
            </w:r>
          </w:p>
          <w:p w:rsidR="001F2E4D" w:rsidRPr="00BE6A2C" w:rsidRDefault="001F2E4D" w:rsidP="001F2E4D">
            <w:pPr>
              <w:autoSpaceDE w:val="0"/>
              <w:autoSpaceDN w:val="0"/>
              <w:adjustRightInd w:val="0"/>
              <w:spacing w:line="240" w:lineRule="exact"/>
              <w:jc w:val="right"/>
              <w:rPr>
                <w:bCs/>
                <w:sz w:val="28"/>
                <w:szCs w:val="28"/>
              </w:rPr>
            </w:pPr>
            <w:r w:rsidRPr="00BE6A2C">
              <w:rPr>
                <w:bCs/>
                <w:sz w:val="28"/>
                <w:szCs w:val="28"/>
              </w:rPr>
              <w:t>Ставропольского края»</w:t>
            </w:r>
          </w:p>
          <w:p w:rsidR="001C2B05" w:rsidRPr="00CD4882" w:rsidRDefault="001F2E4D" w:rsidP="001F2E4D">
            <w:pPr>
              <w:widowControl w:val="0"/>
              <w:autoSpaceDE w:val="0"/>
              <w:autoSpaceDN w:val="0"/>
              <w:jc w:val="right"/>
              <w:rPr>
                <w:sz w:val="28"/>
                <w:szCs w:val="28"/>
              </w:rPr>
            </w:pPr>
            <w:r w:rsidRPr="00BE6A2C">
              <w:rPr>
                <w:sz w:val="28"/>
                <w:szCs w:val="28"/>
              </w:rPr>
              <w:t>от 26 ноября 2019 г. № 173/1-ПО</w:t>
            </w:r>
          </w:p>
          <w:p w:rsidR="001C2B05" w:rsidRDefault="001C2B05" w:rsidP="007C78F7">
            <w:pPr>
              <w:widowControl w:val="0"/>
              <w:autoSpaceDE w:val="0"/>
              <w:autoSpaceDN w:val="0"/>
            </w:pPr>
          </w:p>
        </w:tc>
      </w:tr>
    </w:tbl>
    <w:p w:rsidR="001C2B05" w:rsidRDefault="00091967" w:rsidP="00091967">
      <w:pPr>
        <w:widowControl w:val="0"/>
        <w:autoSpaceDE w:val="0"/>
        <w:autoSpaceDN w:val="0"/>
        <w:jc w:val="both"/>
        <w:rPr>
          <w:sz w:val="28"/>
          <w:szCs w:val="28"/>
        </w:rPr>
      </w:pPr>
      <w:r w:rsidRPr="00091967">
        <w:rPr>
          <w:sz w:val="28"/>
          <w:szCs w:val="28"/>
        </w:rPr>
        <w:lastRenderedPageBreak/>
        <w:t xml:space="preserve">                </w:t>
      </w:r>
      <w:r w:rsidR="001C2B05">
        <w:rPr>
          <w:sz w:val="28"/>
          <w:szCs w:val="28"/>
        </w:rPr>
        <w:t xml:space="preserve">          ТИПОВОЕ ОБЯЗАТЕЛЬСТВО</w:t>
      </w:r>
    </w:p>
    <w:p w:rsidR="00091967" w:rsidRPr="00091967" w:rsidRDefault="00091967" w:rsidP="00091967">
      <w:pPr>
        <w:widowControl w:val="0"/>
        <w:autoSpaceDE w:val="0"/>
        <w:autoSpaceDN w:val="0"/>
        <w:jc w:val="both"/>
        <w:rPr>
          <w:sz w:val="28"/>
          <w:szCs w:val="28"/>
        </w:rPr>
      </w:pPr>
      <w:r w:rsidRPr="00091967">
        <w:rPr>
          <w:sz w:val="28"/>
          <w:szCs w:val="28"/>
        </w:rPr>
        <w:t>о неразглашении информации,</w:t>
      </w:r>
      <w:r w:rsidR="001C2B05">
        <w:rPr>
          <w:sz w:val="28"/>
          <w:szCs w:val="28"/>
        </w:rPr>
        <w:t xml:space="preserve"> </w:t>
      </w:r>
      <w:r w:rsidRPr="00091967">
        <w:rPr>
          <w:sz w:val="28"/>
          <w:szCs w:val="28"/>
        </w:rPr>
        <w:t>содержащей персональные данные</w:t>
      </w:r>
    </w:p>
    <w:p w:rsidR="00091967" w:rsidRPr="00091967" w:rsidRDefault="00091967" w:rsidP="00091967">
      <w:pPr>
        <w:widowControl w:val="0"/>
        <w:autoSpaceDE w:val="0"/>
        <w:autoSpaceDN w:val="0"/>
        <w:jc w:val="both"/>
        <w:rPr>
          <w:sz w:val="28"/>
          <w:szCs w:val="28"/>
        </w:rPr>
      </w:pPr>
    </w:p>
    <w:p w:rsidR="00091967" w:rsidRPr="00091967" w:rsidRDefault="00091967" w:rsidP="00091967">
      <w:pPr>
        <w:widowControl w:val="0"/>
        <w:autoSpaceDE w:val="0"/>
        <w:autoSpaceDN w:val="0"/>
        <w:jc w:val="both"/>
        <w:rPr>
          <w:sz w:val="28"/>
          <w:szCs w:val="28"/>
        </w:rPr>
      </w:pPr>
      <w:r w:rsidRPr="00091967">
        <w:rPr>
          <w:sz w:val="28"/>
          <w:szCs w:val="28"/>
        </w:rPr>
        <w:t xml:space="preserve">    Я, __________________________________________________________________,</w:t>
      </w:r>
    </w:p>
    <w:p w:rsidR="00091967" w:rsidRPr="00F814A8" w:rsidRDefault="00091967" w:rsidP="00091967">
      <w:pPr>
        <w:widowControl w:val="0"/>
        <w:autoSpaceDE w:val="0"/>
        <w:autoSpaceDN w:val="0"/>
        <w:jc w:val="both"/>
      </w:pPr>
      <w:r w:rsidRPr="00091967">
        <w:rPr>
          <w:sz w:val="28"/>
          <w:szCs w:val="28"/>
        </w:rPr>
        <w:t xml:space="preserve">                            </w:t>
      </w:r>
      <w:r w:rsidRPr="00F814A8">
        <w:t>(фамилия, имя, отчество)</w:t>
      </w:r>
    </w:p>
    <w:p w:rsidR="00091967" w:rsidRPr="00091967" w:rsidRDefault="00091967" w:rsidP="00091967">
      <w:pPr>
        <w:widowControl w:val="0"/>
        <w:autoSpaceDE w:val="0"/>
        <w:autoSpaceDN w:val="0"/>
        <w:jc w:val="both"/>
        <w:rPr>
          <w:sz w:val="28"/>
          <w:szCs w:val="28"/>
        </w:rPr>
      </w:pPr>
      <w:r w:rsidRPr="00091967">
        <w:rPr>
          <w:sz w:val="28"/>
          <w:szCs w:val="28"/>
        </w:rPr>
        <w:t>исполняющи</w:t>
      </w:r>
      <w:proofErr w:type="gramStart"/>
      <w:r w:rsidRPr="00091967">
        <w:rPr>
          <w:sz w:val="28"/>
          <w:szCs w:val="28"/>
        </w:rPr>
        <w:t>й(</w:t>
      </w:r>
      <w:proofErr w:type="spellStart"/>
      <w:proofErr w:type="gramEnd"/>
      <w:r w:rsidRPr="00091967">
        <w:rPr>
          <w:sz w:val="28"/>
          <w:szCs w:val="28"/>
        </w:rPr>
        <w:t>ая</w:t>
      </w:r>
      <w:proofErr w:type="spellEnd"/>
      <w:r w:rsidRPr="00091967">
        <w:rPr>
          <w:sz w:val="28"/>
          <w:szCs w:val="28"/>
        </w:rPr>
        <w:t xml:space="preserve">) должностные обязанности по  замещаемой должности </w:t>
      </w:r>
    </w:p>
    <w:p w:rsidR="00091967" w:rsidRPr="00091967" w:rsidRDefault="00091967" w:rsidP="00091967">
      <w:pPr>
        <w:widowControl w:val="0"/>
        <w:autoSpaceDE w:val="0"/>
        <w:autoSpaceDN w:val="0"/>
        <w:jc w:val="both"/>
        <w:rPr>
          <w:sz w:val="28"/>
          <w:szCs w:val="28"/>
        </w:rPr>
      </w:pPr>
      <w:r w:rsidRPr="00091967">
        <w:rPr>
          <w:sz w:val="28"/>
          <w:szCs w:val="28"/>
        </w:rPr>
        <w:t>__________________________________________________________________</w:t>
      </w:r>
    </w:p>
    <w:p w:rsidR="00091967" w:rsidRPr="00F814A8" w:rsidRDefault="00091967" w:rsidP="00091967">
      <w:pPr>
        <w:widowControl w:val="0"/>
        <w:autoSpaceDE w:val="0"/>
        <w:autoSpaceDN w:val="0"/>
        <w:jc w:val="both"/>
      </w:pPr>
      <w:r w:rsidRPr="00091967">
        <w:rPr>
          <w:sz w:val="28"/>
          <w:szCs w:val="28"/>
        </w:rPr>
        <w:t xml:space="preserve">       </w:t>
      </w:r>
      <w:r w:rsidRPr="00F814A8">
        <w:t xml:space="preserve">(должность, отдел, наименование органа </w:t>
      </w:r>
      <w:r w:rsidR="00B60D72">
        <w:t>местного самоуправления</w:t>
      </w:r>
      <w:r w:rsidRPr="00F814A8">
        <w:t>)</w:t>
      </w:r>
    </w:p>
    <w:p w:rsidR="00091967" w:rsidRPr="00091967" w:rsidRDefault="00091967" w:rsidP="00091967">
      <w:pPr>
        <w:widowControl w:val="0"/>
        <w:autoSpaceDE w:val="0"/>
        <w:autoSpaceDN w:val="0"/>
        <w:jc w:val="both"/>
        <w:rPr>
          <w:sz w:val="28"/>
          <w:szCs w:val="28"/>
        </w:rPr>
      </w:pPr>
      <w:r w:rsidRPr="00091967">
        <w:rPr>
          <w:sz w:val="28"/>
          <w:szCs w:val="28"/>
        </w:rPr>
        <w:t>__________________________________________________________________</w:t>
      </w:r>
    </w:p>
    <w:p w:rsidR="00091967" w:rsidRPr="00091967" w:rsidRDefault="00091967" w:rsidP="00091967">
      <w:pPr>
        <w:widowControl w:val="0"/>
        <w:autoSpaceDE w:val="0"/>
        <w:autoSpaceDN w:val="0"/>
        <w:jc w:val="both"/>
        <w:rPr>
          <w:sz w:val="28"/>
          <w:szCs w:val="28"/>
        </w:rPr>
      </w:pPr>
      <w:r w:rsidRPr="00091967">
        <w:rPr>
          <w:sz w:val="28"/>
          <w:szCs w:val="28"/>
        </w:rPr>
        <w:t>__________________________________</w:t>
      </w:r>
      <w:r w:rsidR="00F814A8">
        <w:rPr>
          <w:sz w:val="28"/>
          <w:szCs w:val="28"/>
        </w:rPr>
        <w:t>________________________</w:t>
      </w:r>
      <w:r w:rsidRPr="00091967">
        <w:rPr>
          <w:sz w:val="28"/>
          <w:szCs w:val="28"/>
        </w:rPr>
        <w:t>________,</w:t>
      </w:r>
    </w:p>
    <w:p w:rsidR="00091967" w:rsidRDefault="00091967" w:rsidP="00091967">
      <w:pPr>
        <w:widowControl w:val="0"/>
        <w:autoSpaceDE w:val="0"/>
        <w:autoSpaceDN w:val="0"/>
        <w:jc w:val="both"/>
        <w:rPr>
          <w:sz w:val="28"/>
          <w:szCs w:val="28"/>
        </w:rPr>
      </w:pPr>
      <w:r w:rsidRPr="00091967">
        <w:rPr>
          <w:sz w:val="28"/>
          <w:szCs w:val="28"/>
        </w:rPr>
        <w:t>предупрежде</w:t>
      </w:r>
      <w:proofErr w:type="gramStart"/>
      <w:r w:rsidRPr="00091967">
        <w:rPr>
          <w:sz w:val="28"/>
          <w:szCs w:val="28"/>
        </w:rPr>
        <w:t>н(</w:t>
      </w:r>
      <w:proofErr w:type="gramEnd"/>
      <w:r w:rsidRPr="00091967">
        <w:rPr>
          <w:sz w:val="28"/>
          <w:szCs w:val="28"/>
        </w:rPr>
        <w:t>а) о том, что на период исполнения должностных обязанностей по</w:t>
      </w:r>
      <w:r w:rsidR="00377012">
        <w:rPr>
          <w:sz w:val="28"/>
          <w:szCs w:val="28"/>
        </w:rPr>
        <w:t xml:space="preserve"> </w:t>
      </w:r>
      <w:r w:rsidRPr="00091967">
        <w:rPr>
          <w:sz w:val="28"/>
          <w:szCs w:val="28"/>
        </w:rPr>
        <w:t>замещаемой   должности  мне  предоставлен  допуск  к  персональным  данным</w:t>
      </w:r>
      <w:r w:rsidR="002F3483">
        <w:rPr>
          <w:sz w:val="28"/>
          <w:szCs w:val="28"/>
        </w:rPr>
        <w:t xml:space="preserve"> </w:t>
      </w:r>
      <w:r w:rsidR="002F3483" w:rsidRPr="002F3483">
        <w:rPr>
          <w:sz w:val="28"/>
          <w:szCs w:val="28"/>
        </w:rPr>
        <w:t xml:space="preserve">(далее - нужное </w:t>
      </w:r>
      <w:r w:rsidR="002F3483">
        <w:rPr>
          <w:sz w:val="28"/>
          <w:szCs w:val="28"/>
        </w:rPr>
        <w:t>выделить «˅»</w:t>
      </w:r>
      <w:r w:rsidR="002F3483" w:rsidRPr="002F3483">
        <w:rPr>
          <w:sz w:val="28"/>
          <w:szCs w:val="28"/>
        </w:rPr>
        <w:t>)</w:t>
      </w:r>
      <w:r w:rsidRPr="00091967">
        <w:rPr>
          <w:sz w:val="28"/>
          <w:szCs w:val="28"/>
        </w:rPr>
        <w:t>:</w:t>
      </w:r>
    </w:p>
    <w:p w:rsidR="00621C8A" w:rsidRPr="00091967" w:rsidRDefault="001F2E4D" w:rsidP="00621C8A">
      <w:pPr>
        <w:widowControl w:val="0"/>
        <w:autoSpaceDE w:val="0"/>
        <w:autoSpaceDN w:val="0"/>
        <w:ind w:firstLine="540"/>
        <w:jc w:val="both"/>
        <w:rPr>
          <w:sz w:val="28"/>
          <w:szCs w:val="28"/>
        </w:rPr>
      </w:pPr>
      <w:r>
        <w:rPr>
          <w:sz w:val="28"/>
          <w:szCs w:val="28"/>
        </w:rPr>
        <w:t xml:space="preserve">сотрудников </w:t>
      </w:r>
      <w:r w:rsidRPr="00BE6A2C">
        <w:rPr>
          <w:sz w:val="28"/>
          <w:szCs w:val="28"/>
        </w:rPr>
        <w:t>Муниципально</w:t>
      </w:r>
      <w:r>
        <w:rPr>
          <w:sz w:val="28"/>
          <w:szCs w:val="28"/>
        </w:rPr>
        <w:t>го</w:t>
      </w:r>
      <w:r w:rsidRPr="00BE6A2C">
        <w:rPr>
          <w:sz w:val="28"/>
          <w:szCs w:val="28"/>
        </w:rPr>
        <w:t xml:space="preserve"> бюджетно</w:t>
      </w:r>
      <w:r>
        <w:rPr>
          <w:sz w:val="28"/>
          <w:szCs w:val="28"/>
        </w:rPr>
        <w:t>го</w:t>
      </w:r>
      <w:r w:rsidRPr="00BE6A2C">
        <w:rPr>
          <w:sz w:val="28"/>
          <w:szCs w:val="28"/>
        </w:rPr>
        <w:t xml:space="preserve"> учреждени</w:t>
      </w:r>
      <w:r>
        <w:rPr>
          <w:sz w:val="28"/>
          <w:szCs w:val="28"/>
        </w:rPr>
        <w:t>я</w:t>
      </w:r>
      <w:r w:rsidRPr="00BE6A2C">
        <w:rPr>
          <w:sz w:val="28"/>
          <w:szCs w:val="28"/>
        </w:rPr>
        <w:t xml:space="preserve"> «Учётный центр Андроповского муниципального района Ставропольского края»</w:t>
      </w:r>
      <w:r>
        <w:rPr>
          <w:sz w:val="28"/>
          <w:szCs w:val="28"/>
        </w:rPr>
        <w:t xml:space="preserve"> </w:t>
      </w:r>
      <w:r w:rsidR="00621C8A">
        <w:rPr>
          <w:sz w:val="28"/>
          <w:szCs w:val="28"/>
        </w:rPr>
        <w:t>и членов их семей</w:t>
      </w:r>
      <w:r w:rsidR="00621C8A" w:rsidRPr="00091967">
        <w:rPr>
          <w:sz w:val="28"/>
          <w:szCs w:val="28"/>
        </w:rPr>
        <w:t>;</w:t>
      </w:r>
    </w:p>
    <w:p w:rsidR="00621C8A" w:rsidRDefault="00621C8A" w:rsidP="00621C8A">
      <w:pPr>
        <w:widowControl w:val="0"/>
        <w:autoSpaceDE w:val="0"/>
        <w:autoSpaceDN w:val="0"/>
        <w:ind w:firstLine="540"/>
        <w:jc w:val="both"/>
        <w:rPr>
          <w:sz w:val="28"/>
          <w:szCs w:val="28"/>
        </w:rPr>
      </w:pPr>
      <w:r>
        <w:rPr>
          <w:sz w:val="28"/>
          <w:szCs w:val="28"/>
        </w:rPr>
        <w:t xml:space="preserve">иных работников </w:t>
      </w:r>
      <w:r w:rsidR="00E55B38" w:rsidRPr="00BE6A2C">
        <w:rPr>
          <w:sz w:val="28"/>
          <w:szCs w:val="28"/>
        </w:rPr>
        <w:t>Муниципально</w:t>
      </w:r>
      <w:r w:rsidR="00E55B38">
        <w:rPr>
          <w:sz w:val="28"/>
          <w:szCs w:val="28"/>
        </w:rPr>
        <w:t>го</w:t>
      </w:r>
      <w:r w:rsidR="00E55B38" w:rsidRPr="00BE6A2C">
        <w:rPr>
          <w:sz w:val="28"/>
          <w:szCs w:val="28"/>
        </w:rPr>
        <w:t xml:space="preserve"> бюджетно</w:t>
      </w:r>
      <w:r w:rsidR="00E55B38">
        <w:rPr>
          <w:sz w:val="28"/>
          <w:szCs w:val="28"/>
        </w:rPr>
        <w:t>го</w:t>
      </w:r>
      <w:r w:rsidR="00E55B38" w:rsidRPr="00BE6A2C">
        <w:rPr>
          <w:sz w:val="28"/>
          <w:szCs w:val="28"/>
        </w:rPr>
        <w:t xml:space="preserve"> учреждени</w:t>
      </w:r>
      <w:r w:rsidR="00E55B38">
        <w:rPr>
          <w:sz w:val="28"/>
          <w:szCs w:val="28"/>
        </w:rPr>
        <w:t>я</w:t>
      </w:r>
      <w:r w:rsidR="00E55B38" w:rsidRPr="00BE6A2C">
        <w:rPr>
          <w:sz w:val="28"/>
          <w:szCs w:val="28"/>
        </w:rPr>
        <w:t xml:space="preserve"> «Учётный центр Андроповского муниципального района Ставропольского края»</w:t>
      </w:r>
      <w:r>
        <w:rPr>
          <w:sz w:val="28"/>
          <w:szCs w:val="28"/>
        </w:rPr>
        <w:t>,</w:t>
      </w:r>
      <w:r w:rsidRPr="006776C0">
        <w:rPr>
          <w:sz w:val="28"/>
          <w:szCs w:val="28"/>
        </w:rPr>
        <w:t xml:space="preserve"> </w:t>
      </w:r>
      <w:r w:rsidRPr="00091967">
        <w:rPr>
          <w:sz w:val="28"/>
          <w:szCs w:val="28"/>
        </w:rPr>
        <w:t>а также лиц,</w:t>
      </w:r>
      <w:r>
        <w:rPr>
          <w:sz w:val="28"/>
          <w:szCs w:val="28"/>
        </w:rPr>
        <w:t xml:space="preserve"> поступающих на работу в </w:t>
      </w:r>
      <w:r w:rsidR="00E55B38" w:rsidRPr="00BE6A2C">
        <w:rPr>
          <w:sz w:val="28"/>
          <w:szCs w:val="28"/>
        </w:rPr>
        <w:t>Муниципально</w:t>
      </w:r>
      <w:r w:rsidR="00E55B38">
        <w:rPr>
          <w:sz w:val="28"/>
          <w:szCs w:val="28"/>
        </w:rPr>
        <w:t>е</w:t>
      </w:r>
      <w:r w:rsidR="00E55B38" w:rsidRPr="00BE6A2C">
        <w:rPr>
          <w:sz w:val="28"/>
          <w:szCs w:val="28"/>
        </w:rPr>
        <w:t xml:space="preserve"> бюджетно</w:t>
      </w:r>
      <w:r w:rsidR="00E55B38">
        <w:rPr>
          <w:sz w:val="28"/>
          <w:szCs w:val="28"/>
        </w:rPr>
        <w:t>е</w:t>
      </w:r>
      <w:r w:rsidR="00E55B38" w:rsidRPr="00BE6A2C">
        <w:rPr>
          <w:sz w:val="28"/>
          <w:szCs w:val="28"/>
        </w:rPr>
        <w:t xml:space="preserve"> учреждени</w:t>
      </w:r>
      <w:r w:rsidR="00E55B38">
        <w:rPr>
          <w:sz w:val="28"/>
          <w:szCs w:val="28"/>
        </w:rPr>
        <w:t>е</w:t>
      </w:r>
      <w:r w:rsidR="00E55B38" w:rsidRPr="00BE6A2C">
        <w:rPr>
          <w:sz w:val="28"/>
          <w:szCs w:val="28"/>
        </w:rPr>
        <w:t xml:space="preserve"> «Учётный центр Андроповского муниципального района Ставропольского края»</w:t>
      </w:r>
      <w:r w:rsidR="00E55B38">
        <w:rPr>
          <w:sz w:val="28"/>
          <w:szCs w:val="28"/>
        </w:rPr>
        <w:t xml:space="preserve"> </w:t>
      </w:r>
      <w:r w:rsidRPr="005F2488">
        <w:rPr>
          <w:sz w:val="28"/>
          <w:szCs w:val="28"/>
        </w:rPr>
        <w:t>осуществляющи</w:t>
      </w:r>
      <w:r>
        <w:rPr>
          <w:sz w:val="28"/>
          <w:szCs w:val="28"/>
        </w:rPr>
        <w:t>х</w:t>
      </w:r>
      <w:r w:rsidRPr="005F2488">
        <w:rPr>
          <w:sz w:val="28"/>
          <w:szCs w:val="28"/>
        </w:rPr>
        <w:t xml:space="preserve"> свою профессиональную деятельность по профессиям рабочих</w:t>
      </w:r>
      <w:r>
        <w:rPr>
          <w:sz w:val="28"/>
          <w:szCs w:val="28"/>
        </w:rPr>
        <w:t>;</w:t>
      </w:r>
    </w:p>
    <w:p w:rsidR="00621C8A" w:rsidRDefault="00621C8A" w:rsidP="00621C8A">
      <w:pPr>
        <w:widowControl w:val="0"/>
        <w:autoSpaceDE w:val="0"/>
        <w:autoSpaceDN w:val="0"/>
        <w:ind w:firstLine="540"/>
        <w:jc w:val="both"/>
        <w:rPr>
          <w:sz w:val="28"/>
          <w:szCs w:val="28"/>
        </w:rPr>
      </w:pPr>
      <w:r w:rsidRPr="00213C40">
        <w:rPr>
          <w:sz w:val="28"/>
          <w:szCs w:val="28"/>
        </w:rPr>
        <w:t xml:space="preserve">иных лиц, обработка персональных данных которых осуществляется </w:t>
      </w:r>
      <w:r w:rsidR="00E55B38" w:rsidRPr="00BE6A2C">
        <w:rPr>
          <w:sz w:val="28"/>
          <w:szCs w:val="28"/>
        </w:rPr>
        <w:t>Муниципальн</w:t>
      </w:r>
      <w:r w:rsidR="00E55B38">
        <w:rPr>
          <w:sz w:val="28"/>
          <w:szCs w:val="28"/>
        </w:rPr>
        <w:t>ым</w:t>
      </w:r>
      <w:r w:rsidR="00E55B38" w:rsidRPr="00BE6A2C">
        <w:rPr>
          <w:sz w:val="28"/>
          <w:szCs w:val="28"/>
        </w:rPr>
        <w:t xml:space="preserve"> бюджетн</w:t>
      </w:r>
      <w:r w:rsidR="00E55B38">
        <w:rPr>
          <w:sz w:val="28"/>
          <w:szCs w:val="28"/>
        </w:rPr>
        <w:t>ым</w:t>
      </w:r>
      <w:r w:rsidR="00E55B38" w:rsidRPr="00BE6A2C">
        <w:rPr>
          <w:sz w:val="28"/>
          <w:szCs w:val="28"/>
        </w:rPr>
        <w:t xml:space="preserve"> учреждени</w:t>
      </w:r>
      <w:r w:rsidR="00E55B38">
        <w:rPr>
          <w:sz w:val="28"/>
          <w:szCs w:val="28"/>
        </w:rPr>
        <w:t>ем</w:t>
      </w:r>
      <w:r w:rsidR="00E55B38" w:rsidRPr="00BE6A2C">
        <w:rPr>
          <w:sz w:val="28"/>
          <w:szCs w:val="28"/>
        </w:rPr>
        <w:t xml:space="preserve"> «Учётный центр Андроповского муниципального района Ставропольского края»</w:t>
      </w:r>
      <w:r w:rsidR="00A25518" w:rsidRPr="00A25518">
        <w:rPr>
          <w:sz w:val="28"/>
          <w:szCs w:val="28"/>
        </w:rPr>
        <w:t xml:space="preserve"> </w:t>
      </w:r>
      <w:r w:rsidRPr="00213C40">
        <w:rPr>
          <w:sz w:val="28"/>
          <w:szCs w:val="28"/>
        </w:rPr>
        <w:t>в соответствии с законодательством Российской Федерации, Ставропольского края и муниципальными правовыми актами, касающимся установленной сферы деятельности (далее – иные лица);</w:t>
      </w:r>
    </w:p>
    <w:p w:rsidR="002F3483" w:rsidRPr="00213C40" w:rsidRDefault="002F3483" w:rsidP="00621C8A">
      <w:pPr>
        <w:widowControl w:val="0"/>
        <w:autoSpaceDE w:val="0"/>
        <w:autoSpaceDN w:val="0"/>
        <w:ind w:firstLine="540"/>
        <w:jc w:val="both"/>
        <w:rPr>
          <w:sz w:val="28"/>
          <w:szCs w:val="28"/>
        </w:rPr>
      </w:pPr>
      <w:r w:rsidRPr="002F3483">
        <w:rPr>
          <w:sz w:val="28"/>
          <w:szCs w:val="28"/>
        </w:rPr>
        <w:t>руководител</w:t>
      </w:r>
      <w:r>
        <w:rPr>
          <w:sz w:val="28"/>
          <w:szCs w:val="28"/>
        </w:rPr>
        <w:t>ей</w:t>
      </w:r>
      <w:r w:rsidRPr="002F3483">
        <w:rPr>
          <w:sz w:val="28"/>
          <w:szCs w:val="28"/>
        </w:rPr>
        <w:t xml:space="preserve"> участников бюджетного процесса Андроповского </w:t>
      </w:r>
      <w:r w:rsidR="00AE20E8">
        <w:rPr>
          <w:sz w:val="28"/>
          <w:szCs w:val="28"/>
        </w:rPr>
        <w:t xml:space="preserve">муниципального </w:t>
      </w:r>
      <w:r w:rsidR="00E55B38" w:rsidRPr="00BE6A2C">
        <w:rPr>
          <w:sz w:val="28"/>
          <w:szCs w:val="28"/>
        </w:rPr>
        <w:t>района</w:t>
      </w:r>
      <w:r w:rsidRPr="002F3483">
        <w:rPr>
          <w:sz w:val="28"/>
          <w:szCs w:val="28"/>
        </w:rPr>
        <w:t xml:space="preserve"> Ставропольского края, а также юридических лиц, не являющихся участниками бюджетного процесса Андроповского </w:t>
      </w:r>
      <w:r w:rsidR="00B93C09">
        <w:rPr>
          <w:sz w:val="28"/>
          <w:szCs w:val="28"/>
        </w:rPr>
        <w:t xml:space="preserve">муниципального </w:t>
      </w:r>
      <w:r w:rsidR="00E55B38" w:rsidRPr="00BE6A2C">
        <w:rPr>
          <w:sz w:val="28"/>
          <w:szCs w:val="28"/>
        </w:rPr>
        <w:t>района</w:t>
      </w:r>
      <w:r w:rsidRPr="002F3483">
        <w:rPr>
          <w:sz w:val="28"/>
          <w:szCs w:val="28"/>
        </w:rPr>
        <w:t xml:space="preserve"> Ставропольского края;</w:t>
      </w:r>
    </w:p>
    <w:p w:rsidR="00621C8A" w:rsidRDefault="00621C8A" w:rsidP="00621C8A">
      <w:pPr>
        <w:widowControl w:val="0"/>
        <w:autoSpaceDE w:val="0"/>
        <w:autoSpaceDN w:val="0"/>
        <w:ind w:firstLine="540"/>
        <w:jc w:val="both"/>
        <w:rPr>
          <w:sz w:val="28"/>
          <w:szCs w:val="28"/>
        </w:rPr>
      </w:pPr>
      <w:r w:rsidRPr="002F3483">
        <w:rPr>
          <w:sz w:val="28"/>
          <w:szCs w:val="28"/>
        </w:rPr>
        <w:t xml:space="preserve">граждан, обратившиеся в </w:t>
      </w:r>
      <w:r w:rsidR="00E55B38" w:rsidRPr="00BE6A2C">
        <w:rPr>
          <w:sz w:val="28"/>
          <w:szCs w:val="28"/>
        </w:rPr>
        <w:t>Муниципально</w:t>
      </w:r>
      <w:r w:rsidR="00E55B38">
        <w:rPr>
          <w:sz w:val="28"/>
          <w:szCs w:val="28"/>
        </w:rPr>
        <w:t>е</w:t>
      </w:r>
      <w:r w:rsidR="00E55B38" w:rsidRPr="00BE6A2C">
        <w:rPr>
          <w:sz w:val="28"/>
          <w:szCs w:val="28"/>
        </w:rPr>
        <w:t xml:space="preserve"> бюджетно</w:t>
      </w:r>
      <w:r w:rsidR="00E55B38">
        <w:rPr>
          <w:sz w:val="28"/>
          <w:szCs w:val="28"/>
        </w:rPr>
        <w:t>е</w:t>
      </w:r>
      <w:r w:rsidR="00E55B38" w:rsidRPr="00BE6A2C">
        <w:rPr>
          <w:sz w:val="28"/>
          <w:szCs w:val="28"/>
        </w:rPr>
        <w:t xml:space="preserve"> учреждени</w:t>
      </w:r>
      <w:r w:rsidR="00E55B38">
        <w:rPr>
          <w:sz w:val="28"/>
          <w:szCs w:val="28"/>
        </w:rPr>
        <w:t>е</w:t>
      </w:r>
      <w:r w:rsidR="00E55B38" w:rsidRPr="00BE6A2C">
        <w:rPr>
          <w:sz w:val="28"/>
          <w:szCs w:val="28"/>
        </w:rPr>
        <w:t xml:space="preserve"> «Учётный центр Андроповского муниципального района Ставропольского края»</w:t>
      </w:r>
      <w:r w:rsidRPr="002F3483">
        <w:rPr>
          <w:sz w:val="28"/>
          <w:szCs w:val="28"/>
        </w:rPr>
        <w:t xml:space="preserve"> с жалобами, заявлениями и по другим вопросам, касающимся установленной сферы деятельности.</w:t>
      </w:r>
    </w:p>
    <w:p w:rsidR="00091967" w:rsidRPr="00091967" w:rsidRDefault="00091967" w:rsidP="00377012">
      <w:pPr>
        <w:widowControl w:val="0"/>
        <w:autoSpaceDE w:val="0"/>
        <w:autoSpaceDN w:val="0"/>
        <w:ind w:firstLine="708"/>
        <w:jc w:val="both"/>
        <w:rPr>
          <w:sz w:val="28"/>
          <w:szCs w:val="28"/>
        </w:rPr>
      </w:pPr>
      <w:r w:rsidRPr="00091967">
        <w:rPr>
          <w:sz w:val="28"/>
          <w:szCs w:val="28"/>
        </w:rPr>
        <w:t xml:space="preserve">Настоящим  добровольно  принимаю  на  себя  обязательства  в  </w:t>
      </w:r>
      <w:r w:rsidRPr="00091967">
        <w:rPr>
          <w:sz w:val="28"/>
          <w:szCs w:val="28"/>
        </w:rPr>
        <w:lastRenderedPageBreak/>
        <w:t>отношении</w:t>
      </w:r>
      <w:r w:rsidR="00377012">
        <w:rPr>
          <w:sz w:val="28"/>
          <w:szCs w:val="28"/>
        </w:rPr>
        <w:t xml:space="preserve"> </w:t>
      </w:r>
      <w:r w:rsidRPr="00091967">
        <w:rPr>
          <w:sz w:val="28"/>
          <w:szCs w:val="28"/>
        </w:rPr>
        <w:t>персональных   данных,   ставших  известными  мне  в  связи  с  исполнением</w:t>
      </w:r>
      <w:r w:rsidR="00377012">
        <w:rPr>
          <w:sz w:val="28"/>
          <w:szCs w:val="28"/>
        </w:rPr>
        <w:t xml:space="preserve"> </w:t>
      </w:r>
      <w:r w:rsidRPr="00091967">
        <w:rPr>
          <w:sz w:val="28"/>
          <w:szCs w:val="28"/>
        </w:rPr>
        <w:t xml:space="preserve">должностных    обязанностей   по   замещаемой   должности   в </w:t>
      </w:r>
      <w:r w:rsidR="00E55B38" w:rsidRPr="00BE6A2C">
        <w:rPr>
          <w:sz w:val="28"/>
          <w:szCs w:val="28"/>
        </w:rPr>
        <w:t>Муниципально</w:t>
      </w:r>
      <w:r w:rsidR="00E55B38">
        <w:rPr>
          <w:sz w:val="28"/>
          <w:szCs w:val="28"/>
        </w:rPr>
        <w:t>м</w:t>
      </w:r>
      <w:r w:rsidR="00E55B38" w:rsidRPr="00BE6A2C">
        <w:rPr>
          <w:sz w:val="28"/>
          <w:szCs w:val="28"/>
        </w:rPr>
        <w:t xml:space="preserve"> бюджетно</w:t>
      </w:r>
      <w:r w:rsidR="00E55B38">
        <w:rPr>
          <w:sz w:val="28"/>
          <w:szCs w:val="28"/>
        </w:rPr>
        <w:t>м</w:t>
      </w:r>
      <w:r w:rsidR="00E55B38" w:rsidRPr="00BE6A2C">
        <w:rPr>
          <w:sz w:val="28"/>
          <w:szCs w:val="28"/>
        </w:rPr>
        <w:t xml:space="preserve"> учреждени</w:t>
      </w:r>
      <w:r w:rsidR="00E55B38">
        <w:rPr>
          <w:sz w:val="28"/>
          <w:szCs w:val="28"/>
        </w:rPr>
        <w:t>и</w:t>
      </w:r>
      <w:r w:rsidR="00E55B38" w:rsidRPr="00BE6A2C">
        <w:rPr>
          <w:sz w:val="28"/>
          <w:szCs w:val="28"/>
        </w:rPr>
        <w:t xml:space="preserve"> «Учётный центр Андроповского муниципального района Ставропольского края»</w:t>
      </w:r>
      <w:r w:rsidR="00E55B38" w:rsidRPr="00091967">
        <w:rPr>
          <w:sz w:val="28"/>
          <w:szCs w:val="28"/>
        </w:rPr>
        <w:t xml:space="preserve"> </w:t>
      </w:r>
      <w:r w:rsidRPr="00091967">
        <w:rPr>
          <w:sz w:val="28"/>
          <w:szCs w:val="28"/>
        </w:rPr>
        <w:t>(далее -</w:t>
      </w:r>
      <w:r w:rsidR="0032126C">
        <w:rPr>
          <w:sz w:val="28"/>
          <w:szCs w:val="28"/>
        </w:rPr>
        <w:t xml:space="preserve"> </w:t>
      </w:r>
      <w:r w:rsidRPr="00091967">
        <w:rPr>
          <w:sz w:val="28"/>
          <w:szCs w:val="28"/>
        </w:rPr>
        <w:t>персональные данные):</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123657">
        <w:rPr>
          <w:sz w:val="28"/>
          <w:szCs w:val="28"/>
        </w:rPr>
        <w:tab/>
      </w:r>
      <w:r w:rsidRPr="00091967">
        <w:rPr>
          <w:sz w:val="28"/>
          <w:szCs w:val="28"/>
        </w:rPr>
        <w:t>1.   Соблюдать   запреты  и  ограничения  нормативных  правовых  актов,</w:t>
      </w:r>
      <w:r w:rsidR="00377012">
        <w:rPr>
          <w:sz w:val="28"/>
          <w:szCs w:val="28"/>
        </w:rPr>
        <w:t xml:space="preserve"> </w:t>
      </w:r>
      <w:r w:rsidRPr="00091967">
        <w:rPr>
          <w:sz w:val="28"/>
          <w:szCs w:val="28"/>
        </w:rPr>
        <w:t>регламентирующих вопросы защиты персональных данных.</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123657">
        <w:rPr>
          <w:sz w:val="28"/>
          <w:szCs w:val="28"/>
        </w:rPr>
        <w:tab/>
      </w:r>
      <w:r w:rsidRPr="00091967">
        <w:rPr>
          <w:sz w:val="28"/>
          <w:szCs w:val="28"/>
        </w:rPr>
        <w:t>2. Обрабатывать только те персональные данные, к которым получен доступ</w:t>
      </w:r>
      <w:r w:rsidR="0032126C">
        <w:rPr>
          <w:sz w:val="28"/>
          <w:szCs w:val="28"/>
        </w:rPr>
        <w:t xml:space="preserve"> </w:t>
      </w:r>
      <w:r w:rsidRPr="00091967">
        <w:rPr>
          <w:sz w:val="28"/>
          <w:szCs w:val="28"/>
        </w:rPr>
        <w:t>в силу исполнения служебных обязанностей.</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123657">
        <w:rPr>
          <w:sz w:val="28"/>
          <w:szCs w:val="28"/>
        </w:rPr>
        <w:tab/>
      </w:r>
      <w:r w:rsidRPr="00091967">
        <w:rPr>
          <w:sz w:val="28"/>
          <w:szCs w:val="28"/>
        </w:rPr>
        <w:t>3. Не передавать и не разглашать третьим лицам персональные данные.</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123657">
        <w:rPr>
          <w:sz w:val="28"/>
          <w:szCs w:val="28"/>
        </w:rPr>
        <w:tab/>
      </w:r>
      <w:r w:rsidRPr="00091967">
        <w:rPr>
          <w:sz w:val="28"/>
          <w:szCs w:val="28"/>
        </w:rPr>
        <w:t>4.  В  случае  попытки третьих лиц получить от меня персональные данные</w:t>
      </w:r>
      <w:r w:rsidR="00290840">
        <w:rPr>
          <w:sz w:val="28"/>
          <w:szCs w:val="28"/>
        </w:rPr>
        <w:t xml:space="preserve"> </w:t>
      </w:r>
      <w:r w:rsidRPr="00091967">
        <w:rPr>
          <w:sz w:val="28"/>
          <w:szCs w:val="28"/>
        </w:rPr>
        <w:t xml:space="preserve">информировать об этом </w:t>
      </w:r>
      <w:r w:rsidR="00123657">
        <w:rPr>
          <w:sz w:val="28"/>
          <w:szCs w:val="28"/>
        </w:rPr>
        <w:t>руководителя</w:t>
      </w:r>
      <w:r w:rsidRPr="00091967">
        <w:rPr>
          <w:sz w:val="28"/>
          <w:szCs w:val="28"/>
        </w:rPr>
        <w:t>.</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123657">
        <w:rPr>
          <w:sz w:val="28"/>
          <w:szCs w:val="28"/>
        </w:rPr>
        <w:tab/>
      </w:r>
      <w:r w:rsidRPr="00091967">
        <w:rPr>
          <w:sz w:val="28"/>
          <w:szCs w:val="28"/>
        </w:rPr>
        <w:t>5.  Прекратить  обработку  персональных  данных в случае расторжения со</w:t>
      </w:r>
      <w:r w:rsidR="00377012">
        <w:rPr>
          <w:sz w:val="28"/>
          <w:szCs w:val="28"/>
        </w:rPr>
        <w:t xml:space="preserve"> </w:t>
      </w:r>
      <w:r w:rsidRPr="00091967">
        <w:rPr>
          <w:sz w:val="28"/>
          <w:szCs w:val="28"/>
        </w:rPr>
        <w:t xml:space="preserve">мной  </w:t>
      </w:r>
      <w:r w:rsidR="00123657">
        <w:rPr>
          <w:sz w:val="28"/>
          <w:szCs w:val="28"/>
        </w:rPr>
        <w:t>трудового договора</w:t>
      </w:r>
      <w:r w:rsidRPr="00091967">
        <w:rPr>
          <w:sz w:val="28"/>
          <w:szCs w:val="28"/>
        </w:rPr>
        <w:t>, освобождения меня от замещаемой должности</w:t>
      </w:r>
      <w:r w:rsidR="00377012">
        <w:rPr>
          <w:sz w:val="28"/>
          <w:szCs w:val="28"/>
        </w:rPr>
        <w:t xml:space="preserve"> </w:t>
      </w:r>
      <w:r w:rsidRPr="00091967">
        <w:rPr>
          <w:sz w:val="28"/>
          <w:szCs w:val="28"/>
        </w:rPr>
        <w:t>и  (или)  увольнения,  в  случае  назначения  (перевода)  на  должность, не</w:t>
      </w:r>
      <w:r w:rsidR="00377012">
        <w:rPr>
          <w:sz w:val="28"/>
          <w:szCs w:val="28"/>
        </w:rPr>
        <w:t xml:space="preserve"> </w:t>
      </w:r>
      <w:r w:rsidRPr="00091967">
        <w:rPr>
          <w:sz w:val="28"/>
          <w:szCs w:val="28"/>
        </w:rPr>
        <w:t>связанную с обработкой персональных данных.</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123657">
        <w:rPr>
          <w:sz w:val="28"/>
          <w:szCs w:val="28"/>
        </w:rPr>
        <w:tab/>
      </w:r>
      <w:r w:rsidRPr="00091967">
        <w:rPr>
          <w:sz w:val="28"/>
          <w:szCs w:val="28"/>
        </w:rPr>
        <w:t xml:space="preserve">В  соответствии со </w:t>
      </w:r>
      <w:hyperlink r:id="rId31" w:history="1">
        <w:r w:rsidRPr="00145B48">
          <w:rPr>
            <w:sz w:val="28"/>
            <w:szCs w:val="28"/>
          </w:rPr>
          <w:t>статьей 7</w:t>
        </w:r>
      </w:hyperlink>
      <w:r w:rsidRPr="00091967">
        <w:rPr>
          <w:sz w:val="28"/>
          <w:szCs w:val="28"/>
        </w:rPr>
        <w:t xml:space="preserve"> Федерального закона от 27 июля 2006 года </w:t>
      </w:r>
      <w:r w:rsidR="00123657">
        <w:rPr>
          <w:sz w:val="28"/>
          <w:szCs w:val="28"/>
        </w:rPr>
        <w:t xml:space="preserve">№ </w:t>
      </w:r>
      <w:r w:rsidRPr="00091967">
        <w:rPr>
          <w:sz w:val="28"/>
          <w:szCs w:val="28"/>
        </w:rPr>
        <w:t xml:space="preserve">152-ФЗ  </w:t>
      </w:r>
      <w:r w:rsidR="00377012">
        <w:rPr>
          <w:sz w:val="28"/>
          <w:szCs w:val="28"/>
        </w:rPr>
        <w:t>«</w:t>
      </w:r>
      <w:r w:rsidRPr="00091967">
        <w:rPr>
          <w:sz w:val="28"/>
          <w:szCs w:val="28"/>
        </w:rPr>
        <w:t>О  персональных  данных</w:t>
      </w:r>
      <w:r w:rsidR="00377012">
        <w:rPr>
          <w:sz w:val="28"/>
          <w:szCs w:val="28"/>
        </w:rPr>
        <w:t>»</w:t>
      </w:r>
      <w:r w:rsidRPr="00091967">
        <w:rPr>
          <w:sz w:val="28"/>
          <w:szCs w:val="28"/>
        </w:rPr>
        <w:t xml:space="preserve">  я  уведомле</w:t>
      </w:r>
      <w:proofErr w:type="gramStart"/>
      <w:r w:rsidRPr="00091967">
        <w:rPr>
          <w:sz w:val="28"/>
          <w:szCs w:val="28"/>
        </w:rPr>
        <w:t>н(</w:t>
      </w:r>
      <w:proofErr w:type="gramEnd"/>
      <w:r w:rsidRPr="00091967">
        <w:rPr>
          <w:sz w:val="28"/>
          <w:szCs w:val="28"/>
        </w:rPr>
        <w:t>а)  о том, что персональные</w:t>
      </w:r>
      <w:r w:rsidR="00123657">
        <w:rPr>
          <w:sz w:val="28"/>
          <w:szCs w:val="28"/>
        </w:rPr>
        <w:t xml:space="preserve"> </w:t>
      </w:r>
      <w:r w:rsidRPr="00091967">
        <w:rPr>
          <w:sz w:val="28"/>
          <w:szCs w:val="28"/>
        </w:rPr>
        <w:t>данные являются конфиденциальной информацией.</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123657">
        <w:rPr>
          <w:sz w:val="28"/>
          <w:szCs w:val="28"/>
        </w:rPr>
        <w:tab/>
      </w:r>
      <w:r w:rsidRPr="00091967">
        <w:rPr>
          <w:sz w:val="28"/>
          <w:szCs w:val="28"/>
        </w:rPr>
        <w:t xml:space="preserve">Ответственность,  предусмотренная  Федеральным  </w:t>
      </w:r>
      <w:hyperlink r:id="rId32" w:history="1">
        <w:r w:rsidRPr="00145B48">
          <w:rPr>
            <w:sz w:val="28"/>
            <w:szCs w:val="28"/>
          </w:rPr>
          <w:t>законом</w:t>
        </w:r>
      </w:hyperlink>
      <w:r w:rsidRPr="00091967">
        <w:rPr>
          <w:sz w:val="28"/>
          <w:szCs w:val="28"/>
        </w:rPr>
        <w:t xml:space="preserve"> от 27 июля 2006</w:t>
      </w:r>
      <w:r w:rsidR="00123657">
        <w:rPr>
          <w:sz w:val="28"/>
          <w:szCs w:val="28"/>
        </w:rPr>
        <w:t xml:space="preserve"> </w:t>
      </w:r>
      <w:r w:rsidRPr="00091967">
        <w:rPr>
          <w:sz w:val="28"/>
          <w:szCs w:val="28"/>
        </w:rPr>
        <w:t xml:space="preserve">года  </w:t>
      </w:r>
      <w:r w:rsidR="00123657">
        <w:rPr>
          <w:sz w:val="28"/>
          <w:szCs w:val="28"/>
        </w:rPr>
        <w:t>№</w:t>
      </w:r>
      <w:r w:rsidRPr="00091967">
        <w:rPr>
          <w:sz w:val="28"/>
          <w:szCs w:val="28"/>
        </w:rPr>
        <w:t xml:space="preserve"> 152-ФЗ </w:t>
      </w:r>
      <w:r w:rsidR="00377012">
        <w:rPr>
          <w:sz w:val="28"/>
          <w:szCs w:val="28"/>
        </w:rPr>
        <w:t>«</w:t>
      </w:r>
      <w:r w:rsidRPr="00091967">
        <w:rPr>
          <w:sz w:val="28"/>
          <w:szCs w:val="28"/>
        </w:rPr>
        <w:t>О персональных данных</w:t>
      </w:r>
      <w:r w:rsidR="00377012">
        <w:rPr>
          <w:sz w:val="28"/>
          <w:szCs w:val="28"/>
        </w:rPr>
        <w:t>»</w:t>
      </w:r>
      <w:r w:rsidRPr="00091967">
        <w:rPr>
          <w:sz w:val="28"/>
          <w:szCs w:val="28"/>
        </w:rPr>
        <w:t xml:space="preserve"> и другими федеральными законами, мне</w:t>
      </w:r>
      <w:r w:rsidR="00377012">
        <w:rPr>
          <w:sz w:val="28"/>
          <w:szCs w:val="28"/>
        </w:rPr>
        <w:t xml:space="preserve"> </w:t>
      </w:r>
      <w:r w:rsidRPr="00091967">
        <w:rPr>
          <w:sz w:val="28"/>
          <w:szCs w:val="28"/>
        </w:rPr>
        <w:t>разъяснена.</w:t>
      </w:r>
    </w:p>
    <w:p w:rsidR="00091967" w:rsidRDefault="00091967" w:rsidP="00091967">
      <w:pPr>
        <w:widowControl w:val="0"/>
        <w:autoSpaceDE w:val="0"/>
        <w:autoSpaceDN w:val="0"/>
        <w:jc w:val="both"/>
        <w:rPr>
          <w:sz w:val="28"/>
          <w:szCs w:val="28"/>
        </w:rPr>
      </w:pPr>
    </w:p>
    <w:p w:rsidR="00416CA3" w:rsidRDefault="00416CA3" w:rsidP="00091967">
      <w:pPr>
        <w:widowControl w:val="0"/>
        <w:autoSpaceDE w:val="0"/>
        <w:autoSpaceDN w:val="0"/>
        <w:jc w:val="both"/>
        <w:rPr>
          <w:sz w:val="28"/>
          <w:szCs w:val="28"/>
        </w:rPr>
      </w:pPr>
    </w:p>
    <w:p w:rsidR="00416CA3" w:rsidRPr="00091967" w:rsidRDefault="00416CA3" w:rsidP="00091967">
      <w:pPr>
        <w:widowControl w:val="0"/>
        <w:autoSpaceDE w:val="0"/>
        <w:autoSpaceDN w:val="0"/>
        <w:jc w:val="both"/>
        <w:rPr>
          <w:sz w:val="28"/>
          <w:szCs w:val="28"/>
        </w:rPr>
      </w:pPr>
    </w:p>
    <w:p w:rsidR="00091967" w:rsidRPr="00091967" w:rsidRDefault="00091967" w:rsidP="00091967">
      <w:pPr>
        <w:widowControl w:val="0"/>
        <w:autoSpaceDE w:val="0"/>
        <w:autoSpaceDN w:val="0"/>
        <w:jc w:val="both"/>
        <w:rPr>
          <w:sz w:val="28"/>
          <w:szCs w:val="28"/>
        </w:rPr>
      </w:pPr>
      <w:r w:rsidRPr="00091967">
        <w:rPr>
          <w:sz w:val="28"/>
          <w:szCs w:val="28"/>
        </w:rPr>
        <w:t>"__" _____________ 20__ г.     ____________</w:t>
      </w:r>
      <w:r w:rsidR="00145B48">
        <w:rPr>
          <w:sz w:val="28"/>
          <w:szCs w:val="28"/>
        </w:rPr>
        <w:t>__    _____________</w:t>
      </w:r>
    </w:p>
    <w:p w:rsidR="00091967" w:rsidRPr="00091967" w:rsidRDefault="00091967" w:rsidP="00091967">
      <w:pPr>
        <w:widowControl w:val="0"/>
        <w:autoSpaceDE w:val="0"/>
        <w:autoSpaceDN w:val="0"/>
        <w:jc w:val="both"/>
        <w:rPr>
          <w:sz w:val="28"/>
          <w:szCs w:val="28"/>
        </w:rPr>
      </w:pPr>
      <w:r w:rsidRPr="00091967">
        <w:rPr>
          <w:sz w:val="28"/>
          <w:szCs w:val="28"/>
        </w:rPr>
        <w:t xml:space="preserve">        </w:t>
      </w:r>
      <w:r w:rsidR="00145B48">
        <w:rPr>
          <w:sz w:val="28"/>
          <w:szCs w:val="28"/>
        </w:rPr>
        <w:t xml:space="preserve">    </w:t>
      </w:r>
      <w:r w:rsidRPr="00091967">
        <w:rPr>
          <w:sz w:val="28"/>
          <w:szCs w:val="28"/>
        </w:rPr>
        <w:t xml:space="preserve">(дата)                  </w:t>
      </w:r>
      <w:r w:rsidR="00145B48">
        <w:rPr>
          <w:sz w:val="28"/>
          <w:szCs w:val="28"/>
        </w:rPr>
        <w:t xml:space="preserve">               </w:t>
      </w:r>
      <w:r w:rsidRPr="00091967">
        <w:rPr>
          <w:sz w:val="28"/>
          <w:szCs w:val="28"/>
        </w:rPr>
        <w:t xml:space="preserve"> (подпись)         (расшифровка подписи)</w:t>
      </w:r>
    </w:p>
    <w:p w:rsidR="00091967" w:rsidRPr="00091967" w:rsidRDefault="00091967" w:rsidP="00091967">
      <w:pPr>
        <w:widowControl w:val="0"/>
        <w:autoSpaceDE w:val="0"/>
        <w:autoSpaceDN w:val="0"/>
        <w:rPr>
          <w:sz w:val="28"/>
          <w:szCs w:val="28"/>
        </w:rPr>
      </w:pPr>
    </w:p>
    <w:p w:rsidR="00091967" w:rsidRPr="00091967" w:rsidRDefault="00091967" w:rsidP="00091967">
      <w:pPr>
        <w:widowControl w:val="0"/>
        <w:autoSpaceDE w:val="0"/>
        <w:autoSpaceDN w:val="0"/>
        <w:rPr>
          <w:sz w:val="28"/>
          <w:szCs w:val="28"/>
        </w:rPr>
      </w:pPr>
    </w:p>
    <w:p w:rsidR="00091967" w:rsidRDefault="00091967" w:rsidP="00091967">
      <w:pPr>
        <w:widowControl w:val="0"/>
        <w:autoSpaceDE w:val="0"/>
        <w:autoSpaceDN w:val="0"/>
        <w:rPr>
          <w:sz w:val="28"/>
          <w:szCs w:val="28"/>
        </w:rPr>
      </w:pPr>
    </w:p>
    <w:p w:rsidR="00F814A8" w:rsidRDefault="00F814A8" w:rsidP="00091967">
      <w:pPr>
        <w:widowControl w:val="0"/>
        <w:autoSpaceDE w:val="0"/>
        <w:autoSpaceDN w:val="0"/>
        <w:rPr>
          <w:sz w:val="28"/>
          <w:szCs w:val="28"/>
        </w:rPr>
      </w:pPr>
    </w:p>
    <w:p w:rsidR="00F814A8" w:rsidRDefault="00F814A8" w:rsidP="00091967">
      <w:pPr>
        <w:widowControl w:val="0"/>
        <w:autoSpaceDE w:val="0"/>
        <w:autoSpaceDN w:val="0"/>
        <w:rPr>
          <w:sz w:val="28"/>
          <w:szCs w:val="28"/>
        </w:rPr>
      </w:pPr>
    </w:p>
    <w:p w:rsidR="00F814A8" w:rsidRDefault="00F814A8" w:rsidP="00091967">
      <w:pPr>
        <w:widowControl w:val="0"/>
        <w:autoSpaceDE w:val="0"/>
        <w:autoSpaceDN w:val="0"/>
        <w:rPr>
          <w:sz w:val="28"/>
          <w:szCs w:val="28"/>
        </w:rPr>
      </w:pPr>
    </w:p>
    <w:p w:rsidR="00F814A8" w:rsidRDefault="00F814A8" w:rsidP="00091967">
      <w:pPr>
        <w:widowControl w:val="0"/>
        <w:autoSpaceDE w:val="0"/>
        <w:autoSpaceDN w:val="0"/>
        <w:rPr>
          <w:sz w:val="28"/>
          <w:szCs w:val="28"/>
        </w:rPr>
      </w:pPr>
    </w:p>
    <w:p w:rsidR="00F814A8" w:rsidRDefault="00F814A8" w:rsidP="00091967">
      <w:pPr>
        <w:widowControl w:val="0"/>
        <w:autoSpaceDE w:val="0"/>
        <w:autoSpaceDN w:val="0"/>
        <w:rPr>
          <w:sz w:val="28"/>
          <w:szCs w:val="28"/>
        </w:rPr>
      </w:pPr>
    </w:p>
    <w:p w:rsidR="00F814A8" w:rsidRDefault="00F814A8" w:rsidP="00091967">
      <w:pPr>
        <w:widowControl w:val="0"/>
        <w:autoSpaceDE w:val="0"/>
        <w:autoSpaceDN w:val="0"/>
        <w:rPr>
          <w:sz w:val="28"/>
          <w:szCs w:val="28"/>
        </w:rPr>
      </w:pPr>
    </w:p>
    <w:p w:rsidR="00F814A8" w:rsidRDefault="00F814A8" w:rsidP="00091967">
      <w:pPr>
        <w:widowControl w:val="0"/>
        <w:autoSpaceDE w:val="0"/>
        <w:autoSpaceDN w:val="0"/>
        <w:rPr>
          <w:sz w:val="28"/>
          <w:szCs w:val="28"/>
        </w:rPr>
      </w:pPr>
    </w:p>
    <w:p w:rsidR="00E55B38" w:rsidRDefault="00E55B38" w:rsidP="00091967">
      <w:pPr>
        <w:widowControl w:val="0"/>
        <w:autoSpaceDE w:val="0"/>
        <w:autoSpaceDN w:val="0"/>
        <w:rPr>
          <w:sz w:val="28"/>
          <w:szCs w:val="28"/>
        </w:rPr>
      </w:pPr>
    </w:p>
    <w:p w:rsidR="00E55B38" w:rsidRDefault="00E55B38" w:rsidP="00091967">
      <w:pPr>
        <w:widowControl w:val="0"/>
        <w:autoSpaceDE w:val="0"/>
        <w:autoSpaceDN w:val="0"/>
        <w:rPr>
          <w:sz w:val="28"/>
          <w:szCs w:val="28"/>
        </w:rPr>
      </w:pPr>
    </w:p>
    <w:p w:rsidR="00E55B38" w:rsidRDefault="00E55B38" w:rsidP="00091967">
      <w:pPr>
        <w:widowControl w:val="0"/>
        <w:autoSpaceDE w:val="0"/>
        <w:autoSpaceDN w:val="0"/>
        <w:rPr>
          <w:sz w:val="28"/>
          <w:szCs w:val="28"/>
        </w:rPr>
      </w:pPr>
    </w:p>
    <w:p w:rsidR="00E55B38" w:rsidRDefault="00E55B38" w:rsidP="00091967">
      <w:pPr>
        <w:widowControl w:val="0"/>
        <w:autoSpaceDE w:val="0"/>
        <w:autoSpaceDN w:val="0"/>
        <w:rPr>
          <w:sz w:val="28"/>
          <w:szCs w:val="28"/>
        </w:rPr>
      </w:pPr>
    </w:p>
    <w:p w:rsidR="00E55B38" w:rsidRDefault="00E55B38" w:rsidP="00091967">
      <w:pPr>
        <w:widowControl w:val="0"/>
        <w:autoSpaceDE w:val="0"/>
        <w:autoSpaceDN w:val="0"/>
        <w:rPr>
          <w:sz w:val="28"/>
          <w:szCs w:val="28"/>
        </w:rPr>
      </w:pPr>
    </w:p>
    <w:p w:rsidR="00E55B38" w:rsidRDefault="00E55B38" w:rsidP="00091967">
      <w:pPr>
        <w:widowControl w:val="0"/>
        <w:autoSpaceDE w:val="0"/>
        <w:autoSpaceDN w:val="0"/>
        <w:rPr>
          <w:sz w:val="28"/>
          <w:szCs w:val="28"/>
        </w:rPr>
      </w:pPr>
    </w:p>
    <w:p w:rsidR="00E55B38" w:rsidRDefault="00E55B38" w:rsidP="00091967">
      <w:pPr>
        <w:widowControl w:val="0"/>
        <w:autoSpaceDE w:val="0"/>
        <w:autoSpaceDN w:val="0"/>
        <w:rPr>
          <w:sz w:val="28"/>
          <w:szCs w:val="28"/>
        </w:rPr>
      </w:pPr>
    </w:p>
    <w:p w:rsidR="00123657" w:rsidRDefault="00123657" w:rsidP="00091967">
      <w:pPr>
        <w:widowControl w:val="0"/>
        <w:autoSpaceDE w:val="0"/>
        <w:autoSpaceDN w:val="0"/>
        <w:rPr>
          <w:sz w:val="28"/>
          <w:szCs w:val="28"/>
        </w:rPr>
      </w:pPr>
    </w:p>
    <w:tbl>
      <w:tblPr>
        <w:tblpPr w:leftFromText="45" w:rightFromText="45" w:vertAnchor="text" w:tblpXSpec="right" w:tblpYSpec="center"/>
        <w:tblW w:w="4224" w:type="dxa"/>
        <w:tblCellSpacing w:w="0" w:type="dxa"/>
        <w:tblCellMar>
          <w:left w:w="0" w:type="dxa"/>
          <w:right w:w="0" w:type="dxa"/>
        </w:tblCellMar>
        <w:tblLook w:val="0000" w:firstRow="0" w:lastRow="0" w:firstColumn="0" w:lastColumn="0" w:noHBand="0" w:noVBand="0"/>
      </w:tblPr>
      <w:tblGrid>
        <w:gridCol w:w="4224"/>
      </w:tblGrid>
      <w:tr w:rsidR="00A57F37" w:rsidRPr="004C326C" w:rsidTr="00A57F37">
        <w:trPr>
          <w:trHeight w:val="564"/>
          <w:tblCellSpacing w:w="0" w:type="dxa"/>
        </w:trPr>
        <w:tc>
          <w:tcPr>
            <w:tcW w:w="4224" w:type="dxa"/>
            <w:vAlign w:val="center"/>
          </w:tcPr>
          <w:p w:rsidR="00A57F37" w:rsidRPr="004C326C" w:rsidRDefault="00A57F37" w:rsidP="00A57F37">
            <w:pPr>
              <w:autoSpaceDE w:val="0"/>
              <w:autoSpaceDN w:val="0"/>
              <w:adjustRightInd w:val="0"/>
              <w:spacing w:line="240" w:lineRule="exact"/>
              <w:rPr>
                <w:rFonts w:eastAsia="Calibri"/>
                <w:sz w:val="28"/>
                <w:szCs w:val="28"/>
              </w:rPr>
            </w:pPr>
            <w:r w:rsidRPr="004C326C">
              <w:rPr>
                <w:rFonts w:eastAsia="Calibri"/>
                <w:sz w:val="28"/>
                <w:szCs w:val="28"/>
              </w:rPr>
              <w:lastRenderedPageBreak/>
              <w:t xml:space="preserve">Приложение </w:t>
            </w:r>
            <w:r>
              <w:rPr>
                <w:rFonts w:eastAsia="Calibri"/>
                <w:sz w:val="28"/>
                <w:szCs w:val="28"/>
              </w:rPr>
              <w:t>3</w:t>
            </w:r>
          </w:p>
          <w:p w:rsidR="00A57F37" w:rsidRPr="00FB7EEE" w:rsidRDefault="00A57F37" w:rsidP="00A57F37">
            <w:pPr>
              <w:autoSpaceDE w:val="0"/>
              <w:autoSpaceDN w:val="0"/>
              <w:adjustRightInd w:val="0"/>
              <w:spacing w:line="240" w:lineRule="exact"/>
              <w:jc w:val="both"/>
              <w:rPr>
                <w:bCs/>
                <w:sz w:val="28"/>
                <w:szCs w:val="28"/>
              </w:rPr>
            </w:pPr>
            <w:r w:rsidRPr="004C326C">
              <w:rPr>
                <w:rFonts w:eastAsia="Calibri"/>
                <w:sz w:val="28"/>
                <w:szCs w:val="28"/>
              </w:rPr>
              <w:t xml:space="preserve">к </w:t>
            </w:r>
            <w:r w:rsidRPr="00FB7EEE">
              <w:rPr>
                <w:bCs/>
                <w:sz w:val="28"/>
                <w:szCs w:val="28"/>
              </w:rPr>
              <w:t xml:space="preserve"> </w:t>
            </w:r>
            <w:r w:rsidRPr="00146C26">
              <w:rPr>
                <w:bCs/>
                <w:sz w:val="28"/>
                <w:szCs w:val="28"/>
              </w:rPr>
              <w:t>приказу</w:t>
            </w:r>
            <w:r>
              <w:rPr>
                <w:bCs/>
                <w:sz w:val="28"/>
                <w:szCs w:val="28"/>
              </w:rPr>
              <w:t xml:space="preserve"> </w:t>
            </w:r>
            <w:r w:rsidRPr="00FB7EEE">
              <w:rPr>
                <w:bCs/>
                <w:sz w:val="28"/>
                <w:szCs w:val="28"/>
              </w:rPr>
              <w:t>Муниципального бюджетного учреждения «Учетный центр Андроповского муниципального района Ставропольского края»</w:t>
            </w:r>
          </w:p>
          <w:p w:rsidR="00A57F37" w:rsidRPr="00FB7EEE" w:rsidRDefault="00A57F37" w:rsidP="00A57F37">
            <w:pPr>
              <w:widowControl w:val="0"/>
              <w:autoSpaceDE w:val="0"/>
              <w:autoSpaceDN w:val="0"/>
              <w:jc w:val="both"/>
              <w:rPr>
                <w:sz w:val="28"/>
                <w:szCs w:val="28"/>
              </w:rPr>
            </w:pPr>
            <w:r w:rsidRPr="00FB7EEE">
              <w:rPr>
                <w:sz w:val="28"/>
                <w:szCs w:val="28"/>
              </w:rPr>
              <w:t>от 26 ноября 2019 г. № 173/1-ПО</w:t>
            </w:r>
          </w:p>
          <w:p w:rsidR="00A57F37" w:rsidRPr="004C326C" w:rsidRDefault="00A57F37" w:rsidP="00A57F37">
            <w:pPr>
              <w:autoSpaceDE w:val="0"/>
              <w:autoSpaceDN w:val="0"/>
              <w:spacing w:line="240" w:lineRule="exact"/>
              <w:rPr>
                <w:rFonts w:eastAsia="Calibri"/>
                <w:spacing w:val="8"/>
                <w:sz w:val="28"/>
                <w:szCs w:val="18"/>
                <w:lang w:eastAsia="en-US"/>
              </w:rPr>
            </w:pPr>
          </w:p>
        </w:tc>
      </w:tr>
    </w:tbl>
    <w:p w:rsidR="00A57F37" w:rsidRDefault="00A57F37" w:rsidP="00A57F37">
      <w:pPr>
        <w:widowControl w:val="0"/>
        <w:autoSpaceDE w:val="0"/>
        <w:autoSpaceDN w:val="0"/>
        <w:jc w:val="center"/>
        <w:rPr>
          <w:sz w:val="28"/>
          <w:szCs w:val="28"/>
        </w:rPr>
      </w:pPr>
      <w:r>
        <w:t xml:space="preserve">     </w:t>
      </w:r>
    </w:p>
    <w:p w:rsidR="00A57F37" w:rsidRDefault="00A57F37" w:rsidP="00A57F37">
      <w:pPr>
        <w:widowControl w:val="0"/>
        <w:autoSpaceDE w:val="0"/>
        <w:autoSpaceDN w:val="0"/>
        <w:rPr>
          <w:sz w:val="28"/>
          <w:szCs w:val="28"/>
        </w:rPr>
      </w:pPr>
    </w:p>
    <w:p w:rsidR="00A57F37" w:rsidRDefault="00A57F37" w:rsidP="00A57F37">
      <w:pPr>
        <w:widowControl w:val="0"/>
        <w:autoSpaceDE w:val="0"/>
        <w:autoSpaceDN w:val="0"/>
        <w:rPr>
          <w:sz w:val="28"/>
          <w:szCs w:val="28"/>
        </w:rPr>
      </w:pPr>
    </w:p>
    <w:p w:rsidR="00A57F37" w:rsidRPr="00091967" w:rsidRDefault="00A57F37" w:rsidP="00A57F37">
      <w:pPr>
        <w:widowControl w:val="0"/>
        <w:autoSpaceDE w:val="0"/>
        <w:autoSpaceDN w:val="0"/>
        <w:rPr>
          <w:sz w:val="28"/>
          <w:szCs w:val="28"/>
        </w:rPr>
      </w:pPr>
    </w:p>
    <w:p w:rsidR="00A57F37" w:rsidRDefault="00A57F37" w:rsidP="00A57F37">
      <w:pPr>
        <w:widowControl w:val="0"/>
        <w:autoSpaceDE w:val="0"/>
        <w:autoSpaceDN w:val="0"/>
        <w:jc w:val="center"/>
        <w:rPr>
          <w:sz w:val="28"/>
          <w:szCs w:val="28"/>
        </w:rPr>
      </w:pPr>
    </w:p>
    <w:p w:rsidR="00A57F37" w:rsidRDefault="00A57F37" w:rsidP="00A57F37">
      <w:pPr>
        <w:widowControl w:val="0"/>
        <w:autoSpaceDE w:val="0"/>
        <w:autoSpaceDN w:val="0"/>
        <w:jc w:val="center"/>
        <w:rPr>
          <w:sz w:val="28"/>
          <w:szCs w:val="28"/>
        </w:rPr>
      </w:pPr>
    </w:p>
    <w:p w:rsidR="00A57F37" w:rsidRDefault="00A57F37" w:rsidP="00A57F37">
      <w:pPr>
        <w:widowControl w:val="0"/>
        <w:autoSpaceDE w:val="0"/>
        <w:autoSpaceDN w:val="0"/>
        <w:jc w:val="center"/>
        <w:rPr>
          <w:sz w:val="28"/>
          <w:szCs w:val="28"/>
        </w:rPr>
      </w:pPr>
      <w:r>
        <w:rPr>
          <w:sz w:val="28"/>
          <w:szCs w:val="28"/>
        </w:rPr>
        <w:t xml:space="preserve">                                                   </w:t>
      </w:r>
      <w:r w:rsidRPr="00330A17">
        <w:rPr>
          <w:sz w:val="28"/>
          <w:szCs w:val="28"/>
        </w:rPr>
        <w:t xml:space="preserve">Правила </w:t>
      </w:r>
    </w:p>
    <w:p w:rsidR="00A57F37" w:rsidRPr="004306CC" w:rsidRDefault="00A57F37" w:rsidP="00A57F37">
      <w:pPr>
        <w:autoSpaceDE w:val="0"/>
        <w:autoSpaceDN w:val="0"/>
        <w:adjustRightInd w:val="0"/>
        <w:spacing w:line="240" w:lineRule="exact"/>
        <w:jc w:val="both"/>
        <w:rPr>
          <w:bCs/>
          <w:sz w:val="28"/>
          <w:szCs w:val="28"/>
        </w:rPr>
      </w:pPr>
      <w:r>
        <w:rPr>
          <w:sz w:val="28"/>
          <w:szCs w:val="28"/>
        </w:rPr>
        <w:t xml:space="preserve">работы с обезличенными персональными данными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p>
    <w:p w:rsidR="00A57F37" w:rsidRPr="00091967" w:rsidRDefault="00A57F37" w:rsidP="00A57F37">
      <w:pPr>
        <w:widowControl w:val="0"/>
        <w:autoSpaceDE w:val="0"/>
        <w:autoSpaceDN w:val="0"/>
        <w:jc w:val="both"/>
        <w:rPr>
          <w:sz w:val="28"/>
          <w:szCs w:val="28"/>
        </w:rPr>
      </w:pPr>
    </w:p>
    <w:p w:rsidR="00A57F37" w:rsidRPr="003D6D9F" w:rsidRDefault="00A57F37" w:rsidP="00A57F37">
      <w:pPr>
        <w:pStyle w:val="a5"/>
        <w:widowControl w:val="0"/>
        <w:numPr>
          <w:ilvl w:val="0"/>
          <w:numId w:val="5"/>
        </w:numPr>
        <w:autoSpaceDE w:val="0"/>
        <w:autoSpaceDN w:val="0"/>
        <w:jc w:val="center"/>
        <w:rPr>
          <w:sz w:val="28"/>
          <w:szCs w:val="28"/>
        </w:rPr>
      </w:pPr>
      <w:r>
        <w:rPr>
          <w:sz w:val="28"/>
          <w:szCs w:val="28"/>
        </w:rPr>
        <w:t>Общие положения</w:t>
      </w:r>
    </w:p>
    <w:p w:rsidR="00A57F37" w:rsidRPr="00091967" w:rsidRDefault="00A57F37" w:rsidP="00A57F37">
      <w:pPr>
        <w:autoSpaceDE w:val="0"/>
        <w:autoSpaceDN w:val="0"/>
        <w:adjustRightInd w:val="0"/>
        <w:jc w:val="both"/>
        <w:rPr>
          <w:sz w:val="28"/>
          <w:szCs w:val="28"/>
        </w:rPr>
      </w:pPr>
      <w:r w:rsidRPr="00091967">
        <w:rPr>
          <w:sz w:val="28"/>
          <w:szCs w:val="28"/>
        </w:rPr>
        <w:t xml:space="preserve">1. </w:t>
      </w:r>
      <w:proofErr w:type="gramStart"/>
      <w:r w:rsidRPr="00091967">
        <w:rPr>
          <w:sz w:val="28"/>
          <w:szCs w:val="28"/>
        </w:rPr>
        <w:t xml:space="preserve">Настоящие Правила работы с обезличенными персональными данными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 (д</w:t>
      </w:r>
      <w:r w:rsidRPr="00091967">
        <w:rPr>
          <w:sz w:val="28"/>
          <w:szCs w:val="28"/>
        </w:rPr>
        <w:t xml:space="preserve">алее - Правила) разработаны в соответствии с Федеральным </w:t>
      </w:r>
      <w:hyperlink r:id="rId33" w:history="1">
        <w:r w:rsidRPr="00DA1517">
          <w:rPr>
            <w:sz w:val="28"/>
            <w:szCs w:val="28"/>
          </w:rPr>
          <w:t>законом</w:t>
        </w:r>
      </w:hyperlink>
      <w:r w:rsidRPr="00DA1517">
        <w:rPr>
          <w:sz w:val="28"/>
          <w:szCs w:val="28"/>
        </w:rPr>
        <w:t xml:space="preserve"> от 27 июля 2006 года </w:t>
      </w:r>
      <w:r>
        <w:rPr>
          <w:sz w:val="28"/>
          <w:szCs w:val="28"/>
        </w:rPr>
        <w:t>№</w:t>
      </w:r>
      <w:r w:rsidRPr="00DA1517">
        <w:rPr>
          <w:sz w:val="28"/>
          <w:szCs w:val="28"/>
        </w:rPr>
        <w:t xml:space="preserve"> 152-ФЗ </w:t>
      </w:r>
      <w:r>
        <w:rPr>
          <w:sz w:val="28"/>
          <w:szCs w:val="28"/>
        </w:rPr>
        <w:t>«</w:t>
      </w:r>
      <w:r w:rsidRPr="00DA1517">
        <w:rPr>
          <w:sz w:val="28"/>
          <w:szCs w:val="28"/>
        </w:rPr>
        <w:t>О персональных данных</w:t>
      </w:r>
      <w:r>
        <w:rPr>
          <w:sz w:val="28"/>
          <w:szCs w:val="28"/>
        </w:rPr>
        <w:t>»</w:t>
      </w:r>
      <w:r w:rsidRPr="00DA1517">
        <w:rPr>
          <w:sz w:val="28"/>
          <w:szCs w:val="28"/>
        </w:rPr>
        <w:t xml:space="preserve"> и </w:t>
      </w:r>
      <w:hyperlink r:id="rId34" w:history="1">
        <w:r w:rsidRPr="00DA1517">
          <w:rPr>
            <w:sz w:val="28"/>
            <w:szCs w:val="28"/>
          </w:rPr>
          <w:t>постановлением</w:t>
        </w:r>
      </w:hyperlink>
      <w:r w:rsidRPr="00DA1517">
        <w:rPr>
          <w:sz w:val="28"/>
          <w:szCs w:val="28"/>
        </w:rPr>
        <w:t xml:space="preserve"> Правительства Российской Федерации от 21 марта 2012 года </w:t>
      </w:r>
      <w:r>
        <w:rPr>
          <w:sz w:val="28"/>
          <w:szCs w:val="28"/>
        </w:rPr>
        <w:t>№</w:t>
      </w:r>
      <w:r w:rsidRPr="00DA1517">
        <w:rPr>
          <w:sz w:val="28"/>
          <w:szCs w:val="28"/>
        </w:rPr>
        <w:t xml:space="preserve"> </w:t>
      </w:r>
      <w:r w:rsidRPr="00091967">
        <w:rPr>
          <w:sz w:val="28"/>
          <w:szCs w:val="28"/>
        </w:rPr>
        <w:t xml:space="preserve">211 </w:t>
      </w:r>
      <w:r>
        <w:rPr>
          <w:sz w:val="28"/>
          <w:szCs w:val="28"/>
        </w:rPr>
        <w:t>«</w:t>
      </w:r>
      <w:r w:rsidRPr="00091967">
        <w:rPr>
          <w:sz w:val="28"/>
          <w:szCs w:val="28"/>
        </w:rPr>
        <w:t xml:space="preserve">Об утверждении перечня мер, направленных на обеспечение выполнения обязанностей, предусмотренных Федеральным законом </w:t>
      </w:r>
      <w:r>
        <w:rPr>
          <w:sz w:val="28"/>
          <w:szCs w:val="28"/>
        </w:rPr>
        <w:t>«</w:t>
      </w:r>
      <w:r w:rsidRPr="00091967">
        <w:rPr>
          <w:sz w:val="28"/>
          <w:szCs w:val="28"/>
        </w:rPr>
        <w:t>О персональных данных</w:t>
      </w:r>
      <w:proofErr w:type="gramEnd"/>
      <w:r>
        <w:rPr>
          <w:sz w:val="28"/>
          <w:szCs w:val="28"/>
        </w:rPr>
        <w:t>»</w:t>
      </w:r>
      <w:r w:rsidRPr="00091967">
        <w:rPr>
          <w:sz w:val="28"/>
          <w:szCs w:val="28"/>
        </w:rPr>
        <w:t xml:space="preserve"> </w:t>
      </w:r>
      <w:proofErr w:type="gramStart"/>
      <w:r w:rsidRPr="00091967">
        <w:rPr>
          <w:sz w:val="28"/>
          <w:szCs w:val="28"/>
        </w:rPr>
        <w:t>и принятыми в соответствии с ним нормативными правовыми актами, операторами, являющимися государственными или муниципальными органами</w:t>
      </w:r>
      <w:r>
        <w:rPr>
          <w:sz w:val="28"/>
          <w:szCs w:val="28"/>
        </w:rPr>
        <w:t>»</w:t>
      </w:r>
      <w:r w:rsidRPr="00091967">
        <w:rPr>
          <w:sz w:val="28"/>
          <w:szCs w:val="28"/>
        </w:rPr>
        <w:t>.</w:t>
      </w:r>
      <w:proofErr w:type="gramEnd"/>
    </w:p>
    <w:p w:rsidR="00A57F37" w:rsidRPr="00091967" w:rsidRDefault="00A57F37" w:rsidP="00A57F37">
      <w:pPr>
        <w:widowControl w:val="0"/>
        <w:autoSpaceDE w:val="0"/>
        <w:autoSpaceDN w:val="0"/>
        <w:ind w:firstLine="540"/>
        <w:jc w:val="both"/>
        <w:rPr>
          <w:sz w:val="28"/>
          <w:szCs w:val="28"/>
        </w:rPr>
      </w:pPr>
      <w:r w:rsidRPr="00091967">
        <w:rPr>
          <w:sz w:val="28"/>
          <w:szCs w:val="28"/>
        </w:rPr>
        <w:t xml:space="preserve">2. Настоящие Правила определяют порядок работы с обезличенными персональными данными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r w:rsidRPr="00091967">
        <w:rPr>
          <w:sz w:val="28"/>
          <w:szCs w:val="28"/>
        </w:rPr>
        <w:t xml:space="preserve"> (далее </w:t>
      </w:r>
      <w:r>
        <w:rPr>
          <w:sz w:val="28"/>
          <w:szCs w:val="28"/>
        </w:rPr>
        <w:t>– МБУ «Учетный центр»</w:t>
      </w:r>
      <w:r w:rsidRPr="00091967">
        <w:rPr>
          <w:sz w:val="28"/>
          <w:szCs w:val="28"/>
        </w:rPr>
        <w:t>).</w:t>
      </w:r>
    </w:p>
    <w:p w:rsidR="00A57F37" w:rsidRPr="00091967" w:rsidRDefault="00A57F37" w:rsidP="00A57F37">
      <w:pPr>
        <w:widowControl w:val="0"/>
        <w:autoSpaceDE w:val="0"/>
        <w:autoSpaceDN w:val="0"/>
        <w:rPr>
          <w:sz w:val="28"/>
          <w:szCs w:val="28"/>
        </w:rPr>
      </w:pPr>
    </w:p>
    <w:p w:rsidR="00A57F37" w:rsidRPr="003D6D9F" w:rsidRDefault="00A57F37" w:rsidP="00A57F37">
      <w:pPr>
        <w:pStyle w:val="a5"/>
        <w:widowControl w:val="0"/>
        <w:numPr>
          <w:ilvl w:val="0"/>
          <w:numId w:val="5"/>
        </w:numPr>
        <w:autoSpaceDE w:val="0"/>
        <w:autoSpaceDN w:val="0"/>
        <w:jc w:val="center"/>
        <w:rPr>
          <w:sz w:val="28"/>
          <w:szCs w:val="28"/>
        </w:rPr>
      </w:pPr>
      <w:r>
        <w:rPr>
          <w:sz w:val="28"/>
          <w:szCs w:val="28"/>
        </w:rPr>
        <w:t xml:space="preserve">Термины и определения </w:t>
      </w:r>
    </w:p>
    <w:p w:rsidR="00A57F37" w:rsidRPr="00091967" w:rsidRDefault="00A57F37" w:rsidP="00A57F37">
      <w:pPr>
        <w:widowControl w:val="0"/>
        <w:autoSpaceDE w:val="0"/>
        <w:autoSpaceDN w:val="0"/>
        <w:ind w:firstLine="540"/>
        <w:jc w:val="both"/>
        <w:rPr>
          <w:sz w:val="28"/>
          <w:szCs w:val="28"/>
        </w:rPr>
      </w:pPr>
      <w:r w:rsidRPr="00091967">
        <w:rPr>
          <w:sz w:val="28"/>
          <w:szCs w:val="28"/>
        </w:rPr>
        <w:t xml:space="preserve">3. В соответствии с Федеральным </w:t>
      </w:r>
      <w:hyperlink r:id="rId35" w:history="1">
        <w:r w:rsidRPr="00DA1517">
          <w:rPr>
            <w:sz w:val="28"/>
            <w:szCs w:val="28"/>
          </w:rPr>
          <w:t>законом</w:t>
        </w:r>
      </w:hyperlink>
      <w:r w:rsidRPr="00091967">
        <w:rPr>
          <w:sz w:val="28"/>
          <w:szCs w:val="28"/>
        </w:rPr>
        <w:t xml:space="preserve"> от 27 июля 2006 года </w:t>
      </w:r>
      <w:r>
        <w:rPr>
          <w:sz w:val="28"/>
          <w:szCs w:val="28"/>
        </w:rPr>
        <w:t>№</w:t>
      </w:r>
      <w:r w:rsidRPr="00091967">
        <w:rPr>
          <w:sz w:val="28"/>
          <w:szCs w:val="28"/>
        </w:rPr>
        <w:t xml:space="preserve"> 152-ФЗ </w:t>
      </w:r>
      <w:r>
        <w:rPr>
          <w:sz w:val="28"/>
          <w:szCs w:val="28"/>
        </w:rPr>
        <w:t>«</w:t>
      </w:r>
      <w:r w:rsidRPr="00091967">
        <w:rPr>
          <w:sz w:val="28"/>
          <w:szCs w:val="28"/>
        </w:rPr>
        <w:t>О персональных данных</w:t>
      </w:r>
      <w:r>
        <w:rPr>
          <w:sz w:val="28"/>
          <w:szCs w:val="28"/>
        </w:rPr>
        <w:t>»</w:t>
      </w:r>
      <w:r w:rsidRPr="00091967">
        <w:rPr>
          <w:sz w:val="28"/>
          <w:szCs w:val="28"/>
        </w:rPr>
        <w:t>:</w:t>
      </w:r>
    </w:p>
    <w:p w:rsidR="00A57F37" w:rsidRPr="00091967" w:rsidRDefault="00A57F37" w:rsidP="00A57F37">
      <w:pPr>
        <w:widowControl w:val="0"/>
        <w:autoSpaceDE w:val="0"/>
        <w:autoSpaceDN w:val="0"/>
        <w:ind w:firstLine="540"/>
        <w:jc w:val="both"/>
        <w:rPr>
          <w:sz w:val="28"/>
          <w:szCs w:val="28"/>
        </w:rPr>
      </w:pPr>
      <w:r w:rsidRPr="00091967">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57F37" w:rsidRPr="00091967" w:rsidRDefault="00A57F37" w:rsidP="00A57F37">
      <w:pPr>
        <w:widowControl w:val="0"/>
        <w:autoSpaceDE w:val="0"/>
        <w:autoSpaceDN w:val="0"/>
        <w:ind w:firstLine="540"/>
        <w:jc w:val="both"/>
        <w:rPr>
          <w:sz w:val="28"/>
          <w:szCs w:val="28"/>
        </w:rPr>
      </w:pPr>
      <w:proofErr w:type="gramStart"/>
      <w:r w:rsidRPr="00091967">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57F37" w:rsidRDefault="00A57F37" w:rsidP="00A57F37">
      <w:pPr>
        <w:widowControl w:val="0"/>
        <w:autoSpaceDE w:val="0"/>
        <w:autoSpaceDN w:val="0"/>
        <w:ind w:firstLine="540"/>
        <w:jc w:val="both"/>
        <w:rPr>
          <w:sz w:val="28"/>
          <w:szCs w:val="28"/>
        </w:rPr>
      </w:pPr>
      <w:r w:rsidRPr="00091967">
        <w:rPr>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A57F37" w:rsidRPr="00091967" w:rsidRDefault="00A57F37" w:rsidP="00A57F37">
      <w:pPr>
        <w:widowControl w:val="0"/>
        <w:autoSpaceDE w:val="0"/>
        <w:autoSpaceDN w:val="0"/>
        <w:ind w:firstLine="540"/>
        <w:jc w:val="both"/>
        <w:rPr>
          <w:sz w:val="28"/>
          <w:szCs w:val="28"/>
        </w:rPr>
      </w:pPr>
    </w:p>
    <w:p w:rsidR="00A57F37" w:rsidRDefault="00A57F37" w:rsidP="00A57F37">
      <w:pPr>
        <w:pStyle w:val="a5"/>
        <w:widowControl w:val="0"/>
        <w:numPr>
          <w:ilvl w:val="0"/>
          <w:numId w:val="5"/>
        </w:numPr>
        <w:autoSpaceDE w:val="0"/>
        <w:autoSpaceDN w:val="0"/>
        <w:jc w:val="center"/>
        <w:rPr>
          <w:sz w:val="28"/>
          <w:szCs w:val="28"/>
        </w:rPr>
      </w:pPr>
      <w:r w:rsidRPr="003D6D9F">
        <w:rPr>
          <w:sz w:val="28"/>
          <w:szCs w:val="28"/>
        </w:rPr>
        <w:t>Условия обезличивани</w:t>
      </w:r>
      <w:r>
        <w:rPr>
          <w:sz w:val="28"/>
          <w:szCs w:val="28"/>
        </w:rPr>
        <w:t>я</w:t>
      </w:r>
      <w:r w:rsidRPr="003D6D9F">
        <w:rPr>
          <w:sz w:val="28"/>
          <w:szCs w:val="28"/>
        </w:rPr>
        <w:t xml:space="preserve"> </w:t>
      </w:r>
    </w:p>
    <w:p w:rsidR="00A57F37" w:rsidRPr="003D6D9F" w:rsidRDefault="00A57F37" w:rsidP="00A57F37">
      <w:pPr>
        <w:pStyle w:val="a5"/>
        <w:widowControl w:val="0"/>
        <w:autoSpaceDE w:val="0"/>
        <w:autoSpaceDN w:val="0"/>
        <w:rPr>
          <w:sz w:val="28"/>
          <w:szCs w:val="28"/>
        </w:rPr>
      </w:pPr>
    </w:p>
    <w:p w:rsidR="00A57F37" w:rsidRPr="00091967" w:rsidRDefault="00A57F37" w:rsidP="00A57F37">
      <w:pPr>
        <w:widowControl w:val="0"/>
        <w:autoSpaceDE w:val="0"/>
        <w:autoSpaceDN w:val="0"/>
        <w:ind w:firstLine="540"/>
        <w:jc w:val="both"/>
        <w:rPr>
          <w:sz w:val="28"/>
          <w:szCs w:val="28"/>
        </w:rPr>
      </w:pPr>
      <w:r w:rsidRPr="00091967">
        <w:rPr>
          <w:sz w:val="28"/>
          <w:szCs w:val="28"/>
        </w:rPr>
        <w:t xml:space="preserve">4.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субъекта персональных данных, снижения класса информационных систем персональных данных </w:t>
      </w:r>
      <w:r>
        <w:rPr>
          <w:sz w:val="28"/>
          <w:szCs w:val="28"/>
        </w:rPr>
        <w:t>Финансового управления</w:t>
      </w:r>
      <w:r w:rsidRPr="00091967">
        <w:rPr>
          <w:sz w:val="28"/>
          <w:szCs w:val="28"/>
        </w:rPr>
        <w:t xml:space="preserve"> и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A57F37" w:rsidRPr="00091967" w:rsidRDefault="00A57F37" w:rsidP="00A57F37">
      <w:pPr>
        <w:widowControl w:val="0"/>
        <w:autoSpaceDE w:val="0"/>
        <w:autoSpaceDN w:val="0"/>
        <w:ind w:firstLine="540"/>
        <w:jc w:val="both"/>
        <w:rPr>
          <w:sz w:val="28"/>
          <w:szCs w:val="28"/>
        </w:rPr>
      </w:pPr>
      <w:r w:rsidRPr="00091967">
        <w:rPr>
          <w:sz w:val="28"/>
          <w:szCs w:val="28"/>
        </w:rPr>
        <w:t>5. Способы обезличивания при условии дальнейшей обработки персональных данных:</w:t>
      </w:r>
    </w:p>
    <w:p w:rsidR="00A57F37" w:rsidRPr="00091967" w:rsidRDefault="00A57F37" w:rsidP="00A57F37">
      <w:pPr>
        <w:widowControl w:val="0"/>
        <w:autoSpaceDE w:val="0"/>
        <w:autoSpaceDN w:val="0"/>
        <w:ind w:firstLine="540"/>
        <w:jc w:val="both"/>
        <w:rPr>
          <w:sz w:val="28"/>
          <w:szCs w:val="28"/>
        </w:rPr>
      </w:pPr>
      <w:r w:rsidRPr="00091967">
        <w:rPr>
          <w:sz w:val="28"/>
          <w:szCs w:val="28"/>
        </w:rPr>
        <w:t>- уменьшение перечня обрабатываемых сведений;</w:t>
      </w:r>
    </w:p>
    <w:p w:rsidR="00A57F37" w:rsidRPr="00091967" w:rsidRDefault="00A57F37" w:rsidP="00A57F37">
      <w:pPr>
        <w:widowControl w:val="0"/>
        <w:autoSpaceDE w:val="0"/>
        <w:autoSpaceDN w:val="0"/>
        <w:ind w:firstLine="540"/>
        <w:jc w:val="both"/>
        <w:rPr>
          <w:sz w:val="28"/>
          <w:szCs w:val="28"/>
        </w:rPr>
      </w:pPr>
      <w:r w:rsidRPr="00091967">
        <w:rPr>
          <w:sz w:val="28"/>
          <w:szCs w:val="28"/>
        </w:rPr>
        <w:t>- замена части сведений идентификаторами;</w:t>
      </w:r>
    </w:p>
    <w:p w:rsidR="00A57F37" w:rsidRPr="00091967" w:rsidRDefault="00A57F37" w:rsidP="00A57F37">
      <w:pPr>
        <w:widowControl w:val="0"/>
        <w:autoSpaceDE w:val="0"/>
        <w:autoSpaceDN w:val="0"/>
        <w:ind w:firstLine="540"/>
        <w:jc w:val="both"/>
        <w:rPr>
          <w:sz w:val="28"/>
          <w:szCs w:val="28"/>
        </w:rPr>
      </w:pPr>
      <w:r w:rsidRPr="00091967">
        <w:rPr>
          <w:sz w:val="28"/>
          <w:szCs w:val="28"/>
        </w:rPr>
        <w:t>- обобщение - понижение точности сведений;</w:t>
      </w:r>
    </w:p>
    <w:p w:rsidR="00A57F37" w:rsidRPr="00091967" w:rsidRDefault="00A57F37" w:rsidP="00A57F37">
      <w:pPr>
        <w:widowControl w:val="0"/>
        <w:autoSpaceDE w:val="0"/>
        <w:autoSpaceDN w:val="0"/>
        <w:ind w:firstLine="540"/>
        <w:jc w:val="both"/>
        <w:rPr>
          <w:sz w:val="28"/>
          <w:szCs w:val="28"/>
        </w:rPr>
      </w:pPr>
      <w:r w:rsidRPr="00091967">
        <w:rPr>
          <w:sz w:val="28"/>
          <w:szCs w:val="28"/>
        </w:rPr>
        <w:t>- деление сведений на части и обработка в разных информационных системах;</w:t>
      </w:r>
    </w:p>
    <w:p w:rsidR="00A57F37" w:rsidRPr="00091967" w:rsidRDefault="00A57F37" w:rsidP="00A57F37">
      <w:pPr>
        <w:widowControl w:val="0"/>
        <w:autoSpaceDE w:val="0"/>
        <w:autoSpaceDN w:val="0"/>
        <w:ind w:firstLine="540"/>
        <w:jc w:val="both"/>
        <w:rPr>
          <w:sz w:val="28"/>
          <w:szCs w:val="28"/>
        </w:rPr>
      </w:pPr>
      <w:r w:rsidRPr="00091967">
        <w:rPr>
          <w:sz w:val="28"/>
          <w:szCs w:val="28"/>
        </w:rPr>
        <w:t>- другие способы.</w:t>
      </w:r>
    </w:p>
    <w:p w:rsidR="00A57F37" w:rsidRPr="00091967" w:rsidRDefault="00A57F37" w:rsidP="00A57F37">
      <w:pPr>
        <w:widowControl w:val="0"/>
        <w:autoSpaceDE w:val="0"/>
        <w:autoSpaceDN w:val="0"/>
        <w:ind w:firstLine="540"/>
        <w:jc w:val="both"/>
        <w:rPr>
          <w:sz w:val="28"/>
          <w:szCs w:val="28"/>
        </w:rPr>
      </w:pPr>
      <w:r w:rsidRPr="00091967">
        <w:rPr>
          <w:sz w:val="28"/>
          <w:szCs w:val="28"/>
        </w:rPr>
        <w:t>6. Персональные данные обезличиваются любыми способами, явно не запрещенными законодательством Российской Федерации.</w:t>
      </w:r>
    </w:p>
    <w:p w:rsidR="00A57F37" w:rsidRPr="00091967" w:rsidRDefault="00A57F37" w:rsidP="00A57F37">
      <w:pPr>
        <w:widowControl w:val="0"/>
        <w:autoSpaceDE w:val="0"/>
        <w:autoSpaceDN w:val="0"/>
        <w:ind w:firstLine="540"/>
        <w:jc w:val="both"/>
        <w:rPr>
          <w:sz w:val="28"/>
          <w:szCs w:val="28"/>
        </w:rPr>
      </w:pPr>
      <w:r w:rsidRPr="00091967">
        <w:rPr>
          <w:sz w:val="28"/>
          <w:szCs w:val="28"/>
        </w:rPr>
        <w:t>7.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A57F37" w:rsidRPr="00091967" w:rsidRDefault="00A57F37" w:rsidP="00A57F37">
      <w:pPr>
        <w:widowControl w:val="0"/>
        <w:autoSpaceDE w:val="0"/>
        <w:autoSpaceDN w:val="0"/>
        <w:ind w:firstLine="540"/>
        <w:jc w:val="both"/>
        <w:rPr>
          <w:sz w:val="28"/>
          <w:szCs w:val="28"/>
        </w:rPr>
      </w:pPr>
      <w:r w:rsidRPr="00091967">
        <w:rPr>
          <w:sz w:val="28"/>
          <w:szCs w:val="28"/>
        </w:rPr>
        <w:t>8. Для обезличивания персональных данных подходят любые способы, не запрещенные законодательством Российской Федерации.</w:t>
      </w:r>
    </w:p>
    <w:p w:rsidR="00A57F37" w:rsidRDefault="00A57F37" w:rsidP="00A57F37">
      <w:pPr>
        <w:widowControl w:val="0"/>
        <w:autoSpaceDE w:val="0"/>
        <w:autoSpaceDN w:val="0"/>
        <w:ind w:firstLine="540"/>
        <w:jc w:val="both"/>
        <w:rPr>
          <w:sz w:val="28"/>
          <w:szCs w:val="28"/>
        </w:rPr>
      </w:pPr>
      <w:r w:rsidRPr="00A57218">
        <w:rPr>
          <w:sz w:val="28"/>
          <w:szCs w:val="28"/>
        </w:rPr>
        <w:t xml:space="preserve">9. </w:t>
      </w:r>
      <w:hyperlink w:anchor="P401" w:history="1">
        <w:r w:rsidRPr="00A57218">
          <w:rPr>
            <w:sz w:val="28"/>
            <w:szCs w:val="28"/>
          </w:rPr>
          <w:t>Перечень</w:t>
        </w:r>
      </w:hyperlink>
      <w:r w:rsidRPr="00A57218">
        <w:rPr>
          <w:sz w:val="28"/>
          <w:szCs w:val="28"/>
        </w:rPr>
        <w:t xml:space="preserve"> должностей, ответственных за проведение мероприятий по обезличиванию обрабатываемых персональных данных в Финансовом управлении, утверждается приказом руководителя.</w:t>
      </w:r>
    </w:p>
    <w:p w:rsidR="00A57F37" w:rsidRPr="00091967" w:rsidRDefault="00A57F37" w:rsidP="00A57F37">
      <w:pPr>
        <w:widowControl w:val="0"/>
        <w:autoSpaceDE w:val="0"/>
        <w:autoSpaceDN w:val="0"/>
        <w:ind w:firstLine="540"/>
        <w:jc w:val="both"/>
        <w:rPr>
          <w:sz w:val="28"/>
          <w:szCs w:val="28"/>
        </w:rPr>
      </w:pPr>
    </w:p>
    <w:p w:rsidR="00A57F37" w:rsidRDefault="00A57F37" w:rsidP="00A57F37">
      <w:pPr>
        <w:pStyle w:val="a5"/>
        <w:widowControl w:val="0"/>
        <w:numPr>
          <w:ilvl w:val="0"/>
          <w:numId w:val="5"/>
        </w:numPr>
        <w:autoSpaceDE w:val="0"/>
        <w:autoSpaceDN w:val="0"/>
        <w:jc w:val="center"/>
        <w:rPr>
          <w:sz w:val="28"/>
          <w:szCs w:val="28"/>
        </w:rPr>
      </w:pPr>
      <w:r>
        <w:rPr>
          <w:sz w:val="28"/>
          <w:szCs w:val="28"/>
        </w:rPr>
        <w:t>Порядок работы с обезличенными персональными данными</w:t>
      </w:r>
    </w:p>
    <w:p w:rsidR="00A57F37" w:rsidRPr="00091967" w:rsidRDefault="00A57F37" w:rsidP="00A57F37">
      <w:pPr>
        <w:widowControl w:val="0"/>
        <w:autoSpaceDE w:val="0"/>
        <w:autoSpaceDN w:val="0"/>
        <w:ind w:firstLine="540"/>
        <w:jc w:val="both"/>
        <w:rPr>
          <w:sz w:val="28"/>
          <w:szCs w:val="28"/>
        </w:rPr>
      </w:pPr>
      <w:r w:rsidRPr="00091967">
        <w:rPr>
          <w:sz w:val="28"/>
          <w:szCs w:val="28"/>
        </w:rPr>
        <w:t>10. Обезличенные персональные данные не подлежат разглашению и нарушению конфиденциальности.</w:t>
      </w:r>
    </w:p>
    <w:p w:rsidR="00A57F37" w:rsidRPr="00091967" w:rsidRDefault="00A57F37" w:rsidP="00A57F37">
      <w:pPr>
        <w:widowControl w:val="0"/>
        <w:autoSpaceDE w:val="0"/>
        <w:autoSpaceDN w:val="0"/>
        <w:ind w:firstLine="540"/>
        <w:jc w:val="both"/>
        <w:rPr>
          <w:sz w:val="28"/>
          <w:szCs w:val="28"/>
        </w:rPr>
      </w:pPr>
      <w:r w:rsidRPr="00091967">
        <w:rPr>
          <w:sz w:val="28"/>
          <w:szCs w:val="28"/>
        </w:rPr>
        <w:t>11. Обезличенные персональные данные могут обрабатываться с использовани</w:t>
      </w:r>
      <w:r>
        <w:rPr>
          <w:sz w:val="28"/>
          <w:szCs w:val="28"/>
        </w:rPr>
        <w:t>ем</w:t>
      </w:r>
      <w:r w:rsidRPr="00091967">
        <w:rPr>
          <w:sz w:val="28"/>
          <w:szCs w:val="28"/>
        </w:rPr>
        <w:t xml:space="preserve"> и без использования средств автоматизации.</w:t>
      </w:r>
    </w:p>
    <w:p w:rsidR="00A57F37" w:rsidRPr="00091967" w:rsidRDefault="00A57F37" w:rsidP="00A57F37">
      <w:pPr>
        <w:widowControl w:val="0"/>
        <w:autoSpaceDE w:val="0"/>
        <w:autoSpaceDN w:val="0"/>
        <w:ind w:firstLine="540"/>
        <w:jc w:val="both"/>
        <w:rPr>
          <w:sz w:val="28"/>
          <w:szCs w:val="28"/>
        </w:rPr>
      </w:pPr>
      <w:bookmarkStart w:id="3" w:name="P381"/>
      <w:bookmarkEnd w:id="3"/>
      <w:r w:rsidRPr="00091967">
        <w:rPr>
          <w:sz w:val="28"/>
          <w:szCs w:val="28"/>
        </w:rPr>
        <w:t>12. При обработке обезличенных персональных данных с использованием средств автоматизации необходимо соблюдение:</w:t>
      </w:r>
    </w:p>
    <w:p w:rsidR="00A57F37" w:rsidRPr="00091967" w:rsidRDefault="00A57F37" w:rsidP="00A57F37">
      <w:pPr>
        <w:widowControl w:val="0"/>
        <w:autoSpaceDE w:val="0"/>
        <w:autoSpaceDN w:val="0"/>
        <w:ind w:firstLine="540"/>
        <w:jc w:val="both"/>
        <w:rPr>
          <w:sz w:val="28"/>
          <w:szCs w:val="28"/>
        </w:rPr>
      </w:pPr>
      <w:r w:rsidRPr="00091967">
        <w:rPr>
          <w:sz w:val="28"/>
          <w:szCs w:val="28"/>
        </w:rPr>
        <w:t>- парольной политики;</w:t>
      </w:r>
    </w:p>
    <w:p w:rsidR="00A57F37" w:rsidRPr="00091967" w:rsidRDefault="00A57F37" w:rsidP="00A57F37">
      <w:pPr>
        <w:widowControl w:val="0"/>
        <w:autoSpaceDE w:val="0"/>
        <w:autoSpaceDN w:val="0"/>
        <w:ind w:firstLine="540"/>
        <w:jc w:val="both"/>
        <w:rPr>
          <w:sz w:val="28"/>
          <w:szCs w:val="28"/>
        </w:rPr>
      </w:pPr>
      <w:r w:rsidRPr="00091967">
        <w:rPr>
          <w:sz w:val="28"/>
          <w:szCs w:val="28"/>
        </w:rPr>
        <w:t>- антивирусной политики;</w:t>
      </w:r>
    </w:p>
    <w:p w:rsidR="00A57F37" w:rsidRPr="00091967" w:rsidRDefault="00A57F37" w:rsidP="00A57F37">
      <w:pPr>
        <w:widowControl w:val="0"/>
        <w:autoSpaceDE w:val="0"/>
        <w:autoSpaceDN w:val="0"/>
        <w:ind w:firstLine="540"/>
        <w:jc w:val="both"/>
        <w:rPr>
          <w:sz w:val="28"/>
          <w:szCs w:val="28"/>
        </w:rPr>
      </w:pPr>
      <w:r w:rsidRPr="00091967">
        <w:rPr>
          <w:sz w:val="28"/>
          <w:szCs w:val="28"/>
        </w:rPr>
        <w:t>- правил работы со съемными носителями (если они используются);</w:t>
      </w:r>
    </w:p>
    <w:p w:rsidR="00A57F37" w:rsidRPr="00091967" w:rsidRDefault="00A57F37" w:rsidP="00A57F37">
      <w:pPr>
        <w:widowControl w:val="0"/>
        <w:autoSpaceDE w:val="0"/>
        <w:autoSpaceDN w:val="0"/>
        <w:ind w:firstLine="540"/>
        <w:jc w:val="both"/>
        <w:rPr>
          <w:sz w:val="28"/>
          <w:szCs w:val="28"/>
        </w:rPr>
      </w:pPr>
      <w:r w:rsidRPr="00091967">
        <w:rPr>
          <w:sz w:val="28"/>
          <w:szCs w:val="28"/>
        </w:rPr>
        <w:t>- правил резервного копирования;</w:t>
      </w:r>
    </w:p>
    <w:p w:rsidR="00A57F37" w:rsidRPr="00091967" w:rsidRDefault="00A57F37" w:rsidP="00A57F37">
      <w:pPr>
        <w:widowControl w:val="0"/>
        <w:autoSpaceDE w:val="0"/>
        <w:autoSpaceDN w:val="0"/>
        <w:ind w:firstLine="540"/>
        <w:jc w:val="both"/>
        <w:rPr>
          <w:sz w:val="28"/>
          <w:szCs w:val="28"/>
        </w:rPr>
      </w:pPr>
      <w:r w:rsidRPr="00091967">
        <w:rPr>
          <w:sz w:val="28"/>
          <w:szCs w:val="28"/>
        </w:rPr>
        <w:t>- правил доступа в помещения, где расположены элементы информационных систем.</w:t>
      </w:r>
    </w:p>
    <w:p w:rsidR="00A57F37" w:rsidRPr="00091967" w:rsidRDefault="00A57F37" w:rsidP="00A57F37">
      <w:pPr>
        <w:widowControl w:val="0"/>
        <w:autoSpaceDE w:val="0"/>
        <w:autoSpaceDN w:val="0"/>
        <w:ind w:firstLine="540"/>
        <w:jc w:val="both"/>
        <w:rPr>
          <w:sz w:val="28"/>
          <w:szCs w:val="28"/>
        </w:rPr>
      </w:pPr>
      <w:r w:rsidRPr="00091967">
        <w:rPr>
          <w:sz w:val="28"/>
          <w:szCs w:val="28"/>
        </w:rPr>
        <w:t>13. При обработке обезличенных персональных данных без использования средств автоматизации необходимо соблюдение:</w:t>
      </w:r>
    </w:p>
    <w:p w:rsidR="00A57F37" w:rsidRPr="00091967" w:rsidRDefault="00A57F37" w:rsidP="00A57F37">
      <w:pPr>
        <w:widowControl w:val="0"/>
        <w:autoSpaceDE w:val="0"/>
        <w:autoSpaceDN w:val="0"/>
        <w:ind w:firstLine="540"/>
        <w:jc w:val="both"/>
        <w:rPr>
          <w:sz w:val="28"/>
          <w:szCs w:val="28"/>
        </w:rPr>
      </w:pPr>
      <w:r w:rsidRPr="00091967">
        <w:rPr>
          <w:sz w:val="28"/>
          <w:szCs w:val="28"/>
        </w:rPr>
        <w:t>- правил хранения бумажных носителей;</w:t>
      </w:r>
    </w:p>
    <w:p w:rsidR="00A57F37" w:rsidRDefault="00A57F37" w:rsidP="00A57F37">
      <w:pPr>
        <w:widowControl w:val="0"/>
        <w:autoSpaceDE w:val="0"/>
        <w:autoSpaceDN w:val="0"/>
        <w:ind w:firstLine="540"/>
        <w:jc w:val="both"/>
        <w:rPr>
          <w:sz w:val="28"/>
          <w:szCs w:val="28"/>
        </w:rPr>
      </w:pPr>
      <w:r w:rsidRPr="00091967">
        <w:rPr>
          <w:sz w:val="28"/>
          <w:szCs w:val="28"/>
        </w:rPr>
        <w:t>- правил доступа к ним и в помещения, где они хранятся.</w:t>
      </w:r>
    </w:p>
    <w:p w:rsidR="00A57F37" w:rsidRPr="00091967" w:rsidRDefault="00A57F37" w:rsidP="00A57F37">
      <w:pPr>
        <w:widowControl w:val="0"/>
        <w:autoSpaceDE w:val="0"/>
        <w:autoSpaceDN w:val="0"/>
        <w:ind w:firstLine="540"/>
        <w:jc w:val="both"/>
        <w:rPr>
          <w:sz w:val="28"/>
          <w:szCs w:val="28"/>
        </w:rPr>
      </w:pPr>
    </w:p>
    <w:tbl>
      <w:tblPr>
        <w:tblpPr w:leftFromText="45" w:rightFromText="45" w:vertAnchor="text" w:tblpXSpec="right" w:tblpYSpec="center"/>
        <w:tblW w:w="4224" w:type="dxa"/>
        <w:tblCellSpacing w:w="0" w:type="dxa"/>
        <w:tblCellMar>
          <w:left w:w="0" w:type="dxa"/>
          <w:right w:w="0" w:type="dxa"/>
        </w:tblCellMar>
        <w:tblLook w:val="0000" w:firstRow="0" w:lastRow="0" w:firstColumn="0" w:lastColumn="0" w:noHBand="0" w:noVBand="0"/>
      </w:tblPr>
      <w:tblGrid>
        <w:gridCol w:w="4224"/>
      </w:tblGrid>
      <w:tr w:rsidR="00A57F37" w:rsidRPr="004C326C" w:rsidTr="00A57F37">
        <w:trPr>
          <w:trHeight w:val="564"/>
          <w:tblCellSpacing w:w="0" w:type="dxa"/>
        </w:trPr>
        <w:tc>
          <w:tcPr>
            <w:tcW w:w="4224" w:type="dxa"/>
            <w:vAlign w:val="center"/>
          </w:tcPr>
          <w:p w:rsidR="00A57F37" w:rsidRPr="004C326C" w:rsidRDefault="00A57F37" w:rsidP="00A57F37">
            <w:pPr>
              <w:autoSpaceDE w:val="0"/>
              <w:autoSpaceDN w:val="0"/>
              <w:adjustRightInd w:val="0"/>
              <w:spacing w:line="240" w:lineRule="exact"/>
              <w:rPr>
                <w:rFonts w:eastAsia="Calibri"/>
                <w:sz w:val="28"/>
                <w:szCs w:val="28"/>
              </w:rPr>
            </w:pPr>
            <w:r w:rsidRPr="004C326C">
              <w:rPr>
                <w:rFonts w:eastAsia="Calibri"/>
                <w:sz w:val="28"/>
                <w:szCs w:val="28"/>
              </w:rPr>
              <w:lastRenderedPageBreak/>
              <w:t xml:space="preserve">Приложение </w:t>
            </w:r>
            <w:r>
              <w:rPr>
                <w:rFonts w:eastAsia="Calibri"/>
                <w:sz w:val="28"/>
                <w:szCs w:val="28"/>
              </w:rPr>
              <w:t>4</w:t>
            </w:r>
          </w:p>
          <w:p w:rsidR="00A57F37" w:rsidRPr="00FB7EEE" w:rsidRDefault="00A57F37" w:rsidP="00A57F37">
            <w:pPr>
              <w:autoSpaceDE w:val="0"/>
              <w:autoSpaceDN w:val="0"/>
              <w:adjustRightInd w:val="0"/>
              <w:spacing w:line="240" w:lineRule="exact"/>
              <w:jc w:val="both"/>
              <w:rPr>
                <w:bCs/>
                <w:sz w:val="28"/>
                <w:szCs w:val="28"/>
              </w:rPr>
            </w:pPr>
            <w:r w:rsidRPr="004C326C">
              <w:rPr>
                <w:rFonts w:eastAsia="Calibri"/>
                <w:sz w:val="28"/>
                <w:szCs w:val="28"/>
              </w:rPr>
              <w:t xml:space="preserve">к </w:t>
            </w:r>
            <w:r w:rsidRPr="00FB7EEE">
              <w:rPr>
                <w:bCs/>
                <w:sz w:val="28"/>
                <w:szCs w:val="28"/>
              </w:rPr>
              <w:t xml:space="preserve"> </w:t>
            </w:r>
            <w:r w:rsidRPr="00146C26">
              <w:rPr>
                <w:bCs/>
                <w:sz w:val="28"/>
                <w:szCs w:val="28"/>
              </w:rPr>
              <w:t xml:space="preserve"> приказу</w:t>
            </w:r>
            <w:r w:rsidRPr="00FB7EEE">
              <w:rPr>
                <w:bCs/>
                <w:sz w:val="28"/>
                <w:szCs w:val="28"/>
              </w:rPr>
              <w:t xml:space="preserve"> Муниципального бюджетного учреждения «Учетный центр Андроповского муниципального района Ставропольского края»</w:t>
            </w:r>
          </w:p>
          <w:p w:rsidR="00A57F37" w:rsidRPr="00FB7EEE" w:rsidRDefault="00A57F37" w:rsidP="00A57F37">
            <w:pPr>
              <w:widowControl w:val="0"/>
              <w:autoSpaceDE w:val="0"/>
              <w:autoSpaceDN w:val="0"/>
              <w:jc w:val="both"/>
              <w:rPr>
                <w:sz w:val="28"/>
                <w:szCs w:val="28"/>
              </w:rPr>
            </w:pPr>
            <w:r w:rsidRPr="00FB7EEE">
              <w:rPr>
                <w:sz w:val="28"/>
                <w:szCs w:val="28"/>
              </w:rPr>
              <w:t>от 26 ноября 2019 г. № 173/1-ПО</w:t>
            </w:r>
          </w:p>
          <w:p w:rsidR="00A57F37" w:rsidRPr="004C326C" w:rsidRDefault="00A57F37" w:rsidP="00A57F37">
            <w:pPr>
              <w:autoSpaceDE w:val="0"/>
              <w:autoSpaceDN w:val="0"/>
              <w:spacing w:line="240" w:lineRule="exact"/>
              <w:rPr>
                <w:rFonts w:eastAsia="Calibri"/>
                <w:sz w:val="28"/>
                <w:szCs w:val="28"/>
                <w:lang w:eastAsia="en-US"/>
              </w:rPr>
            </w:pPr>
            <w:r w:rsidRPr="004C326C">
              <w:rPr>
                <w:rFonts w:eastAsia="Calibri"/>
                <w:sz w:val="28"/>
                <w:szCs w:val="28"/>
              </w:rPr>
              <w:t>_</w:t>
            </w:r>
          </w:p>
          <w:p w:rsidR="00A57F37" w:rsidRPr="004C326C" w:rsidRDefault="00A57F37" w:rsidP="00A57F37">
            <w:pPr>
              <w:autoSpaceDE w:val="0"/>
              <w:autoSpaceDN w:val="0"/>
              <w:spacing w:line="240" w:lineRule="exact"/>
              <w:jc w:val="center"/>
              <w:rPr>
                <w:rFonts w:eastAsia="Calibri"/>
                <w:spacing w:val="8"/>
                <w:sz w:val="28"/>
                <w:szCs w:val="18"/>
                <w:lang w:eastAsia="en-US"/>
              </w:rPr>
            </w:pPr>
          </w:p>
        </w:tc>
      </w:tr>
    </w:tbl>
    <w:p w:rsidR="00A57F37" w:rsidRDefault="00A57F37" w:rsidP="00A57F37">
      <w:pPr>
        <w:widowControl w:val="0"/>
        <w:autoSpaceDE w:val="0"/>
        <w:autoSpaceDN w:val="0"/>
        <w:rPr>
          <w:sz w:val="28"/>
          <w:szCs w:val="28"/>
        </w:rPr>
      </w:pPr>
    </w:p>
    <w:p w:rsidR="00A57F37" w:rsidRDefault="00A57F37" w:rsidP="00A57F37">
      <w:pPr>
        <w:widowControl w:val="0"/>
        <w:autoSpaceDE w:val="0"/>
        <w:autoSpaceDN w:val="0"/>
        <w:rPr>
          <w:sz w:val="28"/>
          <w:szCs w:val="28"/>
        </w:rPr>
      </w:pPr>
    </w:p>
    <w:p w:rsidR="00A57F37" w:rsidRDefault="00A57F37" w:rsidP="00A57F37">
      <w:pPr>
        <w:widowControl w:val="0"/>
        <w:autoSpaceDE w:val="0"/>
        <w:autoSpaceDN w:val="0"/>
        <w:rPr>
          <w:sz w:val="28"/>
          <w:szCs w:val="28"/>
        </w:rPr>
      </w:pPr>
    </w:p>
    <w:p w:rsidR="00A57F37" w:rsidRDefault="00A57F37" w:rsidP="00A57F37">
      <w:pPr>
        <w:widowControl w:val="0"/>
        <w:autoSpaceDE w:val="0"/>
        <w:autoSpaceDN w:val="0"/>
        <w:rPr>
          <w:sz w:val="28"/>
          <w:szCs w:val="28"/>
        </w:rPr>
      </w:pPr>
    </w:p>
    <w:p w:rsidR="00A57F37" w:rsidRDefault="00A57F37" w:rsidP="00A57F37">
      <w:pPr>
        <w:widowControl w:val="0"/>
        <w:autoSpaceDE w:val="0"/>
        <w:autoSpaceDN w:val="0"/>
        <w:rPr>
          <w:sz w:val="28"/>
          <w:szCs w:val="28"/>
        </w:rPr>
      </w:pPr>
    </w:p>
    <w:p w:rsidR="00A57F37" w:rsidRDefault="00A57F37" w:rsidP="00A57F37">
      <w:pPr>
        <w:widowControl w:val="0"/>
        <w:autoSpaceDE w:val="0"/>
        <w:autoSpaceDN w:val="0"/>
        <w:jc w:val="center"/>
        <w:rPr>
          <w:sz w:val="28"/>
          <w:szCs w:val="28"/>
        </w:rPr>
      </w:pPr>
      <w:bookmarkStart w:id="4" w:name="P401"/>
      <w:bookmarkEnd w:id="4"/>
    </w:p>
    <w:p w:rsidR="00A57F37" w:rsidRDefault="00A57F37" w:rsidP="00A57F37">
      <w:pPr>
        <w:widowControl w:val="0"/>
        <w:autoSpaceDE w:val="0"/>
        <w:autoSpaceDN w:val="0"/>
        <w:jc w:val="center"/>
        <w:rPr>
          <w:b/>
          <w:sz w:val="28"/>
          <w:szCs w:val="28"/>
        </w:rPr>
      </w:pPr>
      <w:r>
        <w:rPr>
          <w:sz w:val="28"/>
          <w:szCs w:val="28"/>
        </w:rPr>
        <w:t xml:space="preserve">                                                    </w:t>
      </w:r>
      <w:r w:rsidRPr="00377012">
        <w:rPr>
          <w:sz w:val="28"/>
          <w:szCs w:val="28"/>
        </w:rPr>
        <w:t>Перечень</w:t>
      </w:r>
    </w:p>
    <w:p w:rsidR="00A57F37" w:rsidRPr="000C63FA" w:rsidRDefault="00A57F37" w:rsidP="00A57F37">
      <w:pPr>
        <w:autoSpaceDE w:val="0"/>
        <w:autoSpaceDN w:val="0"/>
        <w:adjustRightInd w:val="0"/>
        <w:spacing w:line="240" w:lineRule="exact"/>
        <w:jc w:val="both"/>
        <w:rPr>
          <w:b/>
          <w:sz w:val="28"/>
          <w:szCs w:val="28"/>
        </w:rPr>
      </w:pPr>
      <w:r w:rsidRPr="003A4A33">
        <w:rPr>
          <w:sz w:val="28"/>
          <w:szCs w:val="28"/>
        </w:rPr>
        <w:t xml:space="preserve">должностей </w:t>
      </w:r>
      <w:r>
        <w:rPr>
          <w:sz w:val="28"/>
          <w:szCs w:val="28"/>
        </w:rPr>
        <w:t xml:space="preserve">в </w:t>
      </w:r>
      <w:r>
        <w:rPr>
          <w:bCs/>
          <w:sz w:val="28"/>
          <w:szCs w:val="28"/>
        </w:rPr>
        <w:t xml:space="preserve">Муниципальном бюджетном учреждении «Учетный центр Андроповского муниципального района </w:t>
      </w:r>
      <w:r w:rsidRPr="004306CC">
        <w:rPr>
          <w:bCs/>
          <w:sz w:val="28"/>
          <w:szCs w:val="28"/>
        </w:rPr>
        <w:t>Ставропольского края</w:t>
      </w:r>
      <w:r w:rsidRPr="000C63FA">
        <w:rPr>
          <w:bCs/>
          <w:sz w:val="28"/>
          <w:szCs w:val="28"/>
        </w:rPr>
        <w:t>»</w:t>
      </w:r>
      <w:r w:rsidRPr="000C63FA">
        <w:rPr>
          <w:sz w:val="28"/>
          <w:szCs w:val="28"/>
        </w:rPr>
        <w:t>, ответственных за проведение мероприятий по обезличиванию обрабатываемых персональных данных</w:t>
      </w:r>
      <w:r w:rsidRPr="000C63FA">
        <w:rPr>
          <w:b/>
          <w:sz w:val="28"/>
          <w:szCs w:val="28"/>
        </w:rPr>
        <w:t xml:space="preserve"> </w:t>
      </w:r>
    </w:p>
    <w:p w:rsidR="00A57F37" w:rsidRPr="00F77571" w:rsidRDefault="00A57F37" w:rsidP="00A57F37">
      <w:pPr>
        <w:widowControl w:val="0"/>
        <w:autoSpaceDE w:val="0"/>
        <w:autoSpaceDN w:val="0"/>
        <w:rPr>
          <w:color w:val="FF0000"/>
          <w:sz w:val="28"/>
          <w:szCs w:val="28"/>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8957"/>
      </w:tblGrid>
      <w:tr w:rsidR="00A57F37" w:rsidRPr="00091967" w:rsidTr="00A57F37">
        <w:tc>
          <w:tcPr>
            <w:tcW w:w="674" w:type="dxa"/>
          </w:tcPr>
          <w:p w:rsidR="00A57F37" w:rsidRPr="00091967" w:rsidRDefault="00A57F37" w:rsidP="00A57F37">
            <w:pPr>
              <w:widowControl w:val="0"/>
              <w:autoSpaceDE w:val="0"/>
              <w:autoSpaceDN w:val="0"/>
              <w:jc w:val="center"/>
              <w:rPr>
                <w:sz w:val="28"/>
                <w:szCs w:val="28"/>
              </w:rPr>
            </w:pPr>
            <w:r w:rsidRPr="00091967">
              <w:rPr>
                <w:sz w:val="28"/>
                <w:szCs w:val="28"/>
              </w:rPr>
              <w:t xml:space="preserve">N </w:t>
            </w:r>
            <w:proofErr w:type="gramStart"/>
            <w:r w:rsidRPr="00091967">
              <w:rPr>
                <w:sz w:val="28"/>
                <w:szCs w:val="28"/>
              </w:rPr>
              <w:t>п</w:t>
            </w:r>
            <w:proofErr w:type="gramEnd"/>
            <w:r w:rsidRPr="00091967">
              <w:rPr>
                <w:sz w:val="28"/>
                <w:szCs w:val="28"/>
              </w:rPr>
              <w:t>/п</w:t>
            </w:r>
          </w:p>
        </w:tc>
        <w:tc>
          <w:tcPr>
            <w:tcW w:w="8957" w:type="dxa"/>
          </w:tcPr>
          <w:p w:rsidR="00A57F37" w:rsidRPr="00091967" w:rsidRDefault="00A57F37" w:rsidP="00A57F37">
            <w:pPr>
              <w:widowControl w:val="0"/>
              <w:autoSpaceDE w:val="0"/>
              <w:autoSpaceDN w:val="0"/>
              <w:jc w:val="center"/>
              <w:rPr>
                <w:sz w:val="28"/>
                <w:szCs w:val="28"/>
              </w:rPr>
            </w:pPr>
            <w:r w:rsidRPr="00091967">
              <w:rPr>
                <w:sz w:val="28"/>
                <w:szCs w:val="28"/>
              </w:rPr>
              <w:t>Должность</w:t>
            </w:r>
          </w:p>
        </w:tc>
      </w:tr>
      <w:tr w:rsidR="00A57F37" w:rsidRPr="00091967" w:rsidTr="00A57F37">
        <w:tc>
          <w:tcPr>
            <w:tcW w:w="9631" w:type="dxa"/>
            <w:gridSpan w:val="2"/>
          </w:tcPr>
          <w:p w:rsidR="00A57F37" w:rsidRPr="00091967" w:rsidRDefault="00A57F37" w:rsidP="00A57F37">
            <w:pPr>
              <w:widowControl w:val="0"/>
              <w:autoSpaceDE w:val="0"/>
              <w:autoSpaceDN w:val="0"/>
              <w:jc w:val="center"/>
              <w:rPr>
                <w:sz w:val="28"/>
                <w:szCs w:val="28"/>
              </w:rPr>
            </w:pPr>
            <w:r w:rsidRPr="00091967">
              <w:rPr>
                <w:sz w:val="28"/>
                <w:szCs w:val="28"/>
              </w:rPr>
              <w:t>Отдел  учета, отчетности</w:t>
            </w:r>
            <w:r>
              <w:rPr>
                <w:sz w:val="28"/>
                <w:szCs w:val="28"/>
              </w:rPr>
              <w:t xml:space="preserve"> и контроля</w:t>
            </w:r>
          </w:p>
        </w:tc>
      </w:tr>
      <w:tr w:rsidR="00A57F37" w:rsidRPr="00091967" w:rsidTr="00A57F37">
        <w:tc>
          <w:tcPr>
            <w:tcW w:w="674" w:type="dxa"/>
          </w:tcPr>
          <w:p w:rsidR="00A57F37" w:rsidRPr="00091967" w:rsidRDefault="00A57F37" w:rsidP="00A57F37">
            <w:pPr>
              <w:widowControl w:val="0"/>
              <w:autoSpaceDE w:val="0"/>
              <w:autoSpaceDN w:val="0"/>
              <w:jc w:val="center"/>
              <w:rPr>
                <w:sz w:val="28"/>
                <w:szCs w:val="28"/>
              </w:rPr>
            </w:pPr>
            <w:r>
              <w:rPr>
                <w:sz w:val="28"/>
                <w:szCs w:val="28"/>
              </w:rPr>
              <w:t>1</w:t>
            </w:r>
            <w:r w:rsidRPr="00091967">
              <w:rPr>
                <w:sz w:val="28"/>
                <w:szCs w:val="28"/>
              </w:rPr>
              <w:t>.</w:t>
            </w:r>
          </w:p>
        </w:tc>
        <w:tc>
          <w:tcPr>
            <w:tcW w:w="8957" w:type="dxa"/>
          </w:tcPr>
          <w:p w:rsidR="00A57F37" w:rsidRPr="00657789" w:rsidRDefault="00A57F37" w:rsidP="00A57F37">
            <w:pPr>
              <w:widowControl w:val="0"/>
              <w:autoSpaceDE w:val="0"/>
              <w:autoSpaceDN w:val="0"/>
              <w:rPr>
                <w:sz w:val="28"/>
                <w:szCs w:val="28"/>
              </w:rPr>
            </w:pPr>
            <w:r>
              <w:rPr>
                <w:sz w:val="28"/>
                <w:szCs w:val="28"/>
              </w:rPr>
              <w:t xml:space="preserve">Заместитель директора </w:t>
            </w:r>
            <w:r w:rsidRPr="00657789">
              <w:rPr>
                <w:sz w:val="28"/>
                <w:szCs w:val="28"/>
              </w:rPr>
              <w:t>– главный бухгалтер</w:t>
            </w:r>
          </w:p>
        </w:tc>
      </w:tr>
      <w:tr w:rsidR="00A57F37" w:rsidRPr="00091967" w:rsidTr="00A57F37">
        <w:tc>
          <w:tcPr>
            <w:tcW w:w="674" w:type="dxa"/>
          </w:tcPr>
          <w:p w:rsidR="00A57F37" w:rsidRPr="00091967" w:rsidRDefault="00A57F37" w:rsidP="00A57F37">
            <w:pPr>
              <w:widowControl w:val="0"/>
              <w:autoSpaceDE w:val="0"/>
              <w:autoSpaceDN w:val="0"/>
              <w:jc w:val="center"/>
              <w:rPr>
                <w:sz w:val="28"/>
                <w:szCs w:val="28"/>
              </w:rPr>
            </w:pPr>
            <w:r>
              <w:rPr>
                <w:sz w:val="28"/>
                <w:szCs w:val="28"/>
              </w:rPr>
              <w:t>2</w:t>
            </w:r>
            <w:r w:rsidRPr="00091967">
              <w:rPr>
                <w:sz w:val="28"/>
                <w:szCs w:val="28"/>
              </w:rPr>
              <w:t>.</w:t>
            </w:r>
          </w:p>
        </w:tc>
        <w:tc>
          <w:tcPr>
            <w:tcW w:w="8957" w:type="dxa"/>
          </w:tcPr>
          <w:p w:rsidR="00A57F37" w:rsidRPr="00657789" w:rsidRDefault="00A57F37" w:rsidP="00A57F37">
            <w:pPr>
              <w:widowControl w:val="0"/>
              <w:autoSpaceDE w:val="0"/>
              <w:autoSpaceDN w:val="0"/>
              <w:rPr>
                <w:sz w:val="28"/>
                <w:szCs w:val="28"/>
              </w:rPr>
            </w:pPr>
            <w:r w:rsidRPr="00657789">
              <w:rPr>
                <w:sz w:val="28"/>
                <w:szCs w:val="28"/>
              </w:rPr>
              <w:t xml:space="preserve">Заместитель </w:t>
            </w:r>
            <w:r>
              <w:rPr>
                <w:sz w:val="28"/>
                <w:szCs w:val="28"/>
              </w:rPr>
              <w:t>директора</w:t>
            </w:r>
          </w:p>
        </w:tc>
      </w:tr>
      <w:tr w:rsidR="00A57F37" w:rsidRPr="00091967" w:rsidTr="00A57F37">
        <w:tc>
          <w:tcPr>
            <w:tcW w:w="674" w:type="dxa"/>
          </w:tcPr>
          <w:p w:rsidR="00A57F37" w:rsidRDefault="00A57F37" w:rsidP="00A57F37">
            <w:pPr>
              <w:widowControl w:val="0"/>
              <w:autoSpaceDE w:val="0"/>
              <w:autoSpaceDN w:val="0"/>
              <w:jc w:val="center"/>
              <w:rPr>
                <w:sz w:val="28"/>
                <w:szCs w:val="28"/>
              </w:rPr>
            </w:pPr>
            <w:r>
              <w:rPr>
                <w:sz w:val="28"/>
                <w:szCs w:val="28"/>
              </w:rPr>
              <w:t>3.</w:t>
            </w:r>
          </w:p>
        </w:tc>
        <w:tc>
          <w:tcPr>
            <w:tcW w:w="8957" w:type="dxa"/>
          </w:tcPr>
          <w:p w:rsidR="00A57F37" w:rsidRPr="00657789" w:rsidRDefault="00A57F37" w:rsidP="00A57F37">
            <w:pPr>
              <w:widowControl w:val="0"/>
              <w:autoSpaceDE w:val="0"/>
              <w:autoSpaceDN w:val="0"/>
              <w:rPr>
                <w:sz w:val="28"/>
                <w:szCs w:val="28"/>
              </w:rPr>
            </w:pPr>
            <w:r>
              <w:rPr>
                <w:sz w:val="28"/>
                <w:szCs w:val="28"/>
              </w:rPr>
              <w:t>Заместители</w:t>
            </w:r>
            <w:r w:rsidRPr="00657789">
              <w:rPr>
                <w:sz w:val="28"/>
                <w:szCs w:val="28"/>
              </w:rPr>
              <w:t xml:space="preserve"> главн</w:t>
            </w:r>
            <w:r>
              <w:rPr>
                <w:sz w:val="28"/>
                <w:szCs w:val="28"/>
              </w:rPr>
              <w:t>ого</w:t>
            </w:r>
            <w:r w:rsidRPr="00657789">
              <w:rPr>
                <w:sz w:val="28"/>
                <w:szCs w:val="28"/>
              </w:rPr>
              <w:t xml:space="preserve"> бухгалтер</w:t>
            </w:r>
            <w:r>
              <w:rPr>
                <w:sz w:val="28"/>
                <w:szCs w:val="28"/>
              </w:rPr>
              <w:t>а</w:t>
            </w:r>
          </w:p>
        </w:tc>
      </w:tr>
      <w:tr w:rsidR="00A57F37" w:rsidRPr="00091967" w:rsidTr="00A57F37">
        <w:tc>
          <w:tcPr>
            <w:tcW w:w="674" w:type="dxa"/>
          </w:tcPr>
          <w:p w:rsidR="00A57F37" w:rsidRPr="00091967" w:rsidRDefault="00A57F37" w:rsidP="00A57F37">
            <w:pPr>
              <w:widowControl w:val="0"/>
              <w:autoSpaceDE w:val="0"/>
              <w:autoSpaceDN w:val="0"/>
              <w:jc w:val="center"/>
              <w:rPr>
                <w:sz w:val="28"/>
                <w:szCs w:val="28"/>
              </w:rPr>
            </w:pPr>
            <w:r>
              <w:rPr>
                <w:sz w:val="28"/>
                <w:szCs w:val="28"/>
              </w:rPr>
              <w:t>4</w:t>
            </w:r>
            <w:r w:rsidRPr="00091967">
              <w:rPr>
                <w:sz w:val="28"/>
                <w:szCs w:val="28"/>
              </w:rPr>
              <w:t>.</w:t>
            </w:r>
          </w:p>
        </w:tc>
        <w:tc>
          <w:tcPr>
            <w:tcW w:w="8957" w:type="dxa"/>
          </w:tcPr>
          <w:p w:rsidR="00A57F37" w:rsidRPr="00657789" w:rsidRDefault="00A57F37" w:rsidP="00A57F37">
            <w:pPr>
              <w:widowControl w:val="0"/>
              <w:autoSpaceDE w:val="0"/>
              <w:autoSpaceDN w:val="0"/>
              <w:jc w:val="both"/>
              <w:rPr>
                <w:sz w:val="28"/>
                <w:szCs w:val="28"/>
              </w:rPr>
            </w:pPr>
            <w:r>
              <w:rPr>
                <w:sz w:val="28"/>
                <w:szCs w:val="28"/>
              </w:rPr>
              <w:t>Юрисконсульт</w:t>
            </w:r>
          </w:p>
        </w:tc>
      </w:tr>
      <w:tr w:rsidR="00A57F37" w:rsidRPr="00091967" w:rsidTr="00A57F37">
        <w:tc>
          <w:tcPr>
            <w:tcW w:w="674" w:type="dxa"/>
          </w:tcPr>
          <w:p w:rsidR="00A57F37" w:rsidRDefault="00A57F37" w:rsidP="00A57F37">
            <w:pPr>
              <w:widowControl w:val="0"/>
              <w:autoSpaceDE w:val="0"/>
              <w:autoSpaceDN w:val="0"/>
              <w:jc w:val="center"/>
              <w:rPr>
                <w:sz w:val="28"/>
                <w:szCs w:val="28"/>
              </w:rPr>
            </w:pPr>
            <w:r>
              <w:rPr>
                <w:sz w:val="28"/>
                <w:szCs w:val="28"/>
              </w:rPr>
              <w:t>5.</w:t>
            </w:r>
          </w:p>
        </w:tc>
        <w:tc>
          <w:tcPr>
            <w:tcW w:w="8957" w:type="dxa"/>
          </w:tcPr>
          <w:p w:rsidR="00A57F37" w:rsidRDefault="00A57F37" w:rsidP="00A57F37">
            <w:pPr>
              <w:widowControl w:val="0"/>
              <w:autoSpaceDE w:val="0"/>
              <w:autoSpaceDN w:val="0"/>
              <w:jc w:val="both"/>
              <w:rPr>
                <w:sz w:val="28"/>
                <w:szCs w:val="28"/>
              </w:rPr>
            </w:pPr>
            <w:r>
              <w:rPr>
                <w:sz w:val="28"/>
                <w:szCs w:val="28"/>
              </w:rPr>
              <w:t>Начальники отделов</w:t>
            </w:r>
          </w:p>
        </w:tc>
      </w:tr>
      <w:tr w:rsidR="00A57F37" w:rsidRPr="00091967" w:rsidTr="00A57F37">
        <w:tc>
          <w:tcPr>
            <w:tcW w:w="674" w:type="dxa"/>
          </w:tcPr>
          <w:p w:rsidR="00A57F37" w:rsidRDefault="00A57F37" w:rsidP="00A57F37">
            <w:pPr>
              <w:widowControl w:val="0"/>
              <w:autoSpaceDE w:val="0"/>
              <w:autoSpaceDN w:val="0"/>
              <w:jc w:val="center"/>
              <w:rPr>
                <w:sz w:val="28"/>
                <w:szCs w:val="28"/>
              </w:rPr>
            </w:pPr>
            <w:r>
              <w:rPr>
                <w:sz w:val="28"/>
                <w:szCs w:val="28"/>
              </w:rPr>
              <w:t>6.</w:t>
            </w:r>
          </w:p>
        </w:tc>
        <w:tc>
          <w:tcPr>
            <w:tcW w:w="8957" w:type="dxa"/>
          </w:tcPr>
          <w:p w:rsidR="00A57F37" w:rsidRDefault="00A57F37" w:rsidP="00A57F37">
            <w:pPr>
              <w:widowControl w:val="0"/>
              <w:autoSpaceDE w:val="0"/>
              <w:autoSpaceDN w:val="0"/>
              <w:jc w:val="both"/>
              <w:rPr>
                <w:sz w:val="28"/>
                <w:szCs w:val="28"/>
              </w:rPr>
            </w:pPr>
            <w:r>
              <w:rPr>
                <w:sz w:val="28"/>
                <w:szCs w:val="28"/>
              </w:rPr>
              <w:t>Инспектор по кадрам</w:t>
            </w:r>
          </w:p>
        </w:tc>
      </w:tr>
      <w:tr w:rsidR="00A57F37" w:rsidRPr="00091967" w:rsidTr="00A57F37">
        <w:tc>
          <w:tcPr>
            <w:tcW w:w="674" w:type="dxa"/>
          </w:tcPr>
          <w:p w:rsidR="00A57F37" w:rsidRPr="00091967" w:rsidRDefault="00A57F37" w:rsidP="00A57F37">
            <w:pPr>
              <w:widowControl w:val="0"/>
              <w:autoSpaceDE w:val="0"/>
              <w:autoSpaceDN w:val="0"/>
              <w:jc w:val="center"/>
              <w:rPr>
                <w:sz w:val="28"/>
                <w:szCs w:val="28"/>
              </w:rPr>
            </w:pPr>
            <w:r>
              <w:rPr>
                <w:sz w:val="28"/>
                <w:szCs w:val="28"/>
              </w:rPr>
              <w:t>7.</w:t>
            </w:r>
          </w:p>
        </w:tc>
        <w:tc>
          <w:tcPr>
            <w:tcW w:w="8957" w:type="dxa"/>
          </w:tcPr>
          <w:p w:rsidR="00A57F37" w:rsidRDefault="00A57F37" w:rsidP="00A57F37">
            <w:pPr>
              <w:widowControl w:val="0"/>
              <w:autoSpaceDE w:val="0"/>
              <w:autoSpaceDN w:val="0"/>
              <w:rPr>
                <w:sz w:val="28"/>
                <w:szCs w:val="28"/>
              </w:rPr>
            </w:pPr>
            <w:r>
              <w:rPr>
                <w:sz w:val="28"/>
                <w:szCs w:val="28"/>
              </w:rPr>
              <w:t>И</w:t>
            </w:r>
            <w:r w:rsidRPr="001669A9">
              <w:rPr>
                <w:sz w:val="28"/>
                <w:szCs w:val="28"/>
              </w:rPr>
              <w:t>нженер - программист</w:t>
            </w:r>
          </w:p>
        </w:tc>
      </w:tr>
    </w:tbl>
    <w:p w:rsidR="00A57F37" w:rsidRPr="00091967" w:rsidRDefault="00A57F37" w:rsidP="00A57F37">
      <w:pPr>
        <w:jc w:val="both"/>
        <w:rPr>
          <w:sz w:val="28"/>
          <w:szCs w:val="28"/>
        </w:rPr>
      </w:pPr>
    </w:p>
    <w:p w:rsidR="00A57F37" w:rsidRDefault="00A57F37" w:rsidP="00A57F37">
      <w:pPr>
        <w:jc w:val="both"/>
        <w:rPr>
          <w:sz w:val="28"/>
          <w:szCs w:val="28"/>
        </w:rPr>
      </w:pPr>
    </w:p>
    <w:p w:rsidR="00A57F37" w:rsidRDefault="00A57F37" w:rsidP="00A57F37">
      <w:pPr>
        <w:jc w:val="both"/>
        <w:rPr>
          <w:sz w:val="28"/>
          <w:szCs w:val="28"/>
        </w:rPr>
      </w:pPr>
    </w:p>
    <w:p w:rsidR="00A57F37" w:rsidRDefault="00A57F37" w:rsidP="00A57F37">
      <w:pPr>
        <w:jc w:val="both"/>
        <w:rPr>
          <w:sz w:val="28"/>
          <w:szCs w:val="28"/>
        </w:rPr>
      </w:pPr>
    </w:p>
    <w:p w:rsidR="00A57F37" w:rsidRDefault="00A57F37" w:rsidP="00A57F37">
      <w:pPr>
        <w:jc w:val="both"/>
        <w:rPr>
          <w:sz w:val="28"/>
          <w:szCs w:val="28"/>
        </w:rPr>
      </w:pPr>
    </w:p>
    <w:p w:rsidR="00A57F37" w:rsidRDefault="00A57F37" w:rsidP="00A57F37">
      <w:pPr>
        <w:jc w:val="both"/>
        <w:rPr>
          <w:sz w:val="28"/>
          <w:szCs w:val="28"/>
        </w:rPr>
      </w:pPr>
    </w:p>
    <w:p w:rsidR="00A57F37" w:rsidRDefault="00A57F37" w:rsidP="00A57F37">
      <w:pPr>
        <w:jc w:val="both"/>
        <w:rPr>
          <w:sz w:val="28"/>
          <w:szCs w:val="28"/>
        </w:rPr>
      </w:pPr>
    </w:p>
    <w:p w:rsidR="00A57F37" w:rsidRDefault="00A57F37" w:rsidP="00A57F37">
      <w:pPr>
        <w:jc w:val="both"/>
        <w:rPr>
          <w:sz w:val="28"/>
          <w:szCs w:val="28"/>
        </w:rPr>
      </w:pPr>
    </w:p>
    <w:p w:rsidR="00A57F37" w:rsidRDefault="00A57F37" w:rsidP="00A57F37">
      <w:pPr>
        <w:jc w:val="both"/>
        <w:rPr>
          <w:sz w:val="28"/>
          <w:szCs w:val="28"/>
        </w:rPr>
      </w:pPr>
    </w:p>
    <w:p w:rsidR="00A57F37" w:rsidRDefault="00A57F37" w:rsidP="00A57F37">
      <w:pPr>
        <w:jc w:val="both"/>
        <w:rPr>
          <w:sz w:val="28"/>
          <w:szCs w:val="28"/>
        </w:rP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tbl>
      <w:tblPr>
        <w:tblpPr w:leftFromText="45" w:rightFromText="45" w:vertAnchor="text" w:tblpXSpec="right" w:tblpYSpec="center"/>
        <w:tblW w:w="4224" w:type="dxa"/>
        <w:tblCellSpacing w:w="0" w:type="dxa"/>
        <w:tblCellMar>
          <w:left w:w="0" w:type="dxa"/>
          <w:right w:w="0" w:type="dxa"/>
        </w:tblCellMar>
        <w:tblLook w:val="0000" w:firstRow="0" w:lastRow="0" w:firstColumn="0" w:lastColumn="0" w:noHBand="0" w:noVBand="0"/>
      </w:tblPr>
      <w:tblGrid>
        <w:gridCol w:w="4224"/>
      </w:tblGrid>
      <w:tr w:rsidR="00A57F37" w:rsidRPr="004C326C" w:rsidTr="00A57F37">
        <w:trPr>
          <w:trHeight w:val="564"/>
          <w:tblCellSpacing w:w="0" w:type="dxa"/>
        </w:trPr>
        <w:tc>
          <w:tcPr>
            <w:tcW w:w="4224" w:type="dxa"/>
            <w:vAlign w:val="center"/>
          </w:tcPr>
          <w:p w:rsidR="00A57F37" w:rsidRPr="004C326C" w:rsidRDefault="00A57F37" w:rsidP="00A57F37">
            <w:pPr>
              <w:autoSpaceDE w:val="0"/>
              <w:autoSpaceDN w:val="0"/>
              <w:adjustRightInd w:val="0"/>
              <w:spacing w:line="240" w:lineRule="exact"/>
              <w:rPr>
                <w:rFonts w:eastAsia="Calibri"/>
                <w:sz w:val="28"/>
                <w:szCs w:val="28"/>
              </w:rPr>
            </w:pPr>
            <w:r w:rsidRPr="004C326C">
              <w:rPr>
                <w:rFonts w:eastAsia="Calibri"/>
                <w:sz w:val="28"/>
                <w:szCs w:val="28"/>
              </w:rPr>
              <w:t xml:space="preserve">Приложение </w:t>
            </w:r>
            <w:r>
              <w:rPr>
                <w:rFonts w:eastAsia="Calibri"/>
                <w:sz w:val="28"/>
                <w:szCs w:val="28"/>
              </w:rPr>
              <w:t>5</w:t>
            </w:r>
          </w:p>
          <w:p w:rsidR="00A57F37" w:rsidRPr="00FB7EEE" w:rsidRDefault="00A57F37" w:rsidP="00A57F37">
            <w:pPr>
              <w:autoSpaceDE w:val="0"/>
              <w:autoSpaceDN w:val="0"/>
              <w:adjustRightInd w:val="0"/>
              <w:spacing w:line="240" w:lineRule="exact"/>
              <w:jc w:val="both"/>
              <w:rPr>
                <w:bCs/>
                <w:sz w:val="28"/>
                <w:szCs w:val="28"/>
              </w:rPr>
            </w:pPr>
            <w:r w:rsidRPr="004C326C">
              <w:rPr>
                <w:rFonts w:eastAsia="Calibri"/>
                <w:sz w:val="28"/>
                <w:szCs w:val="28"/>
              </w:rPr>
              <w:t xml:space="preserve">к </w:t>
            </w:r>
            <w:r w:rsidRPr="00FB7EEE">
              <w:rPr>
                <w:bCs/>
                <w:sz w:val="28"/>
                <w:szCs w:val="28"/>
              </w:rPr>
              <w:t xml:space="preserve"> </w:t>
            </w:r>
            <w:r w:rsidRPr="00146C26">
              <w:rPr>
                <w:bCs/>
                <w:sz w:val="28"/>
                <w:szCs w:val="28"/>
              </w:rPr>
              <w:t xml:space="preserve"> приказу</w:t>
            </w:r>
            <w:r w:rsidRPr="00FB7EEE">
              <w:rPr>
                <w:bCs/>
                <w:sz w:val="28"/>
                <w:szCs w:val="28"/>
              </w:rPr>
              <w:t xml:space="preserve"> Муниципального бюджетного учреждения «Учетный центр Андроповского муниципального района Ставропольского края»</w:t>
            </w:r>
          </w:p>
          <w:p w:rsidR="00A57F37" w:rsidRPr="00FB7EEE" w:rsidRDefault="00A57F37" w:rsidP="00A57F37">
            <w:pPr>
              <w:widowControl w:val="0"/>
              <w:autoSpaceDE w:val="0"/>
              <w:autoSpaceDN w:val="0"/>
              <w:jc w:val="both"/>
              <w:rPr>
                <w:sz w:val="28"/>
                <w:szCs w:val="28"/>
              </w:rPr>
            </w:pPr>
            <w:r w:rsidRPr="00FB7EEE">
              <w:rPr>
                <w:sz w:val="28"/>
                <w:szCs w:val="28"/>
              </w:rPr>
              <w:t>от 26 ноября 2019 г. № 173/1-ПО</w:t>
            </w:r>
          </w:p>
          <w:p w:rsidR="00A57F37" w:rsidRPr="004C326C" w:rsidRDefault="00A57F37" w:rsidP="00A57F37">
            <w:pPr>
              <w:autoSpaceDE w:val="0"/>
              <w:autoSpaceDN w:val="0"/>
              <w:spacing w:line="240" w:lineRule="exact"/>
              <w:rPr>
                <w:rFonts w:eastAsia="Calibri"/>
                <w:sz w:val="28"/>
                <w:szCs w:val="28"/>
                <w:lang w:eastAsia="en-US"/>
              </w:rPr>
            </w:pPr>
            <w:r w:rsidRPr="004C326C">
              <w:rPr>
                <w:rFonts w:eastAsia="Calibri"/>
                <w:sz w:val="28"/>
                <w:szCs w:val="28"/>
              </w:rPr>
              <w:t>____</w:t>
            </w:r>
          </w:p>
          <w:p w:rsidR="00A57F37" w:rsidRPr="004C326C" w:rsidRDefault="00A57F37" w:rsidP="00A57F37">
            <w:pPr>
              <w:autoSpaceDE w:val="0"/>
              <w:autoSpaceDN w:val="0"/>
              <w:spacing w:line="240" w:lineRule="exact"/>
              <w:jc w:val="center"/>
              <w:rPr>
                <w:rFonts w:eastAsia="Calibri"/>
                <w:spacing w:val="8"/>
                <w:sz w:val="28"/>
                <w:szCs w:val="18"/>
                <w:lang w:eastAsia="en-US"/>
              </w:rPr>
            </w:pPr>
          </w:p>
        </w:tc>
      </w:tr>
    </w:tbl>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jc w:val="center"/>
        <w:rPr>
          <w:sz w:val="28"/>
          <w:szCs w:val="28"/>
        </w:rPr>
      </w:pPr>
      <w:r>
        <w:rPr>
          <w:sz w:val="28"/>
          <w:szCs w:val="28"/>
        </w:rPr>
        <w:t xml:space="preserve">                                                    </w:t>
      </w:r>
      <w:r w:rsidRPr="00CB4221">
        <w:rPr>
          <w:sz w:val="28"/>
          <w:szCs w:val="28"/>
        </w:rPr>
        <w:t>Правила</w:t>
      </w:r>
    </w:p>
    <w:p w:rsidR="00A57F37" w:rsidRPr="004306CC" w:rsidRDefault="00A57F37" w:rsidP="00A57F37">
      <w:pPr>
        <w:autoSpaceDE w:val="0"/>
        <w:autoSpaceDN w:val="0"/>
        <w:adjustRightInd w:val="0"/>
        <w:jc w:val="both"/>
        <w:rPr>
          <w:bCs/>
          <w:sz w:val="28"/>
          <w:szCs w:val="28"/>
        </w:rPr>
      </w:pPr>
      <w:r w:rsidRPr="00CB4221">
        <w:rPr>
          <w:sz w:val="28"/>
          <w:szCs w:val="28"/>
        </w:rPr>
        <w:t xml:space="preserve"> </w:t>
      </w:r>
      <w:proofErr w:type="gramStart"/>
      <w:r w:rsidRPr="00CB4221">
        <w:rPr>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нормативными правовыми актами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proofErr w:type="gramEnd"/>
    </w:p>
    <w:p w:rsidR="00A57F37" w:rsidRDefault="00A57F37" w:rsidP="00A57F37">
      <w:pPr>
        <w:jc w:val="both"/>
        <w:rPr>
          <w:sz w:val="28"/>
          <w:szCs w:val="28"/>
        </w:rPr>
      </w:pPr>
    </w:p>
    <w:p w:rsidR="00A57F37" w:rsidRDefault="00A57F37" w:rsidP="00A57F37">
      <w:pPr>
        <w:jc w:val="both"/>
        <w:rPr>
          <w:sz w:val="28"/>
          <w:szCs w:val="28"/>
        </w:rPr>
      </w:pPr>
    </w:p>
    <w:p w:rsidR="00A57F37" w:rsidRPr="00CB4221" w:rsidRDefault="00A57F37" w:rsidP="00A57F37">
      <w:pPr>
        <w:autoSpaceDE w:val="0"/>
        <w:autoSpaceDN w:val="0"/>
        <w:adjustRightInd w:val="0"/>
        <w:jc w:val="both"/>
        <w:rPr>
          <w:sz w:val="28"/>
          <w:szCs w:val="28"/>
        </w:rPr>
      </w:pPr>
      <w:r w:rsidRPr="00CB4221">
        <w:rPr>
          <w:sz w:val="28"/>
          <w:szCs w:val="28"/>
        </w:rPr>
        <w:t xml:space="preserve">1. </w:t>
      </w:r>
      <w:proofErr w:type="gramStart"/>
      <w:r w:rsidRPr="00CB4221">
        <w:rPr>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 xml:space="preserve">» </w:t>
      </w:r>
      <w:r w:rsidRPr="00CB4221">
        <w:rPr>
          <w:sz w:val="28"/>
          <w:szCs w:val="28"/>
        </w:rPr>
        <w:t>(далее соответственно – Правила,</w:t>
      </w:r>
      <w:r>
        <w:rPr>
          <w:sz w:val="28"/>
          <w:szCs w:val="28"/>
        </w:rPr>
        <w:t xml:space="preserve"> МБУ «Учетный центр»</w:t>
      </w:r>
      <w:r w:rsidRPr="00CB4221">
        <w:rPr>
          <w:sz w:val="28"/>
          <w:szCs w:val="28"/>
        </w:rPr>
        <w:t>)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и</w:t>
      </w:r>
      <w:proofErr w:type="gramEnd"/>
      <w:r w:rsidRPr="00CB4221">
        <w:rPr>
          <w:sz w:val="28"/>
          <w:szCs w:val="28"/>
        </w:rPr>
        <w:t xml:space="preserve"> порядок проведения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(далее – Закон № 152-ФЗ), принятыми в соответствии с ним нормативными правовыми актами </w:t>
      </w:r>
      <w:r>
        <w:rPr>
          <w:sz w:val="28"/>
          <w:szCs w:val="28"/>
        </w:rPr>
        <w:t>МБУ «Учетного центра»</w:t>
      </w:r>
      <w:r w:rsidRPr="00CB4221">
        <w:rPr>
          <w:sz w:val="28"/>
          <w:szCs w:val="28"/>
        </w:rPr>
        <w:t xml:space="preserve">. </w:t>
      </w:r>
    </w:p>
    <w:p w:rsidR="00A57F37" w:rsidRPr="00CB4221" w:rsidRDefault="00A57F37" w:rsidP="00A57F37">
      <w:pPr>
        <w:ind w:firstLine="708"/>
        <w:jc w:val="both"/>
        <w:rPr>
          <w:sz w:val="28"/>
          <w:szCs w:val="28"/>
        </w:rPr>
      </w:pPr>
      <w:r w:rsidRPr="00CB4221">
        <w:rPr>
          <w:sz w:val="28"/>
          <w:szCs w:val="28"/>
        </w:rPr>
        <w:t xml:space="preserve">2. </w:t>
      </w:r>
      <w:proofErr w:type="gramStart"/>
      <w:r w:rsidRPr="00CB4221">
        <w:rPr>
          <w:sz w:val="28"/>
          <w:szCs w:val="28"/>
        </w:rPr>
        <w:t xml:space="preserve">Правовую основу Правил составляют Закон № 152-ФЗ и 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w:t>
      </w:r>
      <w:r>
        <w:rPr>
          <w:sz w:val="28"/>
          <w:szCs w:val="28"/>
        </w:rPr>
        <w:t>п</w:t>
      </w:r>
      <w:r w:rsidRPr="00CB4221">
        <w:rPr>
          <w:sz w:val="28"/>
          <w:szCs w:val="28"/>
        </w:rPr>
        <w:t>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57F37" w:rsidRPr="00CB4221" w:rsidRDefault="00A57F37" w:rsidP="00A57F37">
      <w:pPr>
        <w:ind w:firstLine="708"/>
        <w:jc w:val="both"/>
        <w:rPr>
          <w:sz w:val="28"/>
          <w:szCs w:val="28"/>
        </w:rPr>
      </w:pPr>
      <w:r w:rsidRPr="00CB4221">
        <w:rPr>
          <w:sz w:val="28"/>
          <w:szCs w:val="28"/>
        </w:rPr>
        <w:t>3. В настоящих Правилах используются основные понятия, определенные в статье 3 Закона № 152-ФЗ.</w:t>
      </w:r>
    </w:p>
    <w:p w:rsidR="00A57F37" w:rsidRDefault="00A57F37" w:rsidP="00A57F37">
      <w:pPr>
        <w:ind w:firstLine="708"/>
        <w:jc w:val="both"/>
        <w:rPr>
          <w:sz w:val="28"/>
          <w:szCs w:val="28"/>
        </w:rPr>
      </w:pPr>
      <w:r w:rsidRPr="00CB4221">
        <w:rPr>
          <w:sz w:val="28"/>
          <w:szCs w:val="28"/>
        </w:rPr>
        <w:t xml:space="preserve">4. В целях осуществления внутреннего контроля соответствия обработки персональных данных требованиям к защите персональных данных в </w:t>
      </w:r>
      <w:r>
        <w:rPr>
          <w:sz w:val="28"/>
          <w:szCs w:val="28"/>
        </w:rPr>
        <w:t xml:space="preserve">МКУ «Учетном центре» </w:t>
      </w:r>
      <w:r w:rsidRPr="00CB4221">
        <w:rPr>
          <w:sz w:val="28"/>
          <w:szCs w:val="28"/>
        </w:rPr>
        <w:t xml:space="preserve">организовывается </w:t>
      </w:r>
      <w:r w:rsidRPr="00F55404">
        <w:rPr>
          <w:sz w:val="28"/>
          <w:szCs w:val="28"/>
        </w:rPr>
        <w:t>проведение проверок условий обработки персональных данных (далее – проверки).</w:t>
      </w:r>
    </w:p>
    <w:p w:rsidR="00A57F37" w:rsidRPr="00F55404" w:rsidRDefault="00A57F37" w:rsidP="00A57F37">
      <w:pPr>
        <w:ind w:firstLine="708"/>
        <w:jc w:val="both"/>
        <w:rPr>
          <w:sz w:val="28"/>
          <w:szCs w:val="28"/>
        </w:rPr>
      </w:pPr>
      <w:r>
        <w:rPr>
          <w:sz w:val="28"/>
          <w:szCs w:val="28"/>
        </w:rPr>
        <w:t>5</w:t>
      </w:r>
      <w:r w:rsidRPr="00B13BED">
        <w:rPr>
          <w:sz w:val="28"/>
          <w:szCs w:val="28"/>
        </w:rPr>
        <w:t xml:space="preserve">. Проверки осуществляются должностными лицами, ответственными </w:t>
      </w:r>
      <w:r w:rsidRPr="000D478E">
        <w:rPr>
          <w:sz w:val="28"/>
          <w:szCs w:val="28"/>
        </w:rPr>
        <w:t>за организацию обработки персональных данных</w:t>
      </w:r>
      <w:r>
        <w:rPr>
          <w:sz w:val="28"/>
          <w:szCs w:val="28"/>
        </w:rPr>
        <w:t xml:space="preserve"> и </w:t>
      </w:r>
      <w:r w:rsidRPr="00B13BED">
        <w:rPr>
          <w:sz w:val="28"/>
          <w:szCs w:val="28"/>
        </w:rPr>
        <w:t xml:space="preserve">за обеспечение </w:t>
      </w:r>
      <w:r w:rsidRPr="00B13BED">
        <w:rPr>
          <w:sz w:val="28"/>
          <w:szCs w:val="28"/>
        </w:rPr>
        <w:lastRenderedPageBreak/>
        <w:t xml:space="preserve">информационной безопасности и защиту персональных данных в </w:t>
      </w:r>
      <w:r>
        <w:rPr>
          <w:sz w:val="28"/>
          <w:szCs w:val="28"/>
        </w:rPr>
        <w:t>МБУ «Учетном центре» либо комиссией</w:t>
      </w:r>
      <w:r w:rsidRPr="000D478E">
        <w:t xml:space="preserve"> </w:t>
      </w:r>
      <w:r w:rsidRPr="000D478E">
        <w:rPr>
          <w:sz w:val="28"/>
          <w:szCs w:val="28"/>
        </w:rPr>
        <w:t>по контролю соответствия обработки персональных данных требованиям к защите персональных данных</w:t>
      </w:r>
      <w:r>
        <w:rPr>
          <w:sz w:val="28"/>
          <w:szCs w:val="28"/>
        </w:rPr>
        <w:t xml:space="preserve"> в МБУ «Учетном центре» </w:t>
      </w:r>
      <w:r w:rsidRPr="000D478E">
        <w:rPr>
          <w:sz w:val="28"/>
          <w:szCs w:val="28"/>
        </w:rPr>
        <w:t>(далее - комиссия)</w:t>
      </w:r>
      <w:r>
        <w:rPr>
          <w:sz w:val="28"/>
          <w:szCs w:val="28"/>
        </w:rPr>
        <w:t xml:space="preserve">, </w:t>
      </w:r>
      <w:r w:rsidRPr="000D478E">
        <w:rPr>
          <w:sz w:val="28"/>
          <w:szCs w:val="28"/>
        </w:rPr>
        <w:t>состав которой утверждается</w:t>
      </w:r>
      <w:r>
        <w:rPr>
          <w:sz w:val="28"/>
          <w:szCs w:val="28"/>
        </w:rPr>
        <w:t xml:space="preserve"> директором МБУ «Учетного центра»</w:t>
      </w:r>
      <w:r w:rsidRPr="000D478E">
        <w:rPr>
          <w:sz w:val="28"/>
          <w:szCs w:val="28"/>
        </w:rPr>
        <w:t>.</w:t>
      </w:r>
      <w:r>
        <w:rPr>
          <w:sz w:val="28"/>
          <w:szCs w:val="28"/>
        </w:rPr>
        <w:t xml:space="preserve"> </w:t>
      </w:r>
      <w:r w:rsidRPr="000D478E">
        <w:rPr>
          <w:sz w:val="28"/>
          <w:szCs w:val="28"/>
        </w:rPr>
        <w:t xml:space="preserve">Количественный состав комиссии </w:t>
      </w:r>
      <w:r w:rsidRPr="00F55404">
        <w:rPr>
          <w:sz w:val="28"/>
          <w:szCs w:val="28"/>
        </w:rPr>
        <w:t>не должен быть менее трех д</w:t>
      </w:r>
      <w:r>
        <w:rPr>
          <w:sz w:val="28"/>
          <w:szCs w:val="28"/>
        </w:rPr>
        <w:t>олжностных лиц МКУ «Учетного центра»</w:t>
      </w:r>
      <w:r w:rsidRPr="00F55404">
        <w:rPr>
          <w:sz w:val="28"/>
          <w:szCs w:val="28"/>
        </w:rPr>
        <w:t>.</w:t>
      </w:r>
    </w:p>
    <w:p w:rsidR="00A57F37" w:rsidRPr="00F55404" w:rsidRDefault="00A57F37" w:rsidP="00A57F37">
      <w:pPr>
        <w:ind w:firstLine="708"/>
        <w:jc w:val="both"/>
        <w:rPr>
          <w:sz w:val="28"/>
          <w:szCs w:val="28"/>
        </w:rPr>
      </w:pPr>
      <w:r w:rsidRPr="00F55404">
        <w:rPr>
          <w:sz w:val="28"/>
          <w:szCs w:val="28"/>
        </w:rPr>
        <w:t xml:space="preserve">6. </w:t>
      </w:r>
      <w:proofErr w:type="gramStart"/>
      <w:r w:rsidRPr="00F55404">
        <w:rPr>
          <w:sz w:val="28"/>
          <w:szCs w:val="28"/>
        </w:rPr>
        <w:t xml:space="preserve">Проверки проводятся на основании утверждаемого </w:t>
      </w:r>
      <w:r>
        <w:rPr>
          <w:sz w:val="28"/>
          <w:szCs w:val="28"/>
        </w:rPr>
        <w:t xml:space="preserve">директором МКУ «Учетного центра» </w:t>
      </w:r>
      <w:r w:rsidRPr="00F55404">
        <w:rPr>
          <w:sz w:val="28"/>
          <w:szCs w:val="28"/>
        </w:rPr>
        <w:t xml:space="preserve">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w:t>
      </w:r>
      <w:r>
        <w:rPr>
          <w:sz w:val="28"/>
          <w:szCs w:val="28"/>
        </w:rPr>
        <w:t xml:space="preserve">МБУ «Учетный центр» </w:t>
      </w:r>
      <w:r w:rsidRPr="00F55404">
        <w:rPr>
          <w:sz w:val="28"/>
          <w:szCs w:val="28"/>
        </w:rPr>
        <w:t xml:space="preserve">письменного заявления, содержащего в себе сведения о нарушениях правил обработки персональных данных (внеплановые проверки). </w:t>
      </w:r>
      <w:proofErr w:type="gramEnd"/>
    </w:p>
    <w:p w:rsidR="00A57F37" w:rsidRPr="00F55404" w:rsidRDefault="00A57F37" w:rsidP="00A57F37">
      <w:pPr>
        <w:ind w:firstLine="708"/>
        <w:jc w:val="both"/>
        <w:rPr>
          <w:sz w:val="28"/>
          <w:szCs w:val="28"/>
        </w:rPr>
      </w:pPr>
      <w:r w:rsidRPr="00F55404">
        <w:rPr>
          <w:sz w:val="28"/>
          <w:szCs w:val="28"/>
        </w:rPr>
        <w:t>7. Плановые проверки проводятся не чаще чем один раз в два года.</w:t>
      </w:r>
    </w:p>
    <w:p w:rsidR="00A57F37" w:rsidRPr="00B13BED" w:rsidRDefault="00A57F37" w:rsidP="00A57F37">
      <w:pPr>
        <w:ind w:firstLine="708"/>
        <w:jc w:val="both"/>
        <w:rPr>
          <w:sz w:val="28"/>
          <w:szCs w:val="28"/>
        </w:rPr>
      </w:pPr>
      <w:r w:rsidRPr="00F55404">
        <w:rPr>
          <w:sz w:val="28"/>
          <w:szCs w:val="28"/>
        </w:rPr>
        <w:t xml:space="preserve">8. Проведение внеплановой проверки организуется в течение трех рабочих дней с момента поступления в </w:t>
      </w:r>
      <w:r>
        <w:rPr>
          <w:sz w:val="28"/>
          <w:szCs w:val="28"/>
        </w:rPr>
        <w:t xml:space="preserve">МБУ «Учетный центр» </w:t>
      </w:r>
      <w:r w:rsidRPr="00F55404">
        <w:rPr>
          <w:sz w:val="28"/>
          <w:szCs w:val="28"/>
        </w:rPr>
        <w:t>заявления</w:t>
      </w:r>
      <w:r w:rsidRPr="00B13BED">
        <w:rPr>
          <w:sz w:val="28"/>
          <w:szCs w:val="28"/>
        </w:rPr>
        <w:t xml:space="preserve">, указанного в пункте </w:t>
      </w:r>
      <w:r>
        <w:rPr>
          <w:sz w:val="28"/>
          <w:szCs w:val="28"/>
        </w:rPr>
        <w:t xml:space="preserve">6 </w:t>
      </w:r>
      <w:r w:rsidRPr="00B13BED">
        <w:rPr>
          <w:sz w:val="28"/>
          <w:szCs w:val="28"/>
        </w:rPr>
        <w:t>Правил.</w:t>
      </w:r>
    </w:p>
    <w:p w:rsidR="00A57F37" w:rsidRPr="00B13BED" w:rsidRDefault="00A57F37" w:rsidP="00A57F37">
      <w:pPr>
        <w:ind w:firstLine="708"/>
        <w:jc w:val="both"/>
        <w:rPr>
          <w:sz w:val="28"/>
          <w:szCs w:val="28"/>
        </w:rPr>
      </w:pPr>
      <w:r>
        <w:rPr>
          <w:sz w:val="28"/>
          <w:szCs w:val="28"/>
        </w:rPr>
        <w:t>9</w:t>
      </w:r>
      <w:r w:rsidRPr="00B13BED">
        <w:rPr>
          <w:sz w:val="28"/>
          <w:szCs w:val="28"/>
        </w:rPr>
        <w:t>. При проведении проверок должны быть полностью, объективно и всесторонне установлены:</w:t>
      </w:r>
    </w:p>
    <w:p w:rsidR="00A57F37" w:rsidRPr="00B13BED" w:rsidRDefault="00A57F37" w:rsidP="00A57F37">
      <w:pPr>
        <w:ind w:firstLine="708"/>
        <w:jc w:val="both"/>
        <w:rPr>
          <w:sz w:val="28"/>
          <w:szCs w:val="28"/>
        </w:rPr>
      </w:pPr>
      <w:r w:rsidRPr="00B13BED">
        <w:rPr>
          <w:sz w:val="28"/>
          <w:szCs w:val="28"/>
        </w:rPr>
        <w:t>порядок и условия применения организационных и технических мер и обеспечению безопасности персональных данных при их обработке;</w:t>
      </w:r>
    </w:p>
    <w:p w:rsidR="00A57F37" w:rsidRPr="00B13BED" w:rsidRDefault="00A57F37" w:rsidP="00A57F37">
      <w:pPr>
        <w:ind w:firstLine="708"/>
        <w:jc w:val="both"/>
        <w:rPr>
          <w:sz w:val="28"/>
          <w:szCs w:val="28"/>
        </w:rPr>
      </w:pPr>
      <w:r w:rsidRPr="00B13BED">
        <w:rPr>
          <w:sz w:val="28"/>
          <w:szCs w:val="28"/>
        </w:rPr>
        <w:t>порядок и условия применения средств защиты информации;</w:t>
      </w:r>
    </w:p>
    <w:p w:rsidR="00A57F37" w:rsidRPr="00B13BED" w:rsidRDefault="00A57F37" w:rsidP="00A57F37">
      <w:pPr>
        <w:ind w:firstLine="708"/>
        <w:jc w:val="both"/>
        <w:rPr>
          <w:sz w:val="28"/>
          <w:szCs w:val="28"/>
        </w:rPr>
      </w:pPr>
      <w:r w:rsidRPr="00B13BED">
        <w:rPr>
          <w:sz w:val="28"/>
          <w:szCs w:val="28"/>
        </w:rPr>
        <w:t>состояние учёта машинных носителей персональных данных;</w:t>
      </w:r>
    </w:p>
    <w:p w:rsidR="00A57F37" w:rsidRPr="00B13BED" w:rsidRDefault="00A57F37" w:rsidP="00A57F37">
      <w:pPr>
        <w:ind w:firstLine="708"/>
        <w:jc w:val="both"/>
        <w:rPr>
          <w:sz w:val="28"/>
          <w:szCs w:val="28"/>
        </w:rPr>
      </w:pPr>
      <w:r w:rsidRPr="00B13BED">
        <w:rPr>
          <w:sz w:val="28"/>
          <w:szCs w:val="28"/>
        </w:rPr>
        <w:t>соблюдение правил доступа к персональным данным;</w:t>
      </w:r>
    </w:p>
    <w:p w:rsidR="00A57F37" w:rsidRPr="00B13BED" w:rsidRDefault="00A57F37" w:rsidP="00A57F37">
      <w:pPr>
        <w:ind w:firstLine="708"/>
        <w:jc w:val="both"/>
        <w:rPr>
          <w:sz w:val="28"/>
          <w:szCs w:val="28"/>
        </w:rPr>
      </w:pPr>
      <w:r w:rsidRPr="00B13BED">
        <w:rPr>
          <w:sz w:val="28"/>
          <w:szCs w:val="28"/>
        </w:rPr>
        <w:t>наличие (отсутствие) фактов несанкционированного доступа к персональным данным и принятие необходимых мер их защиты;</w:t>
      </w:r>
    </w:p>
    <w:p w:rsidR="00A57F37" w:rsidRPr="00B13BED" w:rsidRDefault="00A57F37" w:rsidP="00A57F37">
      <w:pPr>
        <w:ind w:firstLine="708"/>
        <w:jc w:val="both"/>
        <w:rPr>
          <w:sz w:val="28"/>
          <w:szCs w:val="28"/>
        </w:rPr>
      </w:pPr>
      <w:r w:rsidRPr="00B13BED">
        <w:rPr>
          <w:sz w:val="28"/>
          <w:szCs w:val="28"/>
        </w:rPr>
        <w:t>выполнение мероприятий по восстановлению персональных данных модифицированных или уничтоженных вследствие несанкционированного доступа к ним.</w:t>
      </w:r>
    </w:p>
    <w:p w:rsidR="00A57F37" w:rsidRPr="00B13BED" w:rsidRDefault="00A57F37" w:rsidP="00A57F37">
      <w:pPr>
        <w:ind w:firstLine="708"/>
        <w:jc w:val="both"/>
        <w:rPr>
          <w:sz w:val="28"/>
          <w:szCs w:val="28"/>
        </w:rPr>
      </w:pPr>
      <w:r>
        <w:rPr>
          <w:sz w:val="28"/>
          <w:szCs w:val="28"/>
        </w:rPr>
        <w:t>10</w:t>
      </w:r>
      <w:r w:rsidRPr="00B13BED">
        <w:rPr>
          <w:sz w:val="28"/>
          <w:szCs w:val="28"/>
        </w:rPr>
        <w:t xml:space="preserve">. </w:t>
      </w:r>
      <w:r>
        <w:rPr>
          <w:sz w:val="28"/>
          <w:szCs w:val="28"/>
        </w:rPr>
        <w:t>Д</w:t>
      </w:r>
      <w:r w:rsidRPr="000D478E">
        <w:rPr>
          <w:sz w:val="28"/>
          <w:szCs w:val="28"/>
        </w:rPr>
        <w:t>олжностны</w:t>
      </w:r>
      <w:r>
        <w:rPr>
          <w:sz w:val="28"/>
          <w:szCs w:val="28"/>
        </w:rPr>
        <w:t>е</w:t>
      </w:r>
      <w:r w:rsidRPr="000D478E">
        <w:rPr>
          <w:sz w:val="28"/>
          <w:szCs w:val="28"/>
        </w:rPr>
        <w:t xml:space="preserve"> лица, ответственны</w:t>
      </w:r>
      <w:r>
        <w:rPr>
          <w:sz w:val="28"/>
          <w:szCs w:val="28"/>
        </w:rPr>
        <w:t>е</w:t>
      </w:r>
      <w:r w:rsidRPr="000D478E">
        <w:rPr>
          <w:sz w:val="28"/>
          <w:szCs w:val="28"/>
        </w:rPr>
        <w:t xml:space="preserve"> за организацию обработки персональных данных и за обеспечение информационной безопасности и защиту персональных данных в </w:t>
      </w:r>
      <w:r>
        <w:rPr>
          <w:sz w:val="28"/>
          <w:szCs w:val="28"/>
        </w:rPr>
        <w:t xml:space="preserve">МБУ «Учетном центре» </w:t>
      </w:r>
      <w:r w:rsidRPr="000D478E">
        <w:rPr>
          <w:sz w:val="28"/>
          <w:szCs w:val="28"/>
        </w:rPr>
        <w:t>либо комисси</w:t>
      </w:r>
      <w:r>
        <w:rPr>
          <w:sz w:val="28"/>
          <w:szCs w:val="28"/>
        </w:rPr>
        <w:t>я</w:t>
      </w:r>
      <w:r w:rsidRPr="000D478E">
        <w:rPr>
          <w:sz w:val="28"/>
          <w:szCs w:val="28"/>
        </w:rPr>
        <w:t xml:space="preserve"> </w:t>
      </w:r>
      <w:r w:rsidRPr="00B13BED">
        <w:rPr>
          <w:sz w:val="28"/>
          <w:szCs w:val="28"/>
        </w:rPr>
        <w:t>имеют право:</w:t>
      </w:r>
    </w:p>
    <w:p w:rsidR="00A57F37" w:rsidRDefault="00A57F37" w:rsidP="00A57F37">
      <w:pPr>
        <w:ind w:firstLine="708"/>
        <w:jc w:val="both"/>
        <w:rPr>
          <w:sz w:val="28"/>
          <w:szCs w:val="28"/>
        </w:rPr>
      </w:pPr>
      <w:r w:rsidRPr="00B13BED">
        <w:rPr>
          <w:sz w:val="28"/>
          <w:szCs w:val="28"/>
        </w:rPr>
        <w:t xml:space="preserve">запрашивать у сотрудников </w:t>
      </w:r>
      <w:r>
        <w:rPr>
          <w:sz w:val="28"/>
          <w:szCs w:val="28"/>
        </w:rPr>
        <w:t xml:space="preserve">МБУ «Учетного центра» </w:t>
      </w:r>
      <w:r w:rsidRPr="00B13BED">
        <w:rPr>
          <w:sz w:val="28"/>
          <w:szCs w:val="28"/>
        </w:rPr>
        <w:t>информацию, необходимую для реализации полномочий;</w:t>
      </w:r>
    </w:p>
    <w:p w:rsidR="00A57F37" w:rsidRPr="00B13BED" w:rsidRDefault="00A57F37" w:rsidP="00A57F37">
      <w:pPr>
        <w:ind w:firstLine="708"/>
        <w:jc w:val="both"/>
        <w:rPr>
          <w:sz w:val="28"/>
          <w:szCs w:val="28"/>
        </w:rPr>
      </w:pPr>
      <w:r w:rsidRPr="00B13BED">
        <w:rPr>
          <w:sz w:val="28"/>
          <w:szCs w:val="28"/>
        </w:rPr>
        <w:t xml:space="preserve">требовать от уполномоченных на обработку персональных данных должностных лиц </w:t>
      </w:r>
      <w:r>
        <w:rPr>
          <w:sz w:val="28"/>
          <w:szCs w:val="28"/>
        </w:rPr>
        <w:t>МБУ «Учетного центра»</w:t>
      </w:r>
      <w:r w:rsidRPr="00B13BED">
        <w:rPr>
          <w:sz w:val="28"/>
          <w:szCs w:val="28"/>
        </w:rPr>
        <w:t xml:space="preserve"> уточнения, блокирования или уничтожения недостоверных или полученных незаконным путем персональных данных;</w:t>
      </w:r>
    </w:p>
    <w:p w:rsidR="00A57F37" w:rsidRPr="00B13BED" w:rsidRDefault="00A57F37" w:rsidP="00A57F37">
      <w:pPr>
        <w:ind w:firstLine="708"/>
        <w:jc w:val="both"/>
        <w:rPr>
          <w:sz w:val="28"/>
          <w:szCs w:val="28"/>
        </w:rPr>
      </w:pPr>
      <w:r w:rsidRPr="00B13BED">
        <w:rPr>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57F37" w:rsidRPr="00B13BED" w:rsidRDefault="00A57F37" w:rsidP="00A57F37">
      <w:pPr>
        <w:ind w:firstLine="708"/>
        <w:jc w:val="both"/>
        <w:rPr>
          <w:sz w:val="28"/>
          <w:szCs w:val="28"/>
        </w:rPr>
      </w:pPr>
      <w:r w:rsidRPr="00B13BED">
        <w:rPr>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A57F37" w:rsidRPr="00B13BED" w:rsidRDefault="00A57F37" w:rsidP="00A57F37">
      <w:pPr>
        <w:ind w:firstLine="708"/>
        <w:jc w:val="both"/>
        <w:rPr>
          <w:sz w:val="28"/>
          <w:szCs w:val="28"/>
        </w:rPr>
      </w:pPr>
      <w:r w:rsidRPr="00B13BED">
        <w:rPr>
          <w:sz w:val="28"/>
          <w:szCs w:val="28"/>
        </w:rPr>
        <w:lastRenderedPageBreak/>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A57F37" w:rsidRPr="00B13BED" w:rsidRDefault="00A57F37" w:rsidP="00A57F37">
      <w:pPr>
        <w:ind w:firstLine="708"/>
        <w:jc w:val="both"/>
        <w:rPr>
          <w:sz w:val="28"/>
          <w:szCs w:val="28"/>
        </w:rPr>
      </w:pPr>
      <w:r>
        <w:rPr>
          <w:sz w:val="28"/>
          <w:szCs w:val="28"/>
        </w:rPr>
        <w:t>11</w:t>
      </w:r>
      <w:r w:rsidRPr="00B13BED">
        <w:rPr>
          <w:sz w:val="28"/>
          <w:szCs w:val="28"/>
        </w:rPr>
        <w:t xml:space="preserve">. В ходе проведения мероприятий внутреннего контроля в </w:t>
      </w:r>
      <w:r>
        <w:rPr>
          <w:sz w:val="28"/>
          <w:szCs w:val="28"/>
        </w:rPr>
        <w:t>МБУ «Учетном центре»</w:t>
      </w:r>
      <w:r w:rsidRPr="00B13BED">
        <w:rPr>
          <w:sz w:val="28"/>
          <w:szCs w:val="28"/>
        </w:rPr>
        <w:t>, должна обеспечиваться конфиденциальность персональных данных.</w:t>
      </w:r>
    </w:p>
    <w:p w:rsidR="00A57F37" w:rsidRPr="00F44D43" w:rsidRDefault="00A57F37" w:rsidP="00A57F37">
      <w:pPr>
        <w:ind w:firstLine="708"/>
        <w:jc w:val="both"/>
        <w:rPr>
          <w:bCs/>
          <w:sz w:val="28"/>
          <w:szCs w:val="28"/>
        </w:rPr>
      </w:pPr>
      <w:r w:rsidRPr="00F44D43">
        <w:rPr>
          <w:sz w:val="28"/>
          <w:szCs w:val="28"/>
        </w:rPr>
        <w:t xml:space="preserve">12. </w:t>
      </w:r>
      <w:r w:rsidRPr="00F44D43">
        <w:rPr>
          <w:bCs/>
          <w:sz w:val="28"/>
          <w:szCs w:val="28"/>
        </w:rPr>
        <w:t xml:space="preserve"> По результатам проверки, проведенной лицами, ответственными за организацию обработки персональных данных и за обеспечение информационной безопасности и защиту персональных данных в </w:t>
      </w:r>
      <w:r>
        <w:rPr>
          <w:sz w:val="28"/>
          <w:szCs w:val="28"/>
        </w:rPr>
        <w:t>МБУ «Учетном центре»</w:t>
      </w:r>
      <w:r w:rsidRPr="00F44D43">
        <w:rPr>
          <w:bCs/>
          <w:sz w:val="28"/>
          <w:szCs w:val="28"/>
        </w:rPr>
        <w:t>, непосредственно после ее завершения, указанными лицами, составляется и подписывается акт.</w:t>
      </w:r>
    </w:p>
    <w:p w:rsidR="00A57F37" w:rsidRPr="00F44D43" w:rsidRDefault="00A57F37" w:rsidP="00A57F37">
      <w:pPr>
        <w:ind w:firstLine="708"/>
        <w:jc w:val="both"/>
        <w:rPr>
          <w:bCs/>
          <w:sz w:val="28"/>
          <w:szCs w:val="28"/>
        </w:rPr>
      </w:pPr>
      <w:r w:rsidRPr="00F44D43">
        <w:rPr>
          <w:bCs/>
          <w:sz w:val="28"/>
          <w:szCs w:val="28"/>
        </w:rPr>
        <w:t xml:space="preserve"> Лицо, ответственное за организацию обработки персональных данных в </w:t>
      </w:r>
      <w:r>
        <w:rPr>
          <w:sz w:val="28"/>
          <w:szCs w:val="28"/>
        </w:rPr>
        <w:t>МБУ «Учетном центре»</w:t>
      </w:r>
      <w:r w:rsidRPr="00F44D43">
        <w:rPr>
          <w:bCs/>
          <w:sz w:val="28"/>
          <w:szCs w:val="28"/>
        </w:rPr>
        <w:t xml:space="preserve">, докладывает </w:t>
      </w:r>
      <w:r>
        <w:rPr>
          <w:bCs/>
          <w:sz w:val="28"/>
          <w:szCs w:val="28"/>
        </w:rPr>
        <w:t xml:space="preserve">директору </w:t>
      </w:r>
      <w:r>
        <w:rPr>
          <w:sz w:val="28"/>
          <w:szCs w:val="28"/>
        </w:rPr>
        <w:t>МБУ «Учетного центра»</w:t>
      </w:r>
      <w:r w:rsidRPr="00F44D43">
        <w:rPr>
          <w:bCs/>
          <w:sz w:val="28"/>
          <w:szCs w:val="28"/>
        </w:rPr>
        <w:t xml:space="preserve"> о результатах проверки и мерах, необходимых для устранения выявленных нарушений.</w:t>
      </w:r>
    </w:p>
    <w:p w:rsidR="00A57F37" w:rsidRPr="00F44D43" w:rsidRDefault="00A57F37" w:rsidP="00A57F37">
      <w:pPr>
        <w:autoSpaceDE w:val="0"/>
        <w:autoSpaceDN w:val="0"/>
        <w:adjustRightInd w:val="0"/>
        <w:ind w:firstLine="708"/>
        <w:jc w:val="both"/>
        <w:rPr>
          <w:bCs/>
          <w:sz w:val="28"/>
          <w:szCs w:val="28"/>
        </w:rPr>
      </w:pPr>
      <w:r w:rsidRPr="00F44D43">
        <w:rPr>
          <w:bCs/>
          <w:sz w:val="28"/>
          <w:szCs w:val="28"/>
        </w:rPr>
        <w:t xml:space="preserve">В случае проведения проверки комиссией, непосредственно после ее завершения составляется акт, который подписывается всеми членами комиссии. Председатель комиссии докладывает </w:t>
      </w:r>
      <w:r>
        <w:rPr>
          <w:bCs/>
          <w:sz w:val="28"/>
          <w:szCs w:val="28"/>
        </w:rPr>
        <w:t xml:space="preserve">директору </w:t>
      </w:r>
      <w:r>
        <w:rPr>
          <w:sz w:val="28"/>
          <w:szCs w:val="28"/>
        </w:rPr>
        <w:t>МБУ «Учетного центра»</w:t>
      </w:r>
      <w:r w:rsidRPr="00F44D43">
        <w:rPr>
          <w:bCs/>
          <w:sz w:val="28"/>
          <w:szCs w:val="28"/>
        </w:rPr>
        <w:t xml:space="preserve"> о результатах проверки и мерах, необходимых для устранения выявленных нарушений.</w:t>
      </w:r>
    </w:p>
    <w:p w:rsidR="00A57F37" w:rsidRPr="00F44D43" w:rsidRDefault="00A57F37" w:rsidP="00A57F37">
      <w:pPr>
        <w:autoSpaceDE w:val="0"/>
        <w:autoSpaceDN w:val="0"/>
        <w:adjustRightInd w:val="0"/>
        <w:ind w:firstLine="708"/>
        <w:jc w:val="both"/>
        <w:rPr>
          <w:bCs/>
          <w:sz w:val="28"/>
          <w:szCs w:val="28"/>
        </w:rPr>
      </w:pPr>
      <w:r w:rsidRPr="00F44D43">
        <w:rPr>
          <w:bCs/>
          <w:sz w:val="28"/>
          <w:szCs w:val="28"/>
        </w:rPr>
        <w:t>13. Срок проведения проверки и оформления акта проверки не превышает 30 календарных дней со дня начала проверки.</w:t>
      </w: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tbl>
      <w:tblPr>
        <w:tblStyle w:val="a6"/>
        <w:tblpPr w:leftFromText="180" w:rightFromText="180" w:horzAnchor="margin" w:tblpXSpec="right"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A57F37" w:rsidTr="00A57F37">
        <w:tc>
          <w:tcPr>
            <w:tcW w:w="4786" w:type="dxa"/>
          </w:tcPr>
          <w:p w:rsidR="00A57F37" w:rsidRPr="00FB7EEE" w:rsidRDefault="00646D00" w:rsidP="00A57F37">
            <w:pPr>
              <w:autoSpaceDE w:val="0"/>
              <w:autoSpaceDN w:val="0"/>
              <w:adjustRightInd w:val="0"/>
              <w:spacing w:line="240" w:lineRule="exact"/>
              <w:jc w:val="both"/>
              <w:rPr>
                <w:bCs/>
                <w:sz w:val="28"/>
                <w:szCs w:val="28"/>
              </w:rPr>
            </w:pPr>
            <w:hyperlink r:id="rId36" w:history="1">
              <w:r w:rsidR="00A57F37" w:rsidRPr="00CD4882">
                <w:rPr>
                  <w:sz w:val="28"/>
                  <w:szCs w:val="28"/>
                </w:rPr>
                <w:t xml:space="preserve">Приложение </w:t>
              </w:r>
            </w:hyperlink>
            <w:r w:rsidR="00A57F37">
              <w:rPr>
                <w:sz w:val="28"/>
                <w:szCs w:val="28"/>
              </w:rPr>
              <w:t>6</w:t>
            </w:r>
            <w:r w:rsidR="00A57F37" w:rsidRPr="00CD4882">
              <w:rPr>
                <w:sz w:val="28"/>
                <w:szCs w:val="28"/>
              </w:rPr>
              <w:t xml:space="preserve">                               </w:t>
            </w:r>
            <w:r w:rsidR="00A57F37">
              <w:rPr>
                <w:sz w:val="28"/>
                <w:szCs w:val="28"/>
              </w:rPr>
              <w:t xml:space="preserve">                                  </w:t>
            </w:r>
            <w:r w:rsidR="00A57F37" w:rsidRPr="004C326C">
              <w:rPr>
                <w:rFonts w:eastAsia="Calibri"/>
                <w:sz w:val="28"/>
                <w:szCs w:val="28"/>
              </w:rPr>
              <w:t xml:space="preserve"> к </w:t>
            </w:r>
            <w:r w:rsidR="00A57F37" w:rsidRPr="00FB7EEE">
              <w:rPr>
                <w:bCs/>
                <w:sz w:val="28"/>
                <w:szCs w:val="28"/>
              </w:rPr>
              <w:t xml:space="preserve"> </w:t>
            </w:r>
            <w:r w:rsidR="00A57F37" w:rsidRPr="00146C26">
              <w:rPr>
                <w:bCs/>
                <w:sz w:val="28"/>
                <w:szCs w:val="28"/>
              </w:rPr>
              <w:t xml:space="preserve"> приказу</w:t>
            </w:r>
            <w:r w:rsidR="00A57F37" w:rsidRPr="00FB7EEE">
              <w:rPr>
                <w:bCs/>
                <w:sz w:val="28"/>
                <w:szCs w:val="28"/>
              </w:rPr>
              <w:t xml:space="preserve"> Муниципального бюджетного учреждения «Учетный центр Андроповского муниципального района Ставропольского края»</w:t>
            </w:r>
          </w:p>
          <w:p w:rsidR="00A57F37" w:rsidRPr="00FB7EEE" w:rsidRDefault="00A57F37" w:rsidP="00A57F37">
            <w:pPr>
              <w:widowControl w:val="0"/>
              <w:autoSpaceDE w:val="0"/>
              <w:autoSpaceDN w:val="0"/>
              <w:jc w:val="both"/>
              <w:rPr>
                <w:sz w:val="28"/>
                <w:szCs w:val="28"/>
              </w:rPr>
            </w:pPr>
            <w:r w:rsidRPr="00FB7EEE">
              <w:rPr>
                <w:sz w:val="28"/>
                <w:szCs w:val="28"/>
              </w:rPr>
              <w:t>от 26 ноября 2019 г. № 173/1-ПО</w:t>
            </w:r>
          </w:p>
          <w:p w:rsidR="00A57F37" w:rsidRDefault="00A57F37" w:rsidP="00A57F37">
            <w:pPr>
              <w:widowControl w:val="0"/>
              <w:autoSpaceDE w:val="0"/>
              <w:autoSpaceDN w:val="0"/>
            </w:pPr>
          </w:p>
        </w:tc>
      </w:tr>
    </w:tbl>
    <w:p w:rsidR="00A57F37" w:rsidRDefault="00A57F37" w:rsidP="00A57F37">
      <w:pPr>
        <w:autoSpaceDE w:val="0"/>
        <w:autoSpaceDN w:val="0"/>
        <w:adjustRightInd w:val="0"/>
        <w:jc w:val="center"/>
        <w:rPr>
          <w:bCs/>
          <w:sz w:val="28"/>
          <w:szCs w:val="28"/>
        </w:rPr>
      </w:pPr>
    </w:p>
    <w:p w:rsidR="00A57F37" w:rsidRDefault="00A57F37" w:rsidP="00A57F37">
      <w:pPr>
        <w:autoSpaceDE w:val="0"/>
        <w:autoSpaceDN w:val="0"/>
        <w:adjustRightInd w:val="0"/>
        <w:jc w:val="center"/>
        <w:rPr>
          <w:bCs/>
          <w:sz w:val="28"/>
          <w:szCs w:val="28"/>
        </w:rPr>
      </w:pPr>
    </w:p>
    <w:p w:rsidR="00A57F37" w:rsidRPr="00CB31B6" w:rsidRDefault="00A57F37" w:rsidP="00A57F37">
      <w:pPr>
        <w:autoSpaceDE w:val="0"/>
        <w:autoSpaceDN w:val="0"/>
        <w:adjustRightInd w:val="0"/>
        <w:jc w:val="center"/>
        <w:rPr>
          <w:bCs/>
          <w:sz w:val="28"/>
          <w:szCs w:val="28"/>
        </w:rPr>
      </w:pPr>
      <w:r w:rsidRPr="00A61CB1">
        <w:rPr>
          <w:bCs/>
          <w:sz w:val="28"/>
          <w:szCs w:val="28"/>
        </w:rPr>
        <w:t>Положение</w:t>
      </w:r>
    </w:p>
    <w:p w:rsidR="00A57F37" w:rsidRDefault="00A57F37" w:rsidP="00A57F37">
      <w:pPr>
        <w:autoSpaceDE w:val="0"/>
        <w:autoSpaceDN w:val="0"/>
        <w:adjustRightInd w:val="0"/>
        <w:spacing w:line="240" w:lineRule="exact"/>
        <w:jc w:val="both"/>
        <w:rPr>
          <w:bCs/>
          <w:sz w:val="28"/>
          <w:szCs w:val="28"/>
        </w:rPr>
      </w:pPr>
      <w:r w:rsidRPr="006D15BA">
        <w:rPr>
          <w:bCs/>
          <w:sz w:val="28"/>
          <w:szCs w:val="28"/>
        </w:rPr>
        <w:t>об обеспечении безопасности персональных данных при их</w:t>
      </w:r>
      <w:r>
        <w:rPr>
          <w:bCs/>
          <w:sz w:val="28"/>
          <w:szCs w:val="28"/>
        </w:rPr>
        <w:t xml:space="preserve"> </w:t>
      </w:r>
      <w:r w:rsidRPr="006D15BA">
        <w:rPr>
          <w:bCs/>
          <w:sz w:val="28"/>
          <w:szCs w:val="28"/>
        </w:rPr>
        <w:t xml:space="preserve">обработке в информационных системах персональных данных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p>
    <w:p w:rsidR="00A57F37" w:rsidRPr="006D15BA" w:rsidRDefault="00A57F37" w:rsidP="00A57F37">
      <w:pPr>
        <w:autoSpaceDE w:val="0"/>
        <w:autoSpaceDN w:val="0"/>
        <w:adjustRightInd w:val="0"/>
        <w:spacing w:line="240" w:lineRule="exact"/>
        <w:jc w:val="both"/>
        <w:rPr>
          <w:sz w:val="28"/>
          <w:szCs w:val="28"/>
        </w:rPr>
      </w:pP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1. </w:t>
      </w:r>
      <w:proofErr w:type="gramStart"/>
      <w:r w:rsidRPr="006D15BA">
        <w:rPr>
          <w:sz w:val="28"/>
          <w:szCs w:val="28"/>
        </w:rPr>
        <w:t xml:space="preserve">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 xml:space="preserve">» </w:t>
      </w:r>
      <w:r w:rsidRPr="00CB4221">
        <w:rPr>
          <w:sz w:val="28"/>
          <w:szCs w:val="28"/>
        </w:rPr>
        <w:t xml:space="preserve">(далее – </w:t>
      </w:r>
      <w:r>
        <w:rPr>
          <w:sz w:val="28"/>
          <w:szCs w:val="28"/>
        </w:rPr>
        <w:t>МБУ «Учетный центр»</w:t>
      </w:r>
      <w:r w:rsidRPr="00CB4221">
        <w:rPr>
          <w:sz w:val="28"/>
          <w:szCs w:val="28"/>
        </w:rPr>
        <w:t>)</w:t>
      </w:r>
      <w:r w:rsidRPr="006D15BA">
        <w:rPr>
          <w:sz w:val="28"/>
          <w:szCs w:val="28"/>
        </w:rPr>
        <w:t>, представляющих собой совокупность персональных данных, содержащихся в базах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w:t>
      </w:r>
      <w:proofErr w:type="gramEnd"/>
    </w:p>
    <w:p w:rsidR="00A57F37" w:rsidRPr="006D15BA" w:rsidRDefault="00A57F37" w:rsidP="00A57F37">
      <w:pPr>
        <w:autoSpaceDE w:val="0"/>
        <w:autoSpaceDN w:val="0"/>
        <w:adjustRightInd w:val="0"/>
        <w:ind w:firstLine="720"/>
        <w:jc w:val="both"/>
        <w:rPr>
          <w:sz w:val="28"/>
          <w:szCs w:val="28"/>
        </w:rPr>
      </w:pPr>
      <w:r w:rsidRPr="006D15BA">
        <w:rPr>
          <w:sz w:val="28"/>
          <w:szCs w:val="28"/>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программные средства (операционные системы, системы управления базами данных и т.п.), средства защиты информации, применяемые в информационных системах персональных данных.</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Персональные данные (далее – </w:t>
      </w:r>
      <w:proofErr w:type="spellStart"/>
      <w:r w:rsidRPr="006D15BA">
        <w:rPr>
          <w:sz w:val="28"/>
          <w:szCs w:val="28"/>
        </w:rPr>
        <w:t>ПДн</w:t>
      </w:r>
      <w:proofErr w:type="spellEnd"/>
      <w:r w:rsidRPr="006D15BA">
        <w:rPr>
          <w:sz w:val="28"/>
          <w:szCs w:val="28"/>
        </w:rPr>
        <w:t xml:space="preserve">) – любая информация, относящаяся к определенному или определяемому на основании такой информации физическому лицу, субъекту </w:t>
      </w:r>
      <w:proofErr w:type="spellStart"/>
      <w:r w:rsidRPr="006D15BA">
        <w:rPr>
          <w:sz w:val="28"/>
          <w:szCs w:val="28"/>
        </w:rPr>
        <w:t>ПДн</w:t>
      </w:r>
      <w:proofErr w:type="spellEnd"/>
      <w:r w:rsidRPr="006D15BA">
        <w:rPr>
          <w:sz w:val="28"/>
          <w:szCs w:val="28"/>
        </w:rPr>
        <w:t>.</w:t>
      </w:r>
    </w:p>
    <w:p w:rsidR="00A57F37" w:rsidRPr="006D15BA" w:rsidRDefault="00A57F37" w:rsidP="00A57F37">
      <w:pPr>
        <w:autoSpaceDE w:val="0"/>
        <w:autoSpaceDN w:val="0"/>
        <w:adjustRightInd w:val="0"/>
        <w:ind w:firstLine="720"/>
        <w:jc w:val="both"/>
        <w:rPr>
          <w:spacing w:val="6"/>
          <w:sz w:val="28"/>
          <w:szCs w:val="28"/>
        </w:rPr>
      </w:pPr>
      <w:r w:rsidRPr="006D15BA">
        <w:rPr>
          <w:spacing w:val="6"/>
          <w:sz w:val="28"/>
          <w:szCs w:val="28"/>
        </w:rPr>
        <w:t xml:space="preserve">Оператор </w:t>
      </w:r>
      <w:proofErr w:type="spellStart"/>
      <w:r w:rsidRPr="006D15BA">
        <w:rPr>
          <w:spacing w:val="6"/>
          <w:sz w:val="28"/>
          <w:szCs w:val="28"/>
        </w:rPr>
        <w:t>ПДн</w:t>
      </w:r>
      <w:proofErr w:type="spellEnd"/>
      <w:r w:rsidRPr="006D15BA">
        <w:rPr>
          <w:spacing w:val="6"/>
          <w:sz w:val="28"/>
          <w:szCs w:val="28"/>
        </w:rPr>
        <w:t xml:space="preserve"> – </w:t>
      </w:r>
      <w:r>
        <w:rPr>
          <w:sz w:val="28"/>
          <w:szCs w:val="28"/>
        </w:rPr>
        <w:t>МБУ «Учетного центра»</w:t>
      </w:r>
      <w:r w:rsidRPr="006D15BA">
        <w:rPr>
          <w:spacing w:val="6"/>
          <w:sz w:val="28"/>
          <w:szCs w:val="28"/>
        </w:rPr>
        <w:t xml:space="preserve">, </w:t>
      </w:r>
      <w:proofErr w:type="gramStart"/>
      <w:r w:rsidRPr="006D15BA">
        <w:rPr>
          <w:spacing w:val="6"/>
          <w:sz w:val="28"/>
          <w:szCs w:val="28"/>
        </w:rPr>
        <w:t>обеспечивающее</w:t>
      </w:r>
      <w:proofErr w:type="gramEnd"/>
      <w:r w:rsidRPr="006D15BA">
        <w:rPr>
          <w:spacing w:val="6"/>
          <w:sz w:val="28"/>
          <w:szCs w:val="28"/>
        </w:rPr>
        <w:t xml:space="preserve"> защиту </w:t>
      </w:r>
      <w:proofErr w:type="spellStart"/>
      <w:r w:rsidRPr="006D15BA">
        <w:rPr>
          <w:spacing w:val="6"/>
          <w:sz w:val="28"/>
          <w:szCs w:val="28"/>
        </w:rPr>
        <w:t>ПДн</w:t>
      </w:r>
      <w:proofErr w:type="spellEnd"/>
      <w:r w:rsidRPr="006D15BA">
        <w:rPr>
          <w:spacing w:val="6"/>
          <w:sz w:val="28"/>
          <w:szCs w:val="28"/>
        </w:rPr>
        <w:t>, при их обработке в информационных системах персональных данных</w:t>
      </w:r>
      <w:r w:rsidRPr="006D15BA">
        <w:rPr>
          <w:b/>
          <w:spacing w:val="6"/>
          <w:sz w:val="28"/>
          <w:szCs w:val="28"/>
        </w:rPr>
        <w:t xml:space="preserve"> </w:t>
      </w:r>
      <w:r w:rsidRPr="006D15BA">
        <w:rPr>
          <w:spacing w:val="6"/>
          <w:sz w:val="28"/>
          <w:szCs w:val="28"/>
        </w:rPr>
        <w:t xml:space="preserve">(далее – </w:t>
      </w:r>
      <w:proofErr w:type="spellStart"/>
      <w:r w:rsidRPr="006D15BA">
        <w:rPr>
          <w:spacing w:val="6"/>
          <w:sz w:val="28"/>
          <w:szCs w:val="28"/>
        </w:rPr>
        <w:t>ИСПДн</w:t>
      </w:r>
      <w:proofErr w:type="spellEnd"/>
      <w:r w:rsidRPr="006D15BA">
        <w:rPr>
          <w:spacing w:val="6"/>
          <w:sz w:val="28"/>
          <w:szCs w:val="28"/>
        </w:rPr>
        <w:t>).</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2. Безопасность </w:t>
      </w:r>
      <w:proofErr w:type="spellStart"/>
      <w:r w:rsidRPr="006D15BA">
        <w:rPr>
          <w:sz w:val="28"/>
          <w:szCs w:val="28"/>
        </w:rPr>
        <w:t>ПДн</w:t>
      </w:r>
      <w:proofErr w:type="spellEnd"/>
      <w:r w:rsidRPr="006D15BA">
        <w:rPr>
          <w:sz w:val="28"/>
          <w:szCs w:val="28"/>
        </w:rPr>
        <w:t xml:space="preserve"> достигается путем исключения несанкционированного, в том числе случайного, доступа к </w:t>
      </w:r>
      <w:proofErr w:type="spellStart"/>
      <w:r w:rsidRPr="006D15BA">
        <w:rPr>
          <w:sz w:val="28"/>
          <w:szCs w:val="28"/>
        </w:rPr>
        <w:t>ПДн</w:t>
      </w:r>
      <w:proofErr w:type="spellEnd"/>
      <w:r w:rsidRPr="006D15BA">
        <w:rPr>
          <w:sz w:val="28"/>
          <w:szCs w:val="28"/>
        </w:rPr>
        <w:t xml:space="preserve">, результатом которого может стать уничтожение, изменение, блокирование, копирование, распространение </w:t>
      </w:r>
      <w:proofErr w:type="spellStart"/>
      <w:r w:rsidRPr="006D15BA">
        <w:rPr>
          <w:sz w:val="28"/>
          <w:szCs w:val="28"/>
        </w:rPr>
        <w:t>ПДн</w:t>
      </w:r>
      <w:proofErr w:type="spellEnd"/>
      <w:r w:rsidRPr="006D15BA">
        <w:rPr>
          <w:sz w:val="28"/>
          <w:szCs w:val="28"/>
        </w:rPr>
        <w:t>.</w:t>
      </w:r>
    </w:p>
    <w:p w:rsidR="00A57F37" w:rsidRPr="006D15BA" w:rsidRDefault="00A57F37" w:rsidP="00A57F37">
      <w:pPr>
        <w:autoSpaceDE w:val="0"/>
        <w:autoSpaceDN w:val="0"/>
        <w:adjustRightInd w:val="0"/>
        <w:ind w:firstLine="720"/>
        <w:jc w:val="both"/>
        <w:rPr>
          <w:sz w:val="28"/>
          <w:szCs w:val="28"/>
        </w:rPr>
      </w:pPr>
      <w:proofErr w:type="gramStart"/>
      <w:r w:rsidRPr="006D15BA">
        <w:rPr>
          <w:sz w:val="28"/>
          <w:szCs w:val="28"/>
        </w:rPr>
        <w:t xml:space="preserve">Безопасность </w:t>
      </w:r>
      <w:proofErr w:type="spellStart"/>
      <w:r w:rsidRPr="006D15BA">
        <w:rPr>
          <w:sz w:val="28"/>
          <w:szCs w:val="28"/>
        </w:rPr>
        <w:t>ПДн</w:t>
      </w:r>
      <w:proofErr w:type="spellEnd"/>
      <w:r w:rsidRPr="006D15BA">
        <w:rPr>
          <w:sz w:val="28"/>
          <w:szCs w:val="28"/>
        </w:rPr>
        <w:t xml:space="preserve"> при их обработке в </w:t>
      </w:r>
      <w:proofErr w:type="spellStart"/>
      <w:r w:rsidRPr="006D15BA">
        <w:rPr>
          <w:sz w:val="28"/>
          <w:szCs w:val="28"/>
        </w:rPr>
        <w:t>ИСПДн</w:t>
      </w:r>
      <w:proofErr w:type="spellEnd"/>
      <w:r w:rsidRPr="006D15BA">
        <w:rPr>
          <w:sz w:val="28"/>
          <w:szCs w:val="28"/>
        </w:rPr>
        <w:t xml:space="preserve"> обеспечивается с помощью системы защиты </w:t>
      </w:r>
      <w:proofErr w:type="spellStart"/>
      <w:r w:rsidRPr="006D15BA">
        <w:rPr>
          <w:sz w:val="28"/>
          <w:szCs w:val="28"/>
        </w:rPr>
        <w:t>ПДн</w:t>
      </w:r>
      <w:proofErr w:type="spellEnd"/>
      <w:r w:rsidRPr="006D15BA">
        <w:rPr>
          <w:sz w:val="28"/>
          <w:szCs w:val="28"/>
        </w:rPr>
        <w:t xml:space="preserve">, включающей организационные меры и средства защиты информации (далее – </w:t>
      </w:r>
      <w:proofErr w:type="spellStart"/>
      <w:r w:rsidRPr="006D15BA">
        <w:rPr>
          <w:sz w:val="28"/>
          <w:szCs w:val="28"/>
        </w:rPr>
        <w:t>СЗПДн</w:t>
      </w:r>
      <w:proofErr w:type="spellEnd"/>
      <w:r w:rsidRPr="006D15BA">
        <w:rPr>
          <w:sz w:val="28"/>
          <w:szCs w:val="28"/>
        </w:rPr>
        <w:t xml:space="preserve">) (в том числе шифровальные (криптографические),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w:t>
      </w:r>
      <w:proofErr w:type="spellStart"/>
      <w:r w:rsidRPr="006D15BA">
        <w:rPr>
          <w:sz w:val="28"/>
          <w:szCs w:val="28"/>
        </w:rPr>
        <w:t>ПДн</w:t>
      </w:r>
      <w:proofErr w:type="spellEnd"/>
      <w:r w:rsidRPr="006D15BA">
        <w:rPr>
          <w:sz w:val="28"/>
          <w:szCs w:val="28"/>
        </w:rPr>
        <w:t xml:space="preserve">), а также используемые в </w:t>
      </w:r>
      <w:proofErr w:type="spellStart"/>
      <w:r w:rsidRPr="006D15BA">
        <w:rPr>
          <w:sz w:val="28"/>
          <w:szCs w:val="28"/>
        </w:rPr>
        <w:t>ИСПДн</w:t>
      </w:r>
      <w:proofErr w:type="spellEnd"/>
      <w:r w:rsidRPr="006D15BA">
        <w:rPr>
          <w:sz w:val="28"/>
          <w:szCs w:val="28"/>
        </w:rPr>
        <w:t xml:space="preserve"> информационные технологии.</w:t>
      </w:r>
      <w:proofErr w:type="gramEnd"/>
      <w:r w:rsidRPr="006D15BA">
        <w:rPr>
          <w:sz w:val="28"/>
          <w:szCs w:val="28"/>
        </w:rPr>
        <w:t xml:space="preserve"> Технические и программные средства должны удовлетворять требованиям действующего законодательства. </w:t>
      </w:r>
    </w:p>
    <w:p w:rsidR="00A57F37" w:rsidRPr="006D15BA" w:rsidRDefault="00A57F37" w:rsidP="00A57F37">
      <w:pPr>
        <w:autoSpaceDE w:val="0"/>
        <w:autoSpaceDN w:val="0"/>
        <w:adjustRightInd w:val="0"/>
        <w:ind w:firstLine="720"/>
        <w:jc w:val="both"/>
        <w:rPr>
          <w:sz w:val="28"/>
          <w:szCs w:val="28"/>
        </w:rPr>
      </w:pPr>
      <w:r w:rsidRPr="006D15BA">
        <w:rPr>
          <w:sz w:val="28"/>
          <w:szCs w:val="28"/>
        </w:rPr>
        <w:lastRenderedPageBreak/>
        <w:t xml:space="preserve">3. </w:t>
      </w:r>
      <w:proofErr w:type="spellStart"/>
      <w:r w:rsidRPr="006D15BA">
        <w:rPr>
          <w:sz w:val="28"/>
          <w:szCs w:val="28"/>
        </w:rPr>
        <w:t>ИСПДн</w:t>
      </w:r>
      <w:proofErr w:type="spellEnd"/>
      <w:r w:rsidRPr="006D15BA">
        <w:rPr>
          <w:sz w:val="28"/>
          <w:szCs w:val="28"/>
        </w:rPr>
        <w:t xml:space="preserve"> классифицируются в зависимости от объема обрабатываемых </w:t>
      </w:r>
      <w:proofErr w:type="spellStart"/>
      <w:r w:rsidRPr="006D15BA">
        <w:rPr>
          <w:sz w:val="28"/>
          <w:szCs w:val="28"/>
        </w:rPr>
        <w:t>ПДн</w:t>
      </w:r>
      <w:proofErr w:type="spellEnd"/>
      <w:r w:rsidRPr="006D15BA">
        <w:rPr>
          <w:sz w:val="28"/>
          <w:szCs w:val="28"/>
        </w:rPr>
        <w:t xml:space="preserve"> и угроз безопасности жизненно важным интересам личности, общества и государства.</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Порядок проведения классификации </w:t>
      </w:r>
      <w:proofErr w:type="spellStart"/>
      <w:r w:rsidRPr="006D15BA">
        <w:rPr>
          <w:sz w:val="28"/>
          <w:szCs w:val="28"/>
        </w:rPr>
        <w:t>ИСПДн</w:t>
      </w:r>
      <w:proofErr w:type="spellEnd"/>
      <w:r w:rsidRPr="006D15BA">
        <w:rPr>
          <w:sz w:val="28"/>
          <w:szCs w:val="28"/>
        </w:rPr>
        <w:t xml:space="preserve"> устанавливается в соответствии с действующим законодательством.</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4. Обмен </w:t>
      </w:r>
      <w:proofErr w:type="spellStart"/>
      <w:r w:rsidRPr="006D15BA">
        <w:rPr>
          <w:sz w:val="28"/>
          <w:szCs w:val="28"/>
        </w:rPr>
        <w:t>ПДн</w:t>
      </w:r>
      <w:proofErr w:type="spellEnd"/>
      <w:r w:rsidRPr="006D15BA">
        <w:rPr>
          <w:sz w:val="28"/>
          <w:szCs w:val="28"/>
        </w:rPr>
        <w:t xml:space="preserve"> при их обработке в </w:t>
      </w:r>
      <w:proofErr w:type="spellStart"/>
      <w:r w:rsidRPr="006D15BA">
        <w:rPr>
          <w:sz w:val="28"/>
          <w:szCs w:val="28"/>
        </w:rPr>
        <w:t>ИСПДн</w:t>
      </w:r>
      <w:proofErr w:type="spellEnd"/>
      <w:r w:rsidRPr="006D15BA">
        <w:rPr>
          <w:sz w:val="28"/>
          <w:szCs w:val="28"/>
        </w:rPr>
        <w:t xml:space="preserve">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средств.</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5. Размещение </w:t>
      </w:r>
      <w:proofErr w:type="spellStart"/>
      <w:r w:rsidRPr="006D15BA">
        <w:rPr>
          <w:sz w:val="28"/>
          <w:szCs w:val="28"/>
        </w:rPr>
        <w:t>ИСПДн</w:t>
      </w:r>
      <w:proofErr w:type="spellEnd"/>
      <w:r w:rsidRPr="006D15BA">
        <w:rPr>
          <w:sz w:val="28"/>
          <w:szCs w:val="28"/>
        </w:rPr>
        <w:t xml:space="preserve"> производится в специальном оборудованном помещении, в котором обеспечивается сохранность носителей </w:t>
      </w:r>
      <w:proofErr w:type="spellStart"/>
      <w:r w:rsidRPr="006D15BA">
        <w:rPr>
          <w:sz w:val="28"/>
          <w:szCs w:val="28"/>
        </w:rPr>
        <w:t>ПДн</w:t>
      </w:r>
      <w:proofErr w:type="spellEnd"/>
      <w:r w:rsidRPr="006D15BA">
        <w:rPr>
          <w:sz w:val="28"/>
          <w:szCs w:val="28"/>
        </w:rPr>
        <w:t xml:space="preserve"> и </w:t>
      </w:r>
      <w:proofErr w:type="spellStart"/>
      <w:r w:rsidRPr="006D15BA">
        <w:rPr>
          <w:sz w:val="28"/>
          <w:szCs w:val="28"/>
        </w:rPr>
        <w:t>СЗПДн</w:t>
      </w:r>
      <w:proofErr w:type="spellEnd"/>
      <w:r w:rsidRPr="006D15BA">
        <w:rPr>
          <w:sz w:val="28"/>
          <w:szCs w:val="28"/>
        </w:rPr>
        <w:t>, а также исключена возможность неконтролируемого проникновения или пребывания в этих помещениях посторонних лиц.</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6. При обработке </w:t>
      </w:r>
      <w:proofErr w:type="spellStart"/>
      <w:r w:rsidRPr="006D15BA">
        <w:rPr>
          <w:sz w:val="28"/>
          <w:szCs w:val="28"/>
        </w:rPr>
        <w:t>ПДн</w:t>
      </w:r>
      <w:proofErr w:type="spellEnd"/>
      <w:r w:rsidRPr="006D15BA">
        <w:rPr>
          <w:sz w:val="28"/>
          <w:szCs w:val="28"/>
        </w:rPr>
        <w:t xml:space="preserve"> в </w:t>
      </w:r>
      <w:proofErr w:type="spellStart"/>
      <w:r w:rsidRPr="006D15BA">
        <w:rPr>
          <w:sz w:val="28"/>
          <w:szCs w:val="28"/>
        </w:rPr>
        <w:t>ИСПДн</w:t>
      </w:r>
      <w:proofErr w:type="spellEnd"/>
      <w:r w:rsidRPr="006D15BA">
        <w:rPr>
          <w:sz w:val="28"/>
          <w:szCs w:val="28"/>
        </w:rPr>
        <w:t xml:space="preserve"> должно быть обеспечено:</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проведение мероприятий, направленных на предотвращение несанкционированного доступа к </w:t>
      </w:r>
      <w:proofErr w:type="spellStart"/>
      <w:r w:rsidRPr="006D15BA">
        <w:rPr>
          <w:sz w:val="28"/>
          <w:szCs w:val="28"/>
        </w:rPr>
        <w:t>ПДн</w:t>
      </w:r>
      <w:proofErr w:type="spellEnd"/>
      <w:r w:rsidRPr="006D15BA">
        <w:rPr>
          <w:sz w:val="28"/>
          <w:szCs w:val="28"/>
        </w:rPr>
        <w:t>, и (или) передачи их лицам, не имеющим права доступа к такой информации;</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своевременное обнаружение фактов несанкционированного доступа к </w:t>
      </w:r>
      <w:proofErr w:type="spellStart"/>
      <w:r w:rsidRPr="006D15BA">
        <w:rPr>
          <w:sz w:val="28"/>
          <w:szCs w:val="28"/>
        </w:rPr>
        <w:t>ПДн</w:t>
      </w:r>
      <w:proofErr w:type="spellEnd"/>
      <w:r w:rsidRPr="006D15BA">
        <w:rPr>
          <w:sz w:val="28"/>
          <w:szCs w:val="28"/>
        </w:rPr>
        <w:t>;</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недопущение воздействия на технические средства автоматизированной обработки </w:t>
      </w:r>
      <w:proofErr w:type="spellStart"/>
      <w:r w:rsidRPr="006D15BA">
        <w:rPr>
          <w:sz w:val="28"/>
          <w:szCs w:val="28"/>
        </w:rPr>
        <w:t>ПДн</w:t>
      </w:r>
      <w:proofErr w:type="spellEnd"/>
      <w:r w:rsidRPr="006D15BA">
        <w:rPr>
          <w:sz w:val="28"/>
          <w:szCs w:val="28"/>
        </w:rPr>
        <w:t>, в результате которого может быть нарушено их функционирование;</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возможность незамедлительного восстановления </w:t>
      </w:r>
      <w:proofErr w:type="spellStart"/>
      <w:r w:rsidRPr="006D15BA">
        <w:rPr>
          <w:sz w:val="28"/>
          <w:szCs w:val="28"/>
        </w:rPr>
        <w:t>ПДн</w:t>
      </w:r>
      <w:proofErr w:type="spellEnd"/>
      <w:r w:rsidRPr="006D15BA">
        <w:rPr>
          <w:sz w:val="28"/>
          <w:szCs w:val="28"/>
        </w:rPr>
        <w:t xml:space="preserve">, </w:t>
      </w:r>
      <w:proofErr w:type="gramStart"/>
      <w:r w:rsidRPr="006D15BA">
        <w:rPr>
          <w:sz w:val="28"/>
          <w:szCs w:val="28"/>
        </w:rPr>
        <w:t>модифицированных</w:t>
      </w:r>
      <w:proofErr w:type="gramEnd"/>
      <w:r w:rsidRPr="006D15BA">
        <w:rPr>
          <w:sz w:val="28"/>
          <w:szCs w:val="28"/>
        </w:rPr>
        <w:t xml:space="preserve"> или уничтоженных вследствие несанкционированного доступа к ним;</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постоянный </w:t>
      </w:r>
      <w:proofErr w:type="gramStart"/>
      <w:r w:rsidRPr="006D15BA">
        <w:rPr>
          <w:sz w:val="28"/>
          <w:szCs w:val="28"/>
        </w:rPr>
        <w:t>контроль за</w:t>
      </w:r>
      <w:proofErr w:type="gramEnd"/>
      <w:r w:rsidRPr="006D15BA">
        <w:rPr>
          <w:sz w:val="28"/>
          <w:szCs w:val="28"/>
        </w:rPr>
        <w:t xml:space="preserve"> обеспечением уровня защищенности </w:t>
      </w:r>
      <w:proofErr w:type="spellStart"/>
      <w:r w:rsidRPr="006D15BA">
        <w:rPr>
          <w:sz w:val="28"/>
          <w:szCs w:val="28"/>
        </w:rPr>
        <w:t>ПДн</w:t>
      </w:r>
      <w:proofErr w:type="spellEnd"/>
      <w:r w:rsidRPr="006D15BA">
        <w:rPr>
          <w:sz w:val="28"/>
          <w:szCs w:val="28"/>
        </w:rPr>
        <w:t>.</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7. Мероприятия по обеспечению безопасности </w:t>
      </w:r>
      <w:proofErr w:type="spellStart"/>
      <w:r w:rsidRPr="006D15BA">
        <w:rPr>
          <w:sz w:val="28"/>
          <w:szCs w:val="28"/>
        </w:rPr>
        <w:t>ПДн</w:t>
      </w:r>
      <w:proofErr w:type="spellEnd"/>
      <w:r w:rsidRPr="006D15BA">
        <w:rPr>
          <w:sz w:val="28"/>
          <w:szCs w:val="28"/>
        </w:rPr>
        <w:t xml:space="preserve"> при их обработке в </w:t>
      </w:r>
      <w:proofErr w:type="spellStart"/>
      <w:r w:rsidRPr="006D15BA">
        <w:rPr>
          <w:sz w:val="28"/>
          <w:szCs w:val="28"/>
        </w:rPr>
        <w:t>ИСПДн</w:t>
      </w:r>
      <w:proofErr w:type="spellEnd"/>
      <w:r w:rsidRPr="006D15BA">
        <w:rPr>
          <w:sz w:val="28"/>
          <w:szCs w:val="28"/>
        </w:rPr>
        <w:t xml:space="preserve"> включают в себя:</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определение угроз безопасности </w:t>
      </w:r>
      <w:proofErr w:type="spellStart"/>
      <w:r w:rsidRPr="006D15BA">
        <w:rPr>
          <w:sz w:val="28"/>
          <w:szCs w:val="28"/>
        </w:rPr>
        <w:t>ПДн</w:t>
      </w:r>
      <w:proofErr w:type="spellEnd"/>
      <w:r w:rsidRPr="006D15BA">
        <w:rPr>
          <w:sz w:val="28"/>
          <w:szCs w:val="28"/>
        </w:rPr>
        <w:t xml:space="preserve"> при их обработке, формирование на их основе модели угроз;</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разработку на основе модели угроз </w:t>
      </w:r>
      <w:proofErr w:type="spellStart"/>
      <w:r w:rsidRPr="006D15BA">
        <w:rPr>
          <w:sz w:val="28"/>
          <w:szCs w:val="28"/>
        </w:rPr>
        <w:t>СЗПДн</w:t>
      </w:r>
      <w:proofErr w:type="spellEnd"/>
      <w:r w:rsidRPr="006D15BA">
        <w:rPr>
          <w:sz w:val="28"/>
          <w:szCs w:val="28"/>
        </w:rPr>
        <w:t xml:space="preserve">, обеспечивающей нейтрализацию предполагаемых угроз с использованием методов и способов защиты </w:t>
      </w:r>
      <w:proofErr w:type="spellStart"/>
      <w:r w:rsidRPr="006D15BA">
        <w:rPr>
          <w:sz w:val="28"/>
          <w:szCs w:val="28"/>
        </w:rPr>
        <w:t>ПДн</w:t>
      </w:r>
      <w:proofErr w:type="spellEnd"/>
      <w:r w:rsidRPr="006D15BA">
        <w:rPr>
          <w:sz w:val="28"/>
          <w:szCs w:val="28"/>
        </w:rPr>
        <w:t xml:space="preserve">, предусмотренных для соответствующего класса </w:t>
      </w:r>
      <w:proofErr w:type="spellStart"/>
      <w:r w:rsidRPr="006D15BA">
        <w:rPr>
          <w:sz w:val="28"/>
          <w:szCs w:val="28"/>
        </w:rPr>
        <w:t>ИСПДн</w:t>
      </w:r>
      <w:proofErr w:type="spellEnd"/>
      <w:r w:rsidRPr="006D15BA">
        <w:rPr>
          <w:sz w:val="28"/>
          <w:szCs w:val="28"/>
        </w:rPr>
        <w:t>;</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проверку готовности </w:t>
      </w:r>
      <w:proofErr w:type="spellStart"/>
      <w:r w:rsidRPr="006D15BA">
        <w:rPr>
          <w:sz w:val="28"/>
          <w:szCs w:val="28"/>
        </w:rPr>
        <w:t>СЗПДн</w:t>
      </w:r>
      <w:proofErr w:type="spellEnd"/>
      <w:r w:rsidRPr="006D15BA">
        <w:rPr>
          <w:sz w:val="28"/>
          <w:szCs w:val="28"/>
        </w:rPr>
        <w:t xml:space="preserve"> к использованию с составлением заключений о возможности их эксплуатации;</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установку и ввод в эксплуатацию </w:t>
      </w:r>
      <w:proofErr w:type="spellStart"/>
      <w:r w:rsidRPr="006D15BA">
        <w:rPr>
          <w:sz w:val="28"/>
          <w:szCs w:val="28"/>
        </w:rPr>
        <w:t>СЗПДн</w:t>
      </w:r>
      <w:proofErr w:type="spellEnd"/>
      <w:r w:rsidRPr="006D15BA">
        <w:rPr>
          <w:sz w:val="28"/>
          <w:szCs w:val="28"/>
        </w:rPr>
        <w:t xml:space="preserve"> в соответствии с эксплуатационной и технической документацией;</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обучение лиц, использующих </w:t>
      </w:r>
      <w:proofErr w:type="spellStart"/>
      <w:r w:rsidRPr="006D15BA">
        <w:rPr>
          <w:sz w:val="28"/>
          <w:szCs w:val="28"/>
        </w:rPr>
        <w:t>СЗПДн</w:t>
      </w:r>
      <w:proofErr w:type="spellEnd"/>
      <w:r w:rsidRPr="006D15BA">
        <w:rPr>
          <w:sz w:val="28"/>
          <w:szCs w:val="28"/>
        </w:rPr>
        <w:t xml:space="preserve">, применяемые в </w:t>
      </w:r>
      <w:proofErr w:type="spellStart"/>
      <w:r w:rsidRPr="006D15BA">
        <w:rPr>
          <w:sz w:val="28"/>
          <w:szCs w:val="28"/>
        </w:rPr>
        <w:t>ИСПДн</w:t>
      </w:r>
      <w:proofErr w:type="spellEnd"/>
      <w:r w:rsidRPr="006D15BA">
        <w:rPr>
          <w:sz w:val="28"/>
          <w:szCs w:val="28"/>
        </w:rPr>
        <w:t>, правилам работы с ними;</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учет применяемых </w:t>
      </w:r>
      <w:proofErr w:type="spellStart"/>
      <w:r w:rsidRPr="006D15BA">
        <w:rPr>
          <w:sz w:val="28"/>
          <w:szCs w:val="28"/>
        </w:rPr>
        <w:t>СЗПДн</w:t>
      </w:r>
      <w:proofErr w:type="spellEnd"/>
      <w:r w:rsidRPr="006D15BA">
        <w:rPr>
          <w:sz w:val="28"/>
          <w:szCs w:val="28"/>
        </w:rPr>
        <w:t xml:space="preserve">, эксплуатационной и технической документации к ним, носителей </w:t>
      </w:r>
      <w:proofErr w:type="spellStart"/>
      <w:r w:rsidRPr="006D15BA">
        <w:rPr>
          <w:sz w:val="28"/>
          <w:szCs w:val="28"/>
        </w:rPr>
        <w:t>ПДн</w:t>
      </w:r>
      <w:proofErr w:type="spellEnd"/>
      <w:r w:rsidRPr="006D15BA">
        <w:rPr>
          <w:sz w:val="28"/>
          <w:szCs w:val="28"/>
        </w:rPr>
        <w:t>;</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учет лиц, допущенных к работе с </w:t>
      </w:r>
      <w:proofErr w:type="spellStart"/>
      <w:r w:rsidRPr="006D15BA">
        <w:rPr>
          <w:sz w:val="28"/>
          <w:szCs w:val="28"/>
        </w:rPr>
        <w:t>ПДн</w:t>
      </w:r>
      <w:proofErr w:type="spellEnd"/>
      <w:r w:rsidRPr="006D15BA">
        <w:rPr>
          <w:sz w:val="28"/>
          <w:szCs w:val="28"/>
        </w:rPr>
        <w:t xml:space="preserve"> в </w:t>
      </w:r>
      <w:proofErr w:type="spellStart"/>
      <w:r w:rsidRPr="006D15BA">
        <w:rPr>
          <w:sz w:val="28"/>
          <w:szCs w:val="28"/>
        </w:rPr>
        <w:t>ИСПДн</w:t>
      </w:r>
      <w:proofErr w:type="spellEnd"/>
      <w:r w:rsidRPr="006D15BA">
        <w:rPr>
          <w:sz w:val="28"/>
          <w:szCs w:val="28"/>
        </w:rPr>
        <w:t>;</w:t>
      </w:r>
    </w:p>
    <w:p w:rsidR="00A57F37" w:rsidRPr="006D15BA" w:rsidRDefault="00A57F37" w:rsidP="00A57F37">
      <w:pPr>
        <w:autoSpaceDE w:val="0"/>
        <w:autoSpaceDN w:val="0"/>
        <w:adjustRightInd w:val="0"/>
        <w:ind w:firstLine="720"/>
        <w:jc w:val="both"/>
        <w:rPr>
          <w:sz w:val="28"/>
          <w:szCs w:val="28"/>
        </w:rPr>
      </w:pPr>
      <w:proofErr w:type="gramStart"/>
      <w:r w:rsidRPr="006D15BA">
        <w:rPr>
          <w:sz w:val="28"/>
          <w:szCs w:val="28"/>
        </w:rPr>
        <w:t>контроль за</w:t>
      </w:r>
      <w:proofErr w:type="gramEnd"/>
      <w:r w:rsidRPr="006D15BA">
        <w:rPr>
          <w:sz w:val="28"/>
          <w:szCs w:val="28"/>
        </w:rPr>
        <w:t xml:space="preserve"> соблюдением условий использования </w:t>
      </w:r>
      <w:proofErr w:type="spellStart"/>
      <w:r w:rsidRPr="006D15BA">
        <w:rPr>
          <w:sz w:val="28"/>
          <w:szCs w:val="28"/>
        </w:rPr>
        <w:t>СЗПДн</w:t>
      </w:r>
      <w:proofErr w:type="spellEnd"/>
      <w:r w:rsidRPr="006D15BA">
        <w:rPr>
          <w:sz w:val="28"/>
          <w:szCs w:val="28"/>
        </w:rPr>
        <w:t>, предусмотренных эксплуатационной и технической документацией;</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описание </w:t>
      </w:r>
      <w:proofErr w:type="spellStart"/>
      <w:r w:rsidRPr="006D15BA">
        <w:rPr>
          <w:sz w:val="28"/>
          <w:szCs w:val="28"/>
        </w:rPr>
        <w:t>СЗПДн</w:t>
      </w:r>
      <w:proofErr w:type="spellEnd"/>
      <w:r w:rsidRPr="006D15BA">
        <w:rPr>
          <w:sz w:val="28"/>
          <w:szCs w:val="28"/>
        </w:rPr>
        <w:t>.</w:t>
      </w:r>
    </w:p>
    <w:p w:rsidR="00A57F37" w:rsidRPr="006D15BA" w:rsidRDefault="00A57F37" w:rsidP="00A57F37">
      <w:pPr>
        <w:autoSpaceDE w:val="0"/>
        <w:autoSpaceDN w:val="0"/>
        <w:adjustRightInd w:val="0"/>
        <w:ind w:firstLine="720"/>
        <w:jc w:val="both"/>
        <w:rPr>
          <w:sz w:val="28"/>
          <w:szCs w:val="28"/>
        </w:rPr>
      </w:pPr>
      <w:r w:rsidRPr="000F662D">
        <w:rPr>
          <w:sz w:val="28"/>
          <w:szCs w:val="28"/>
        </w:rPr>
        <w:lastRenderedPageBreak/>
        <w:t xml:space="preserve">8. Запросы пользователей </w:t>
      </w:r>
      <w:proofErr w:type="spellStart"/>
      <w:r w:rsidRPr="000F662D">
        <w:rPr>
          <w:sz w:val="28"/>
          <w:szCs w:val="28"/>
        </w:rPr>
        <w:t>ИСПДн</w:t>
      </w:r>
      <w:proofErr w:type="spellEnd"/>
      <w:r w:rsidRPr="000F662D">
        <w:rPr>
          <w:sz w:val="28"/>
          <w:szCs w:val="28"/>
        </w:rPr>
        <w:t xml:space="preserve"> на получение </w:t>
      </w:r>
      <w:proofErr w:type="spellStart"/>
      <w:r w:rsidRPr="000F662D">
        <w:rPr>
          <w:sz w:val="28"/>
          <w:szCs w:val="28"/>
        </w:rPr>
        <w:t>ПДн</w:t>
      </w:r>
      <w:proofErr w:type="spellEnd"/>
      <w:r w:rsidRPr="000F662D">
        <w:rPr>
          <w:sz w:val="28"/>
          <w:szCs w:val="28"/>
        </w:rPr>
        <w:t xml:space="preserve">, а также факты предоставления </w:t>
      </w:r>
      <w:proofErr w:type="spellStart"/>
      <w:r w:rsidRPr="000F662D">
        <w:rPr>
          <w:sz w:val="28"/>
          <w:szCs w:val="28"/>
        </w:rPr>
        <w:t>ПДн</w:t>
      </w:r>
      <w:proofErr w:type="spellEnd"/>
      <w:r w:rsidRPr="000F662D">
        <w:rPr>
          <w:sz w:val="28"/>
          <w:szCs w:val="28"/>
        </w:rPr>
        <w:t xml:space="preserve"> по этим запросам регистрируются в журнале обращений. Содержание журнала обращений периодически проверяется администратором информационной безопасности </w:t>
      </w:r>
      <w:proofErr w:type="spellStart"/>
      <w:r w:rsidRPr="000F662D">
        <w:rPr>
          <w:sz w:val="28"/>
          <w:szCs w:val="28"/>
        </w:rPr>
        <w:t>ИСПДн</w:t>
      </w:r>
      <w:proofErr w:type="spellEnd"/>
      <w:r w:rsidRPr="000F662D">
        <w:rPr>
          <w:sz w:val="28"/>
          <w:szCs w:val="28"/>
        </w:rPr>
        <w:t xml:space="preserve"> или ответственным за защиту информации и </w:t>
      </w:r>
      <w:proofErr w:type="spellStart"/>
      <w:r w:rsidRPr="000F662D">
        <w:rPr>
          <w:sz w:val="28"/>
          <w:szCs w:val="28"/>
        </w:rPr>
        <w:t>ПДн</w:t>
      </w:r>
      <w:proofErr w:type="spellEnd"/>
      <w:r w:rsidRPr="000F662D">
        <w:rPr>
          <w:sz w:val="28"/>
          <w:szCs w:val="28"/>
        </w:rPr>
        <w:t xml:space="preserve"> </w:t>
      </w:r>
      <w:r>
        <w:rPr>
          <w:sz w:val="28"/>
          <w:szCs w:val="28"/>
        </w:rPr>
        <w:t>МБУ «Учетного центра»</w:t>
      </w:r>
      <w:r w:rsidRPr="000F662D">
        <w:rPr>
          <w:sz w:val="28"/>
          <w:szCs w:val="28"/>
        </w:rPr>
        <w:t xml:space="preserve">, назначаемыми приказами </w:t>
      </w:r>
      <w:r>
        <w:rPr>
          <w:sz w:val="28"/>
          <w:szCs w:val="28"/>
        </w:rPr>
        <w:t>МБУ «Учетного центра»</w:t>
      </w:r>
      <w:r w:rsidRPr="000F662D">
        <w:rPr>
          <w:sz w:val="28"/>
          <w:szCs w:val="28"/>
        </w:rPr>
        <w:t>.</w:t>
      </w:r>
      <w:r w:rsidRPr="006D15BA">
        <w:rPr>
          <w:sz w:val="28"/>
          <w:szCs w:val="28"/>
        </w:rPr>
        <w:t xml:space="preserve"> </w:t>
      </w:r>
    </w:p>
    <w:p w:rsidR="00A57F37" w:rsidRPr="006D15BA" w:rsidRDefault="00A57F37" w:rsidP="00A57F37">
      <w:pPr>
        <w:autoSpaceDE w:val="0"/>
        <w:autoSpaceDN w:val="0"/>
        <w:adjustRightInd w:val="0"/>
        <w:ind w:firstLine="720"/>
        <w:jc w:val="both"/>
        <w:rPr>
          <w:sz w:val="28"/>
          <w:szCs w:val="28"/>
        </w:rPr>
      </w:pPr>
      <w:r w:rsidRPr="00886560">
        <w:rPr>
          <w:sz w:val="28"/>
          <w:szCs w:val="28"/>
        </w:rPr>
        <w:t xml:space="preserve">9. При обнаружении нарушений порядка предоставления </w:t>
      </w:r>
      <w:proofErr w:type="spellStart"/>
      <w:r w:rsidRPr="00886560">
        <w:rPr>
          <w:sz w:val="28"/>
          <w:szCs w:val="28"/>
        </w:rPr>
        <w:t>ПДн</w:t>
      </w:r>
      <w:proofErr w:type="spellEnd"/>
      <w:r w:rsidRPr="00886560">
        <w:rPr>
          <w:sz w:val="28"/>
          <w:szCs w:val="28"/>
        </w:rPr>
        <w:t xml:space="preserve">  пользователи </w:t>
      </w:r>
      <w:proofErr w:type="spellStart"/>
      <w:r w:rsidRPr="00886560">
        <w:rPr>
          <w:sz w:val="28"/>
          <w:szCs w:val="28"/>
        </w:rPr>
        <w:t>ИСПДн</w:t>
      </w:r>
      <w:proofErr w:type="spellEnd"/>
      <w:r w:rsidRPr="00886560">
        <w:rPr>
          <w:sz w:val="28"/>
          <w:szCs w:val="28"/>
        </w:rPr>
        <w:t xml:space="preserve"> незамедлительно</w:t>
      </w:r>
      <w:r w:rsidRPr="006D15BA">
        <w:rPr>
          <w:sz w:val="28"/>
          <w:szCs w:val="28"/>
        </w:rPr>
        <w:t xml:space="preserve"> приостанавливают предоставление </w:t>
      </w:r>
      <w:proofErr w:type="spellStart"/>
      <w:r w:rsidRPr="006D15BA">
        <w:rPr>
          <w:sz w:val="28"/>
          <w:szCs w:val="28"/>
        </w:rPr>
        <w:t>ПДн</w:t>
      </w:r>
      <w:proofErr w:type="spellEnd"/>
      <w:r w:rsidRPr="006D15BA">
        <w:rPr>
          <w:sz w:val="28"/>
          <w:szCs w:val="28"/>
        </w:rPr>
        <w:t xml:space="preserve"> до выявления причин нарушений и устранения этих причин.</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10. Реализация требований по обеспечению безопасности информации в </w:t>
      </w:r>
      <w:proofErr w:type="spellStart"/>
      <w:r w:rsidRPr="006D15BA">
        <w:rPr>
          <w:sz w:val="28"/>
          <w:szCs w:val="28"/>
        </w:rPr>
        <w:t>СЗПДн</w:t>
      </w:r>
      <w:proofErr w:type="spellEnd"/>
      <w:r w:rsidRPr="006D15BA">
        <w:rPr>
          <w:sz w:val="28"/>
          <w:szCs w:val="28"/>
        </w:rPr>
        <w:t xml:space="preserve"> возлагается на их разработчиков.</w:t>
      </w:r>
    </w:p>
    <w:p w:rsidR="00A57F37" w:rsidRPr="006D15BA" w:rsidRDefault="00A57F37" w:rsidP="00A57F37">
      <w:pPr>
        <w:autoSpaceDE w:val="0"/>
        <w:autoSpaceDN w:val="0"/>
        <w:adjustRightInd w:val="0"/>
        <w:ind w:firstLine="720"/>
        <w:jc w:val="both"/>
        <w:rPr>
          <w:sz w:val="28"/>
          <w:szCs w:val="28"/>
        </w:rPr>
      </w:pPr>
      <w:r w:rsidRPr="006D15BA">
        <w:rPr>
          <w:sz w:val="28"/>
          <w:szCs w:val="28"/>
        </w:rPr>
        <w:t xml:space="preserve">11. </w:t>
      </w:r>
      <w:proofErr w:type="spellStart"/>
      <w:r w:rsidRPr="006D15BA">
        <w:rPr>
          <w:sz w:val="28"/>
          <w:szCs w:val="28"/>
        </w:rPr>
        <w:t>СЗПДн</w:t>
      </w:r>
      <w:proofErr w:type="spellEnd"/>
      <w:r w:rsidRPr="006D15BA">
        <w:rPr>
          <w:sz w:val="28"/>
          <w:szCs w:val="28"/>
        </w:rPr>
        <w:t xml:space="preserve">, предназначенные для обеспечения безопасности </w:t>
      </w:r>
      <w:proofErr w:type="spellStart"/>
      <w:r w:rsidRPr="006D15BA">
        <w:rPr>
          <w:sz w:val="28"/>
          <w:szCs w:val="28"/>
        </w:rPr>
        <w:t>ПДн</w:t>
      </w:r>
      <w:proofErr w:type="spellEnd"/>
      <w:r w:rsidRPr="006D15BA">
        <w:rPr>
          <w:sz w:val="28"/>
          <w:szCs w:val="28"/>
        </w:rPr>
        <w:t xml:space="preserve"> при их обработке в </w:t>
      </w:r>
      <w:proofErr w:type="spellStart"/>
      <w:r w:rsidRPr="006D15BA">
        <w:rPr>
          <w:sz w:val="28"/>
          <w:szCs w:val="28"/>
        </w:rPr>
        <w:t>ИСПДн</w:t>
      </w:r>
      <w:proofErr w:type="spellEnd"/>
      <w:r w:rsidRPr="006D15BA">
        <w:rPr>
          <w:sz w:val="28"/>
          <w:szCs w:val="28"/>
        </w:rPr>
        <w:t>, подлежат учету с использованием индексов или условных наименований и регистрационных номеров. Перечень индексов, условных наименований и регистрационных номеров определяется действующим законодательством.</w:t>
      </w: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pPr>
    </w:p>
    <w:p w:rsidR="00A57F37" w:rsidRDefault="00A57F37" w:rsidP="00A57F37">
      <w:pPr>
        <w:widowControl w:val="0"/>
        <w:autoSpaceDE w:val="0"/>
        <w:autoSpaceDN w:val="0"/>
        <w:jc w:val="center"/>
        <w:sectPr w:rsidR="00A57F37" w:rsidSect="00285DFA">
          <w:pgSz w:w="11906" w:h="16838"/>
          <w:pgMar w:top="1134" w:right="851" w:bottom="1134" w:left="1701" w:header="709" w:footer="709" w:gutter="0"/>
          <w:cols w:space="708"/>
          <w:docGrid w:linePitch="360"/>
        </w:sectPr>
      </w:pPr>
    </w:p>
    <w:p w:rsidR="00A57F37" w:rsidRDefault="00A57F37" w:rsidP="00A57F37">
      <w:pPr>
        <w:ind w:firstLine="708"/>
        <w:jc w:val="both"/>
        <w:rPr>
          <w:sz w:val="28"/>
          <w:szCs w:val="28"/>
        </w:rPr>
      </w:pPr>
    </w:p>
    <w:tbl>
      <w:tblPr>
        <w:tblpPr w:leftFromText="45" w:rightFromText="45" w:vertAnchor="text" w:tblpXSpec="right" w:tblpYSpec="center"/>
        <w:tblW w:w="4224" w:type="dxa"/>
        <w:tblCellSpacing w:w="0" w:type="dxa"/>
        <w:tblCellMar>
          <w:left w:w="0" w:type="dxa"/>
          <w:right w:w="0" w:type="dxa"/>
        </w:tblCellMar>
        <w:tblLook w:val="0000" w:firstRow="0" w:lastRow="0" w:firstColumn="0" w:lastColumn="0" w:noHBand="0" w:noVBand="0"/>
      </w:tblPr>
      <w:tblGrid>
        <w:gridCol w:w="4224"/>
      </w:tblGrid>
      <w:tr w:rsidR="00A57F37" w:rsidRPr="004C326C" w:rsidTr="00A57F37">
        <w:trPr>
          <w:trHeight w:val="564"/>
          <w:tblCellSpacing w:w="0" w:type="dxa"/>
        </w:trPr>
        <w:tc>
          <w:tcPr>
            <w:tcW w:w="4224" w:type="dxa"/>
            <w:vAlign w:val="center"/>
          </w:tcPr>
          <w:p w:rsidR="00A57F37" w:rsidRPr="004C326C" w:rsidRDefault="00A57F37" w:rsidP="00A57F37">
            <w:pPr>
              <w:autoSpaceDE w:val="0"/>
              <w:autoSpaceDN w:val="0"/>
              <w:adjustRightInd w:val="0"/>
              <w:spacing w:line="240" w:lineRule="exact"/>
              <w:rPr>
                <w:rFonts w:eastAsia="Calibri"/>
                <w:sz w:val="28"/>
                <w:szCs w:val="28"/>
              </w:rPr>
            </w:pPr>
            <w:r w:rsidRPr="004C326C">
              <w:rPr>
                <w:rFonts w:eastAsia="Calibri"/>
                <w:sz w:val="28"/>
                <w:szCs w:val="28"/>
              </w:rPr>
              <w:t xml:space="preserve">Приложение </w:t>
            </w:r>
            <w:r>
              <w:rPr>
                <w:rFonts w:eastAsia="Calibri"/>
                <w:sz w:val="28"/>
                <w:szCs w:val="28"/>
              </w:rPr>
              <w:t>7</w:t>
            </w:r>
          </w:p>
          <w:p w:rsidR="00A57F37" w:rsidRPr="00FB7EEE" w:rsidRDefault="00A57F37" w:rsidP="00A57F37">
            <w:pPr>
              <w:autoSpaceDE w:val="0"/>
              <w:autoSpaceDN w:val="0"/>
              <w:adjustRightInd w:val="0"/>
              <w:spacing w:line="240" w:lineRule="exact"/>
              <w:jc w:val="both"/>
              <w:rPr>
                <w:bCs/>
                <w:sz w:val="28"/>
                <w:szCs w:val="28"/>
              </w:rPr>
            </w:pPr>
            <w:r w:rsidRPr="004C326C">
              <w:rPr>
                <w:rFonts w:eastAsia="Calibri"/>
                <w:sz w:val="28"/>
                <w:szCs w:val="28"/>
              </w:rPr>
              <w:t xml:space="preserve">к </w:t>
            </w:r>
            <w:r w:rsidRPr="00FB7EEE">
              <w:rPr>
                <w:bCs/>
                <w:sz w:val="28"/>
                <w:szCs w:val="28"/>
              </w:rPr>
              <w:t xml:space="preserve"> </w:t>
            </w:r>
            <w:r w:rsidRPr="00146C26">
              <w:rPr>
                <w:bCs/>
                <w:sz w:val="28"/>
                <w:szCs w:val="28"/>
              </w:rPr>
              <w:t xml:space="preserve"> приказу</w:t>
            </w:r>
            <w:r w:rsidRPr="00FB7EEE">
              <w:rPr>
                <w:bCs/>
                <w:sz w:val="28"/>
                <w:szCs w:val="28"/>
              </w:rPr>
              <w:t xml:space="preserve"> Муниципального бюджетного учреждения «Учетный центр Андроповского муниципального района Ставропольского края»</w:t>
            </w:r>
          </w:p>
          <w:p w:rsidR="00A57F37" w:rsidRPr="00FB7EEE" w:rsidRDefault="00A57F37" w:rsidP="00A57F37">
            <w:pPr>
              <w:widowControl w:val="0"/>
              <w:autoSpaceDE w:val="0"/>
              <w:autoSpaceDN w:val="0"/>
              <w:jc w:val="both"/>
              <w:rPr>
                <w:sz w:val="28"/>
                <w:szCs w:val="28"/>
              </w:rPr>
            </w:pPr>
            <w:r w:rsidRPr="00FB7EEE">
              <w:rPr>
                <w:sz w:val="28"/>
                <w:szCs w:val="28"/>
              </w:rPr>
              <w:t>от 26 ноября 2019 г. № 173/1-ПО</w:t>
            </w:r>
          </w:p>
          <w:p w:rsidR="00A57F37" w:rsidRPr="004C326C" w:rsidRDefault="00A57F37" w:rsidP="00A57F37">
            <w:pPr>
              <w:autoSpaceDE w:val="0"/>
              <w:autoSpaceDN w:val="0"/>
              <w:spacing w:line="240" w:lineRule="exact"/>
              <w:rPr>
                <w:rFonts w:eastAsia="Calibri"/>
                <w:sz w:val="28"/>
                <w:szCs w:val="28"/>
                <w:lang w:eastAsia="en-US"/>
              </w:rPr>
            </w:pPr>
            <w:r w:rsidRPr="004C326C">
              <w:rPr>
                <w:rFonts w:eastAsia="Calibri"/>
                <w:sz w:val="28"/>
                <w:szCs w:val="28"/>
              </w:rPr>
              <w:t>____</w:t>
            </w:r>
          </w:p>
          <w:p w:rsidR="00A57F37" w:rsidRPr="004C326C" w:rsidRDefault="00A57F37" w:rsidP="00A57F37">
            <w:pPr>
              <w:autoSpaceDE w:val="0"/>
              <w:autoSpaceDN w:val="0"/>
              <w:spacing w:line="240" w:lineRule="exact"/>
              <w:jc w:val="center"/>
              <w:rPr>
                <w:rFonts w:eastAsia="Calibri"/>
                <w:spacing w:val="8"/>
                <w:sz w:val="28"/>
                <w:szCs w:val="18"/>
                <w:lang w:eastAsia="en-US"/>
              </w:rPr>
            </w:pPr>
          </w:p>
        </w:tc>
      </w:tr>
    </w:tbl>
    <w:p w:rsidR="00A57F37" w:rsidRDefault="00A57F37" w:rsidP="00A57F37">
      <w:pPr>
        <w:autoSpaceDE w:val="0"/>
        <w:autoSpaceDN w:val="0"/>
        <w:adjustRightInd w:val="0"/>
        <w:jc w:val="center"/>
        <w:rPr>
          <w:bCs/>
          <w:caps/>
          <w:sz w:val="28"/>
          <w:szCs w:val="28"/>
          <w:highlight w:val="magenta"/>
        </w:rPr>
      </w:pPr>
    </w:p>
    <w:p w:rsidR="00A57F37" w:rsidRDefault="00A57F37" w:rsidP="00A57F37">
      <w:pPr>
        <w:autoSpaceDE w:val="0"/>
        <w:autoSpaceDN w:val="0"/>
        <w:adjustRightInd w:val="0"/>
        <w:jc w:val="center"/>
        <w:rPr>
          <w:bCs/>
          <w:caps/>
          <w:sz w:val="28"/>
          <w:szCs w:val="28"/>
          <w:highlight w:val="magenta"/>
        </w:rPr>
      </w:pPr>
    </w:p>
    <w:p w:rsidR="00A57F37" w:rsidRDefault="00A57F37" w:rsidP="00A57F37">
      <w:pPr>
        <w:autoSpaceDE w:val="0"/>
        <w:autoSpaceDN w:val="0"/>
        <w:adjustRightInd w:val="0"/>
        <w:jc w:val="center"/>
        <w:rPr>
          <w:bCs/>
          <w:caps/>
          <w:sz w:val="28"/>
          <w:szCs w:val="28"/>
          <w:highlight w:val="magenta"/>
        </w:rPr>
      </w:pPr>
    </w:p>
    <w:p w:rsidR="00A57F37" w:rsidRDefault="00A57F37" w:rsidP="00A57F37">
      <w:pPr>
        <w:autoSpaceDE w:val="0"/>
        <w:autoSpaceDN w:val="0"/>
        <w:adjustRightInd w:val="0"/>
        <w:jc w:val="center"/>
        <w:rPr>
          <w:bCs/>
          <w:caps/>
          <w:sz w:val="28"/>
          <w:szCs w:val="28"/>
          <w:highlight w:val="magenta"/>
        </w:rPr>
      </w:pPr>
    </w:p>
    <w:p w:rsidR="00A57F37" w:rsidRDefault="00A57F37" w:rsidP="00A57F37">
      <w:pPr>
        <w:autoSpaceDE w:val="0"/>
        <w:autoSpaceDN w:val="0"/>
        <w:adjustRightInd w:val="0"/>
        <w:jc w:val="center"/>
        <w:rPr>
          <w:bCs/>
          <w:caps/>
          <w:sz w:val="28"/>
          <w:szCs w:val="28"/>
          <w:highlight w:val="magenta"/>
        </w:rPr>
      </w:pPr>
    </w:p>
    <w:p w:rsidR="00A57F37" w:rsidRDefault="00A57F37" w:rsidP="00A57F37">
      <w:pPr>
        <w:autoSpaceDE w:val="0"/>
        <w:autoSpaceDN w:val="0"/>
        <w:adjustRightInd w:val="0"/>
        <w:jc w:val="center"/>
        <w:rPr>
          <w:bCs/>
          <w:caps/>
          <w:sz w:val="28"/>
          <w:szCs w:val="28"/>
          <w:highlight w:val="magenta"/>
        </w:rPr>
      </w:pPr>
    </w:p>
    <w:p w:rsidR="00A57F37" w:rsidRDefault="00A57F37" w:rsidP="00A57F37">
      <w:pPr>
        <w:shd w:val="clear" w:color="auto" w:fill="FFFFFF"/>
        <w:spacing w:line="240" w:lineRule="exact"/>
        <w:ind w:firstLine="709"/>
        <w:jc w:val="center"/>
        <w:rPr>
          <w:sz w:val="28"/>
          <w:szCs w:val="28"/>
        </w:rPr>
      </w:pPr>
      <w:r>
        <w:rPr>
          <w:sz w:val="28"/>
          <w:szCs w:val="28"/>
        </w:rPr>
        <w:t xml:space="preserve">                             </w:t>
      </w:r>
    </w:p>
    <w:p w:rsidR="00A57F37" w:rsidRDefault="00A57F37" w:rsidP="00A57F37">
      <w:pPr>
        <w:shd w:val="clear" w:color="auto" w:fill="FFFFFF"/>
        <w:spacing w:line="240" w:lineRule="exact"/>
        <w:ind w:firstLine="709"/>
        <w:rPr>
          <w:sz w:val="28"/>
          <w:szCs w:val="28"/>
        </w:rPr>
      </w:pPr>
      <w:r>
        <w:rPr>
          <w:sz w:val="28"/>
          <w:szCs w:val="28"/>
        </w:rPr>
        <w:t xml:space="preserve">                                </w:t>
      </w:r>
    </w:p>
    <w:p w:rsidR="00A57F37" w:rsidRPr="003F018F" w:rsidRDefault="00A57F37" w:rsidP="00A57F37">
      <w:pPr>
        <w:shd w:val="clear" w:color="auto" w:fill="FFFFFF"/>
        <w:spacing w:line="240" w:lineRule="exact"/>
        <w:ind w:firstLine="709"/>
        <w:rPr>
          <w:sz w:val="28"/>
          <w:szCs w:val="28"/>
        </w:rPr>
      </w:pPr>
      <w:r>
        <w:rPr>
          <w:sz w:val="28"/>
          <w:szCs w:val="28"/>
        </w:rPr>
        <w:t xml:space="preserve">                                      </w:t>
      </w:r>
      <w:r w:rsidRPr="003F018F">
        <w:rPr>
          <w:sz w:val="28"/>
          <w:szCs w:val="28"/>
        </w:rPr>
        <w:t>Должностная инструкция</w:t>
      </w:r>
    </w:p>
    <w:p w:rsidR="00A57F37" w:rsidRPr="003F018F" w:rsidRDefault="00A57F37" w:rsidP="00A57F37">
      <w:pPr>
        <w:shd w:val="clear" w:color="auto" w:fill="FFFFFF"/>
        <w:spacing w:line="240" w:lineRule="exact"/>
        <w:jc w:val="both"/>
        <w:rPr>
          <w:sz w:val="28"/>
          <w:szCs w:val="28"/>
        </w:rPr>
      </w:pPr>
      <w:r w:rsidRPr="003F018F">
        <w:rPr>
          <w:sz w:val="28"/>
          <w:szCs w:val="28"/>
        </w:rPr>
        <w:t>ответственного за организацию обработки персональных данных</w:t>
      </w:r>
      <w:r w:rsidRPr="003F018F">
        <w:t xml:space="preserve">  </w:t>
      </w:r>
      <w:r w:rsidRPr="003F018F">
        <w:rPr>
          <w:sz w:val="28"/>
          <w:szCs w:val="28"/>
        </w:rPr>
        <w:t xml:space="preserve">в </w:t>
      </w:r>
      <w:r>
        <w:rPr>
          <w:bCs/>
          <w:sz w:val="28"/>
          <w:szCs w:val="28"/>
        </w:rPr>
        <w:t xml:space="preserve">Муниципальном бюджетном учреждении «Учетный центр Андроповского муниципального района </w:t>
      </w:r>
      <w:r w:rsidRPr="004306CC">
        <w:rPr>
          <w:bCs/>
          <w:sz w:val="28"/>
          <w:szCs w:val="28"/>
        </w:rPr>
        <w:t>Ставропольского края</w:t>
      </w:r>
      <w:r>
        <w:rPr>
          <w:bCs/>
          <w:sz w:val="28"/>
          <w:szCs w:val="28"/>
        </w:rPr>
        <w:t>»</w:t>
      </w:r>
    </w:p>
    <w:p w:rsidR="00A57F37" w:rsidRDefault="00A57F37" w:rsidP="00A57F37">
      <w:pPr>
        <w:jc w:val="center"/>
        <w:rPr>
          <w:sz w:val="28"/>
          <w:szCs w:val="28"/>
        </w:rPr>
      </w:pPr>
      <w:r>
        <w:rPr>
          <w:color w:val="666666"/>
          <w:sz w:val="28"/>
          <w:szCs w:val="28"/>
        </w:rPr>
        <w:br/>
      </w:r>
      <w:r>
        <w:rPr>
          <w:sz w:val="28"/>
          <w:szCs w:val="28"/>
        </w:rPr>
        <w:t xml:space="preserve">         1. Общие положения</w:t>
      </w:r>
    </w:p>
    <w:p w:rsidR="00A57F37" w:rsidRDefault="00A57F37" w:rsidP="00A57F37">
      <w:pPr>
        <w:shd w:val="clear" w:color="auto" w:fill="FFFFFF"/>
        <w:tabs>
          <w:tab w:val="left" w:pos="1276"/>
        </w:tabs>
        <w:ind w:firstLine="709"/>
        <w:jc w:val="both"/>
        <w:rPr>
          <w:sz w:val="28"/>
          <w:szCs w:val="28"/>
        </w:rPr>
      </w:pPr>
      <w:r>
        <w:rPr>
          <w:sz w:val="28"/>
          <w:szCs w:val="28"/>
        </w:rPr>
        <w:t xml:space="preserve"> 1.1. Ответственный за организацию обработки персональных данных в </w:t>
      </w:r>
      <w:r>
        <w:rPr>
          <w:bCs/>
          <w:sz w:val="28"/>
          <w:szCs w:val="28"/>
        </w:rPr>
        <w:t xml:space="preserve">Муниципальном бюджетном учреждении «Учетный центр Андроповского муниципального района </w:t>
      </w:r>
      <w:r w:rsidRPr="004306CC">
        <w:rPr>
          <w:bCs/>
          <w:sz w:val="28"/>
          <w:szCs w:val="28"/>
        </w:rPr>
        <w:t>Ставропольского края</w:t>
      </w:r>
      <w:r>
        <w:rPr>
          <w:bCs/>
          <w:sz w:val="28"/>
          <w:szCs w:val="28"/>
        </w:rPr>
        <w:t>»</w:t>
      </w:r>
      <w:r>
        <w:rPr>
          <w:sz w:val="28"/>
          <w:szCs w:val="28"/>
        </w:rPr>
        <w:t xml:space="preserve"> (далее соответственно – ответственный за организацию обработки персональных данных; МБУ «Учетный центр») назначается приказом МБУ «Учетного центра».</w:t>
      </w:r>
    </w:p>
    <w:p w:rsidR="00A57F37" w:rsidRDefault="00A57F37" w:rsidP="00A57F37">
      <w:pPr>
        <w:tabs>
          <w:tab w:val="left" w:pos="1276"/>
        </w:tabs>
        <w:ind w:firstLine="709"/>
        <w:jc w:val="both"/>
        <w:rPr>
          <w:sz w:val="28"/>
          <w:szCs w:val="28"/>
        </w:rPr>
      </w:pPr>
      <w:r>
        <w:rPr>
          <w:sz w:val="28"/>
          <w:szCs w:val="28"/>
        </w:rPr>
        <w:t xml:space="preserve">1.2. </w:t>
      </w:r>
      <w:proofErr w:type="gramStart"/>
      <w:r>
        <w:rPr>
          <w:sz w:val="28"/>
          <w:szCs w:val="28"/>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 июля 2006 года № 152-ФЗ «О персональных данных»,  постановлениями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от 1 ноября 2012 г. № 1119 «Об утверждении требований к защите персональных</w:t>
      </w:r>
      <w:proofErr w:type="gramEnd"/>
      <w:r>
        <w:rPr>
          <w:sz w:val="28"/>
          <w:szCs w:val="28"/>
        </w:rPr>
        <w:t xml:space="preserve"> </w:t>
      </w:r>
      <w:proofErr w:type="gramStart"/>
      <w:r>
        <w:rPr>
          <w:sz w:val="28"/>
          <w:szCs w:val="28"/>
        </w:rPr>
        <w:t>данных при их обработке в информационных системах персональных данных», от 21 марта 2012 г. № 211 «Об утверждении перечня мер, направленных на обеспечение выполнения обязанно</w:t>
      </w:r>
      <w:r>
        <w:rPr>
          <w:sz w:val="28"/>
          <w:szCs w:val="28"/>
        </w:rPr>
        <w:softHyphen/>
        <w:t>стей предусмотренных Федеральным законом «О персональных данных» и принятыми в соответствие с ним нормативными правовыми актами, операто</w:t>
      </w:r>
      <w:r>
        <w:rPr>
          <w:sz w:val="28"/>
          <w:szCs w:val="28"/>
        </w:rPr>
        <w:softHyphen/>
        <w:t>рами, являющимися государственными или муниципальными органами», постановлением Губернатора Ставропольского края от 16 августа 2012 г. № 559 «Об утверждении Положения о министерстве</w:t>
      </w:r>
      <w:proofErr w:type="gramEnd"/>
      <w:r>
        <w:rPr>
          <w:sz w:val="28"/>
          <w:szCs w:val="28"/>
        </w:rPr>
        <w:t xml:space="preserve"> энергетики, промышленности и связи Ставропольского края», настоящей должностной инструкцией.</w:t>
      </w:r>
    </w:p>
    <w:p w:rsidR="00A57F37" w:rsidRDefault="00A57F37" w:rsidP="00A57F37">
      <w:pPr>
        <w:tabs>
          <w:tab w:val="left" w:pos="1276"/>
        </w:tabs>
        <w:ind w:firstLine="709"/>
        <w:jc w:val="both"/>
        <w:rPr>
          <w:sz w:val="28"/>
          <w:szCs w:val="28"/>
        </w:rPr>
      </w:pPr>
      <w:r>
        <w:rPr>
          <w:sz w:val="28"/>
          <w:szCs w:val="28"/>
        </w:rPr>
        <w:t xml:space="preserve">1.3. </w:t>
      </w:r>
      <w:proofErr w:type="gramStart"/>
      <w:r>
        <w:rPr>
          <w:sz w:val="28"/>
          <w:szCs w:val="28"/>
        </w:rPr>
        <w:t>Ответственный</w:t>
      </w:r>
      <w:proofErr w:type="gramEnd"/>
      <w:r>
        <w:rPr>
          <w:sz w:val="28"/>
          <w:szCs w:val="28"/>
        </w:rPr>
        <w:t xml:space="preserve"> за организацию обработки персональных данных является уполномоченным на поддержание достигнутого уровня защиты информационных систем персональных данных и ее ресурсов на этапах эксплуатации.</w:t>
      </w:r>
    </w:p>
    <w:p w:rsidR="00A57F37" w:rsidRDefault="00A57F37" w:rsidP="00A57F37">
      <w:pPr>
        <w:tabs>
          <w:tab w:val="left" w:pos="1276"/>
        </w:tabs>
        <w:ind w:firstLine="709"/>
        <w:jc w:val="both"/>
        <w:rPr>
          <w:sz w:val="28"/>
          <w:szCs w:val="28"/>
        </w:rPr>
      </w:pPr>
      <w:r>
        <w:rPr>
          <w:sz w:val="28"/>
          <w:szCs w:val="28"/>
        </w:rPr>
        <w:t xml:space="preserve">1.4. Ответственный за организацию обработки персональных данных  осуществляет методическое руководство работников МБУ «Учетного центра», имеющих доступ к персональным данным,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w:t>
      </w:r>
      <w:r>
        <w:rPr>
          <w:sz w:val="28"/>
          <w:szCs w:val="28"/>
        </w:rPr>
        <w:lastRenderedPageBreak/>
        <w:t>своих должностных обязанностей, обязательны для исполнения всеми работниками МБУ «Учетного центра», имеющими доступ к персональным данным.</w:t>
      </w:r>
    </w:p>
    <w:p w:rsidR="00A57F37" w:rsidRDefault="00A57F37" w:rsidP="00A57F37">
      <w:pPr>
        <w:tabs>
          <w:tab w:val="left" w:pos="1276"/>
        </w:tabs>
        <w:ind w:firstLine="709"/>
        <w:jc w:val="both"/>
        <w:rPr>
          <w:sz w:val="28"/>
          <w:szCs w:val="28"/>
        </w:rPr>
      </w:pPr>
      <w:r>
        <w:rPr>
          <w:sz w:val="28"/>
          <w:szCs w:val="28"/>
        </w:rPr>
        <w:t xml:space="preserve">1.5. </w:t>
      </w:r>
      <w:proofErr w:type="gramStart"/>
      <w:r>
        <w:rPr>
          <w:sz w:val="28"/>
          <w:szCs w:val="28"/>
        </w:rPr>
        <w:t>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МБУ «Учетного центра» и его работниками, имеющими доступ к персональным данным, законодательства Российской Федерации, в том числе требований к защите персональных данных, нормативных правовых актов МБУ «Учетного центра» по вопросам обработки персональных данных, состояние и поддержание установленного уровня защиты информационных систем персональных</w:t>
      </w:r>
      <w:proofErr w:type="gramEnd"/>
      <w:r>
        <w:rPr>
          <w:sz w:val="28"/>
          <w:szCs w:val="28"/>
        </w:rPr>
        <w:t xml:space="preserve"> данных. </w:t>
      </w:r>
    </w:p>
    <w:p w:rsidR="00A57F37" w:rsidRDefault="00A57F37" w:rsidP="00A57F37">
      <w:pPr>
        <w:ind w:firstLine="709"/>
        <w:jc w:val="both"/>
        <w:rPr>
          <w:sz w:val="28"/>
          <w:szCs w:val="28"/>
        </w:rPr>
      </w:pPr>
    </w:p>
    <w:p w:rsidR="00A57F37" w:rsidRDefault="00A57F37" w:rsidP="00A57F37">
      <w:pPr>
        <w:jc w:val="center"/>
        <w:rPr>
          <w:sz w:val="28"/>
          <w:szCs w:val="28"/>
        </w:rPr>
      </w:pPr>
      <w:r>
        <w:rPr>
          <w:sz w:val="28"/>
          <w:szCs w:val="28"/>
        </w:rPr>
        <w:t xml:space="preserve">2. Функции </w:t>
      </w:r>
      <w:proofErr w:type="gramStart"/>
      <w:r>
        <w:rPr>
          <w:sz w:val="28"/>
          <w:szCs w:val="28"/>
        </w:rPr>
        <w:t>ответственного</w:t>
      </w:r>
      <w:proofErr w:type="gramEnd"/>
      <w:r>
        <w:rPr>
          <w:sz w:val="28"/>
          <w:szCs w:val="28"/>
        </w:rPr>
        <w:t xml:space="preserve"> </w:t>
      </w:r>
    </w:p>
    <w:p w:rsidR="00A57F37" w:rsidRDefault="00A57F37" w:rsidP="00A57F37">
      <w:pPr>
        <w:jc w:val="center"/>
        <w:rPr>
          <w:sz w:val="28"/>
          <w:szCs w:val="28"/>
        </w:rPr>
      </w:pPr>
      <w:r>
        <w:rPr>
          <w:sz w:val="28"/>
          <w:szCs w:val="28"/>
        </w:rPr>
        <w:t>за организацию обработки персональных данных</w:t>
      </w:r>
    </w:p>
    <w:p w:rsidR="00A57F37" w:rsidRDefault="00A57F37" w:rsidP="00A57F37">
      <w:pPr>
        <w:ind w:firstLine="709"/>
        <w:jc w:val="both"/>
        <w:rPr>
          <w:sz w:val="28"/>
          <w:szCs w:val="28"/>
        </w:rPr>
      </w:pPr>
      <w:r>
        <w:rPr>
          <w:sz w:val="28"/>
          <w:szCs w:val="28"/>
        </w:rPr>
        <w:t xml:space="preserve">2.1. </w:t>
      </w:r>
      <w:proofErr w:type="gramStart"/>
      <w:r>
        <w:rPr>
          <w:sz w:val="28"/>
          <w:szCs w:val="28"/>
        </w:rPr>
        <w:t>Ответственный</w:t>
      </w:r>
      <w:proofErr w:type="gramEnd"/>
      <w:r>
        <w:rPr>
          <w:sz w:val="28"/>
          <w:szCs w:val="28"/>
        </w:rPr>
        <w:t xml:space="preserve"> за организацию обработки персональных данных обязан:</w:t>
      </w:r>
    </w:p>
    <w:p w:rsidR="00A57F37" w:rsidRDefault="00A57F37" w:rsidP="00A57F37">
      <w:pPr>
        <w:ind w:firstLine="709"/>
        <w:jc w:val="both"/>
        <w:rPr>
          <w:sz w:val="28"/>
          <w:szCs w:val="28"/>
        </w:rPr>
      </w:pPr>
      <w:r>
        <w:rPr>
          <w:sz w:val="28"/>
          <w:szCs w:val="28"/>
        </w:rPr>
        <w:t>предоставлять субъекту персональных данных либо его представителю по запросу информацию об обработке его персональных данных;</w:t>
      </w:r>
    </w:p>
    <w:p w:rsidR="00A57F37" w:rsidRDefault="00A57F37" w:rsidP="00A57F37">
      <w:pPr>
        <w:ind w:firstLine="709"/>
        <w:jc w:val="both"/>
        <w:rPr>
          <w:sz w:val="28"/>
          <w:szCs w:val="28"/>
        </w:rPr>
      </w:pPr>
      <w:r>
        <w:rPr>
          <w:sz w:val="28"/>
          <w:szCs w:val="28"/>
        </w:rPr>
        <w:t xml:space="preserve">осуществлять внутренний текущий </w:t>
      </w:r>
      <w:proofErr w:type="gramStart"/>
      <w:r>
        <w:rPr>
          <w:sz w:val="28"/>
          <w:szCs w:val="28"/>
        </w:rPr>
        <w:t>контроль за</w:t>
      </w:r>
      <w:proofErr w:type="gramEnd"/>
      <w:r>
        <w:rPr>
          <w:sz w:val="28"/>
          <w:szCs w:val="28"/>
        </w:rPr>
        <w:t xml:space="preserve"> соблюдением требований законодательства Российской Федерации и Правил обработки персональных данных в МБУ «Учетном центре» при обработке персональных данных, в том числе требований к защите персональных данных;</w:t>
      </w:r>
    </w:p>
    <w:p w:rsidR="00A57F37" w:rsidRDefault="00A57F37" w:rsidP="00A57F37">
      <w:pPr>
        <w:ind w:firstLine="709"/>
        <w:jc w:val="both"/>
        <w:rPr>
          <w:sz w:val="28"/>
          <w:szCs w:val="28"/>
        </w:rPr>
      </w:pPr>
      <w:r>
        <w:rPr>
          <w:sz w:val="28"/>
          <w:szCs w:val="28"/>
        </w:rPr>
        <w:t>доводить до сведения работников МБУ «Учетного центра», имеющих доступ к персональным данным, положения законодательства Российской Федерации о персональных данных, нормативных правовых актов МБУ «Учетного центра» по вопросам обработки персональных данных, требований к защите персональных данных;</w:t>
      </w:r>
    </w:p>
    <w:p w:rsidR="00A57F37" w:rsidRDefault="00A57F37" w:rsidP="00A57F37">
      <w:pPr>
        <w:ind w:firstLine="709"/>
        <w:jc w:val="both"/>
        <w:rPr>
          <w:sz w:val="28"/>
          <w:szCs w:val="28"/>
        </w:rPr>
      </w:pPr>
      <w:r>
        <w:rPr>
          <w:sz w:val="28"/>
          <w:szCs w:val="28"/>
        </w:rPr>
        <w:t xml:space="preserve">организовывать прием и обработку обращений и запросов субъектов персональных данных или их представителей и (или) осуществлять </w:t>
      </w:r>
      <w:proofErr w:type="gramStart"/>
      <w:r>
        <w:rPr>
          <w:sz w:val="28"/>
          <w:szCs w:val="28"/>
        </w:rPr>
        <w:t>контроль за</w:t>
      </w:r>
      <w:proofErr w:type="gramEnd"/>
      <w:r>
        <w:rPr>
          <w:sz w:val="28"/>
          <w:szCs w:val="28"/>
        </w:rPr>
        <w:t xml:space="preserve"> приемом и обработкой их обращений и запросов;</w:t>
      </w:r>
    </w:p>
    <w:p w:rsidR="00A57F37" w:rsidRDefault="00A57F37" w:rsidP="00A57F37">
      <w:pPr>
        <w:ind w:firstLine="709"/>
        <w:jc w:val="both"/>
        <w:rPr>
          <w:sz w:val="28"/>
          <w:szCs w:val="28"/>
        </w:rPr>
      </w:pPr>
      <w:r>
        <w:rPr>
          <w:sz w:val="28"/>
          <w:szCs w:val="28"/>
        </w:rPr>
        <w:t>получать обязательство от работников МБУ «Учетного центра»,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A57F37" w:rsidRDefault="00A57F37" w:rsidP="00A57F37">
      <w:pPr>
        <w:ind w:firstLine="709"/>
        <w:jc w:val="both"/>
        <w:rPr>
          <w:sz w:val="28"/>
          <w:szCs w:val="28"/>
        </w:rPr>
      </w:pPr>
      <w:r>
        <w:rPr>
          <w:sz w:val="28"/>
          <w:szCs w:val="28"/>
        </w:rPr>
        <w:t>получать согласие на обработку персональных данных у субъекта персональных данных;</w:t>
      </w:r>
    </w:p>
    <w:p w:rsidR="00A57F37" w:rsidRDefault="00A57F37" w:rsidP="00A57F37">
      <w:pPr>
        <w:ind w:firstLine="709"/>
        <w:jc w:val="both"/>
        <w:rPr>
          <w:sz w:val="28"/>
          <w:szCs w:val="28"/>
        </w:rPr>
      </w:pPr>
      <w:r>
        <w:rPr>
          <w:sz w:val="28"/>
          <w:szCs w:val="28"/>
        </w:rPr>
        <w:t>разъяснять субъекту персональных данных юридические последствия отказа предоставления его персональных данных.</w:t>
      </w:r>
    </w:p>
    <w:p w:rsidR="00A57F37" w:rsidRDefault="00A57F37" w:rsidP="00A57F37">
      <w:pPr>
        <w:ind w:firstLine="709"/>
        <w:jc w:val="both"/>
        <w:rPr>
          <w:sz w:val="28"/>
          <w:szCs w:val="28"/>
        </w:rPr>
      </w:pPr>
      <w:r>
        <w:rPr>
          <w:sz w:val="28"/>
          <w:szCs w:val="28"/>
        </w:rPr>
        <w:t xml:space="preserve">2.2. </w:t>
      </w:r>
      <w:proofErr w:type="gramStart"/>
      <w:r>
        <w:rPr>
          <w:sz w:val="28"/>
          <w:szCs w:val="28"/>
        </w:rPr>
        <w:t>Ответственный</w:t>
      </w:r>
      <w:proofErr w:type="gramEnd"/>
      <w:r>
        <w:rPr>
          <w:sz w:val="28"/>
          <w:szCs w:val="28"/>
        </w:rPr>
        <w:t xml:space="preserve"> за организацию обработки персональных данных имеет право:</w:t>
      </w:r>
    </w:p>
    <w:p w:rsidR="00A57F37" w:rsidRDefault="00A57F37" w:rsidP="00A57F37">
      <w:pPr>
        <w:ind w:firstLine="709"/>
        <w:jc w:val="both"/>
        <w:rPr>
          <w:sz w:val="28"/>
          <w:szCs w:val="28"/>
        </w:rPr>
      </w:pPr>
      <w:r>
        <w:rPr>
          <w:sz w:val="28"/>
          <w:szCs w:val="28"/>
        </w:rPr>
        <w:t>на профессиональную переподготовку, повышение квалификации в порядке, установленном федеральным и региональным законодательством;</w:t>
      </w:r>
    </w:p>
    <w:p w:rsidR="00A57F37" w:rsidRDefault="00A57F37" w:rsidP="00A57F37">
      <w:pPr>
        <w:ind w:firstLine="709"/>
        <w:jc w:val="both"/>
        <w:rPr>
          <w:sz w:val="28"/>
          <w:szCs w:val="28"/>
        </w:rPr>
      </w:pPr>
      <w:r>
        <w:rPr>
          <w:sz w:val="28"/>
          <w:szCs w:val="28"/>
        </w:rPr>
        <w:t xml:space="preserve">вносить руководству предложения о привлечении к ответственности отдельных работников МБУ «Учетного центра», имеющих доступ к </w:t>
      </w:r>
      <w:r>
        <w:rPr>
          <w:sz w:val="28"/>
          <w:szCs w:val="28"/>
        </w:rPr>
        <w:lastRenderedPageBreak/>
        <w:t>персональным данным, допустивших серьезные нарушения в обеспечении безопасности персональных данных.</w:t>
      </w: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Default="00A57F37" w:rsidP="00A57F37">
      <w:pPr>
        <w:ind w:firstLine="709"/>
        <w:jc w:val="both"/>
        <w:rPr>
          <w:sz w:val="28"/>
          <w:szCs w:val="28"/>
        </w:rPr>
      </w:pPr>
    </w:p>
    <w:p w:rsidR="00A57F37" w:rsidRPr="006D15BA" w:rsidRDefault="00A57F37" w:rsidP="00A57F37">
      <w:pPr>
        <w:autoSpaceDE w:val="0"/>
        <w:autoSpaceDN w:val="0"/>
        <w:adjustRightInd w:val="0"/>
        <w:spacing w:line="240" w:lineRule="exact"/>
        <w:ind w:left="5220"/>
        <w:jc w:val="center"/>
        <w:outlineLvl w:val="0"/>
        <w:rPr>
          <w:sz w:val="28"/>
          <w:szCs w:val="28"/>
        </w:rPr>
      </w:pPr>
    </w:p>
    <w:tbl>
      <w:tblPr>
        <w:tblpPr w:leftFromText="45" w:rightFromText="45" w:vertAnchor="text" w:tblpXSpec="right" w:tblpYSpec="center"/>
        <w:tblW w:w="4224" w:type="dxa"/>
        <w:tblCellSpacing w:w="0" w:type="dxa"/>
        <w:tblCellMar>
          <w:left w:w="0" w:type="dxa"/>
          <w:right w:w="0" w:type="dxa"/>
        </w:tblCellMar>
        <w:tblLook w:val="0000" w:firstRow="0" w:lastRow="0" w:firstColumn="0" w:lastColumn="0" w:noHBand="0" w:noVBand="0"/>
      </w:tblPr>
      <w:tblGrid>
        <w:gridCol w:w="4224"/>
      </w:tblGrid>
      <w:tr w:rsidR="00A57F37" w:rsidRPr="004C326C" w:rsidTr="00A57F37">
        <w:trPr>
          <w:trHeight w:val="564"/>
          <w:tblCellSpacing w:w="0" w:type="dxa"/>
        </w:trPr>
        <w:tc>
          <w:tcPr>
            <w:tcW w:w="4224" w:type="dxa"/>
            <w:vAlign w:val="center"/>
          </w:tcPr>
          <w:p w:rsidR="00A57F37" w:rsidRPr="004C326C" w:rsidRDefault="00A57F37" w:rsidP="00A57F37">
            <w:pPr>
              <w:autoSpaceDE w:val="0"/>
              <w:autoSpaceDN w:val="0"/>
              <w:adjustRightInd w:val="0"/>
              <w:spacing w:line="240" w:lineRule="exact"/>
              <w:rPr>
                <w:rFonts w:eastAsia="Calibri"/>
                <w:sz w:val="28"/>
                <w:szCs w:val="28"/>
              </w:rPr>
            </w:pPr>
            <w:r w:rsidRPr="004C326C">
              <w:rPr>
                <w:rFonts w:eastAsia="Calibri"/>
                <w:sz w:val="28"/>
                <w:szCs w:val="28"/>
              </w:rPr>
              <w:lastRenderedPageBreak/>
              <w:t xml:space="preserve">Приложение </w:t>
            </w:r>
            <w:r>
              <w:rPr>
                <w:rFonts w:eastAsia="Calibri"/>
                <w:sz w:val="28"/>
                <w:szCs w:val="28"/>
              </w:rPr>
              <w:t>8</w:t>
            </w:r>
          </w:p>
          <w:p w:rsidR="00A57F37" w:rsidRPr="00FB7EEE" w:rsidRDefault="00A57F37" w:rsidP="00A57F37">
            <w:pPr>
              <w:autoSpaceDE w:val="0"/>
              <w:autoSpaceDN w:val="0"/>
              <w:adjustRightInd w:val="0"/>
              <w:spacing w:line="240" w:lineRule="exact"/>
              <w:jc w:val="both"/>
              <w:rPr>
                <w:bCs/>
                <w:sz w:val="28"/>
                <w:szCs w:val="28"/>
              </w:rPr>
            </w:pPr>
            <w:r w:rsidRPr="004C326C">
              <w:rPr>
                <w:rFonts w:eastAsia="Calibri"/>
                <w:sz w:val="28"/>
                <w:szCs w:val="28"/>
              </w:rPr>
              <w:t xml:space="preserve">к </w:t>
            </w:r>
            <w:r w:rsidRPr="00FB7EEE">
              <w:rPr>
                <w:bCs/>
                <w:sz w:val="28"/>
                <w:szCs w:val="28"/>
              </w:rPr>
              <w:t xml:space="preserve"> </w:t>
            </w:r>
            <w:r w:rsidRPr="00146C26">
              <w:rPr>
                <w:bCs/>
                <w:sz w:val="28"/>
                <w:szCs w:val="28"/>
              </w:rPr>
              <w:t xml:space="preserve"> приказу</w:t>
            </w:r>
            <w:r w:rsidRPr="00FB7EEE">
              <w:rPr>
                <w:bCs/>
                <w:sz w:val="28"/>
                <w:szCs w:val="28"/>
              </w:rPr>
              <w:t xml:space="preserve"> Муниципального бюджетного учреждения «Учетный центр Андроповского муниципального района Ставропольского края»</w:t>
            </w:r>
          </w:p>
          <w:p w:rsidR="00A57F37" w:rsidRPr="00FB7EEE" w:rsidRDefault="00A57F37" w:rsidP="00A57F37">
            <w:pPr>
              <w:widowControl w:val="0"/>
              <w:autoSpaceDE w:val="0"/>
              <w:autoSpaceDN w:val="0"/>
              <w:jc w:val="both"/>
              <w:rPr>
                <w:sz w:val="28"/>
                <w:szCs w:val="28"/>
              </w:rPr>
            </w:pPr>
            <w:r w:rsidRPr="00FB7EEE">
              <w:rPr>
                <w:sz w:val="28"/>
                <w:szCs w:val="28"/>
              </w:rPr>
              <w:t>от 26 ноября 2019 г. № 173/1-ПО</w:t>
            </w:r>
          </w:p>
          <w:p w:rsidR="00A57F37" w:rsidRPr="004C326C" w:rsidRDefault="00A57F37" w:rsidP="00A57F37">
            <w:pPr>
              <w:autoSpaceDE w:val="0"/>
              <w:autoSpaceDN w:val="0"/>
              <w:spacing w:line="240" w:lineRule="exact"/>
              <w:rPr>
                <w:rFonts w:eastAsia="Calibri"/>
                <w:spacing w:val="8"/>
                <w:sz w:val="28"/>
                <w:szCs w:val="18"/>
                <w:lang w:eastAsia="en-US"/>
              </w:rPr>
            </w:pPr>
            <w:r w:rsidRPr="004C326C">
              <w:rPr>
                <w:rFonts w:eastAsia="Calibri"/>
                <w:sz w:val="28"/>
                <w:szCs w:val="28"/>
              </w:rPr>
              <w:t>_</w:t>
            </w:r>
          </w:p>
        </w:tc>
      </w:tr>
    </w:tbl>
    <w:p w:rsidR="00A57F37" w:rsidRPr="006D15BA" w:rsidRDefault="00A57F37" w:rsidP="00A57F37">
      <w:pPr>
        <w:autoSpaceDE w:val="0"/>
        <w:autoSpaceDN w:val="0"/>
        <w:adjustRightInd w:val="0"/>
        <w:spacing w:line="240" w:lineRule="exact"/>
        <w:ind w:left="5220"/>
        <w:jc w:val="center"/>
        <w:outlineLvl w:val="0"/>
        <w:rPr>
          <w:sz w:val="28"/>
          <w:szCs w:val="28"/>
        </w:rPr>
      </w:pPr>
    </w:p>
    <w:p w:rsidR="00A57F37" w:rsidRPr="006D15BA" w:rsidRDefault="00A57F37" w:rsidP="00A57F37">
      <w:pPr>
        <w:autoSpaceDE w:val="0"/>
        <w:autoSpaceDN w:val="0"/>
        <w:adjustRightInd w:val="0"/>
        <w:spacing w:line="240" w:lineRule="exact"/>
        <w:ind w:left="5220"/>
        <w:jc w:val="center"/>
        <w:outlineLvl w:val="0"/>
        <w:rPr>
          <w:sz w:val="28"/>
          <w:szCs w:val="28"/>
        </w:rPr>
      </w:pPr>
    </w:p>
    <w:p w:rsidR="00A57F37" w:rsidRPr="006D15BA"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Pr="006D15BA" w:rsidRDefault="00A57F37" w:rsidP="00A57F37">
      <w:pPr>
        <w:ind w:firstLine="720"/>
        <w:jc w:val="center"/>
        <w:rPr>
          <w:sz w:val="28"/>
          <w:szCs w:val="28"/>
        </w:rPr>
      </w:pPr>
      <w:r>
        <w:rPr>
          <w:sz w:val="28"/>
          <w:szCs w:val="28"/>
        </w:rPr>
        <w:t xml:space="preserve">                            </w:t>
      </w:r>
      <w:r w:rsidRPr="00A61CB1">
        <w:rPr>
          <w:sz w:val="28"/>
          <w:szCs w:val="28"/>
        </w:rPr>
        <w:t>Инструкция</w:t>
      </w:r>
    </w:p>
    <w:p w:rsidR="00A57F37" w:rsidRPr="006D15BA" w:rsidRDefault="00A57F37" w:rsidP="00A57F37">
      <w:pPr>
        <w:spacing w:line="240" w:lineRule="exact"/>
        <w:jc w:val="both"/>
        <w:rPr>
          <w:sz w:val="28"/>
          <w:szCs w:val="28"/>
        </w:rPr>
      </w:pPr>
      <w:r w:rsidRPr="006D15BA">
        <w:rPr>
          <w:sz w:val="28"/>
          <w:szCs w:val="28"/>
        </w:rPr>
        <w:t xml:space="preserve">администратора информационной безопасности информационных систем персональных </w:t>
      </w:r>
      <w:r>
        <w:rPr>
          <w:sz w:val="28"/>
          <w:szCs w:val="28"/>
        </w:rPr>
        <w:t xml:space="preserve">данных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p>
    <w:p w:rsidR="00A57F37" w:rsidRPr="006D15BA" w:rsidRDefault="00A57F37" w:rsidP="00A57F37">
      <w:pPr>
        <w:ind w:firstLine="720"/>
        <w:jc w:val="both"/>
        <w:rPr>
          <w:sz w:val="28"/>
          <w:szCs w:val="28"/>
        </w:rPr>
      </w:pPr>
      <w:bookmarkStart w:id="5" w:name="_Toc1293462"/>
      <w:bookmarkStart w:id="6" w:name="_Toc1296705"/>
      <w:bookmarkStart w:id="7" w:name="_Toc1463876"/>
      <w:bookmarkStart w:id="8" w:name="_Toc3637177"/>
      <w:bookmarkStart w:id="9" w:name="_Toc3637330"/>
      <w:bookmarkStart w:id="10" w:name="_Toc3637533"/>
      <w:bookmarkStart w:id="11" w:name="_Toc3637635"/>
      <w:bookmarkStart w:id="12" w:name="_Toc3637724"/>
      <w:bookmarkStart w:id="13" w:name="_Toc3637796"/>
      <w:bookmarkStart w:id="14" w:name="_Toc178952146"/>
      <w:bookmarkStart w:id="15" w:name="_Toc229976340"/>
      <w:bookmarkStart w:id="16" w:name="_Toc249465199"/>
      <w:bookmarkStart w:id="17" w:name="Общиеположения"/>
    </w:p>
    <w:p w:rsidR="00A57F37" w:rsidRPr="00D746DC" w:rsidRDefault="00A57F37" w:rsidP="00A57F37">
      <w:pPr>
        <w:tabs>
          <w:tab w:val="num" w:pos="735"/>
        </w:tabs>
        <w:ind w:firstLine="720"/>
        <w:jc w:val="center"/>
        <w:outlineLvl w:val="0"/>
        <w:rPr>
          <w:sz w:val="28"/>
          <w:szCs w:val="28"/>
        </w:rPr>
      </w:pPr>
      <w:r w:rsidRPr="00D746DC">
        <w:rPr>
          <w:sz w:val="28"/>
          <w:szCs w:val="28"/>
        </w:rPr>
        <w:t>1. Общие положения</w:t>
      </w:r>
      <w:bookmarkEnd w:id="5"/>
      <w:bookmarkEnd w:id="6"/>
      <w:bookmarkEnd w:id="7"/>
      <w:bookmarkEnd w:id="8"/>
      <w:bookmarkEnd w:id="9"/>
      <w:bookmarkEnd w:id="10"/>
      <w:bookmarkEnd w:id="11"/>
      <w:bookmarkEnd w:id="12"/>
      <w:bookmarkEnd w:id="13"/>
      <w:bookmarkEnd w:id="14"/>
      <w:bookmarkEnd w:id="15"/>
      <w:bookmarkEnd w:id="16"/>
    </w:p>
    <w:bookmarkEnd w:id="17"/>
    <w:p w:rsidR="00A57F37" w:rsidRPr="006D15BA" w:rsidRDefault="00A57F37" w:rsidP="00A57F37">
      <w:pPr>
        <w:ind w:firstLine="720"/>
        <w:jc w:val="both"/>
        <w:rPr>
          <w:sz w:val="28"/>
          <w:szCs w:val="28"/>
        </w:rPr>
      </w:pPr>
      <w:r w:rsidRPr="006D15BA">
        <w:rPr>
          <w:sz w:val="28"/>
          <w:szCs w:val="28"/>
        </w:rPr>
        <w:t xml:space="preserve">1.1. Инструкция администратора информационной безопасности информационных систем персональных данных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r w:rsidRPr="006D15BA">
        <w:rPr>
          <w:sz w:val="28"/>
          <w:szCs w:val="28"/>
        </w:rPr>
        <w:t xml:space="preserve"> (далее – Инструкция) определяет основные обязанности, права и ответственность администратора информационной безопасности информационных систем персональных данных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r w:rsidRPr="006D15BA">
        <w:rPr>
          <w:sz w:val="28"/>
          <w:szCs w:val="28"/>
        </w:rPr>
        <w:t xml:space="preserve"> (далее соответственно – администратор, </w:t>
      </w:r>
      <w:r>
        <w:rPr>
          <w:sz w:val="28"/>
          <w:szCs w:val="28"/>
        </w:rPr>
        <w:t>МБУ «Учетный центр»</w:t>
      </w:r>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1.2. Администратор назначается приказом </w:t>
      </w:r>
      <w:r>
        <w:rPr>
          <w:sz w:val="28"/>
          <w:szCs w:val="28"/>
        </w:rPr>
        <w:t xml:space="preserve">директора МБУ «Учетного центра» </w:t>
      </w:r>
      <w:r w:rsidRPr="006D15BA">
        <w:rPr>
          <w:sz w:val="28"/>
          <w:szCs w:val="28"/>
        </w:rPr>
        <w:t xml:space="preserve">и функционально подчиняется </w:t>
      </w:r>
      <w:r w:rsidRPr="00840932">
        <w:rPr>
          <w:sz w:val="28"/>
          <w:szCs w:val="28"/>
        </w:rPr>
        <w:t>руководителю отдела, сотрудником которого он является.</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1.3. Администратор руководствуется требованиями нормативных правовых актов Российской Федерации и Ставропольского края, настоящей Инструкцией, а также другими распорядительными документами в части, его касающейся.</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1.4. Администратор в пределах своих функциональных обязанностей обеспечивает работоспособность информационных систем персональных данных (далее – </w:t>
      </w:r>
      <w:proofErr w:type="spellStart"/>
      <w:r w:rsidRPr="006D15BA">
        <w:rPr>
          <w:sz w:val="28"/>
          <w:szCs w:val="28"/>
        </w:rPr>
        <w:t>ИСПДн</w:t>
      </w:r>
      <w:proofErr w:type="spellEnd"/>
      <w:r w:rsidRPr="006D15BA">
        <w:rPr>
          <w:sz w:val="28"/>
          <w:szCs w:val="28"/>
        </w:rPr>
        <w:t xml:space="preserve">), безопасность информации, обрабатываемой, передаваемой и хранимой при помощи средств вычислительной техники (далее – СВТ) в </w:t>
      </w:r>
      <w:proofErr w:type="spellStart"/>
      <w:r w:rsidRPr="006D15BA">
        <w:rPr>
          <w:sz w:val="28"/>
          <w:szCs w:val="28"/>
        </w:rPr>
        <w:t>ИСПДн</w:t>
      </w:r>
      <w:proofErr w:type="spellEnd"/>
      <w:r w:rsidRPr="006D15BA">
        <w:rPr>
          <w:sz w:val="28"/>
          <w:szCs w:val="28"/>
        </w:rPr>
        <w:t xml:space="preserve"> </w:t>
      </w:r>
      <w:r>
        <w:rPr>
          <w:sz w:val="28"/>
          <w:szCs w:val="28"/>
        </w:rPr>
        <w:t>Финансового управления</w:t>
      </w:r>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bookmarkStart w:id="18" w:name="_Hlt494437048"/>
      <w:bookmarkStart w:id="19" w:name="_Hlt494437331"/>
      <w:bookmarkEnd w:id="18"/>
      <w:bookmarkEnd w:id="19"/>
      <w:r w:rsidRPr="006D15BA">
        <w:rPr>
          <w:sz w:val="28"/>
          <w:szCs w:val="28"/>
        </w:rPr>
        <w:t>1.5. Должностные лица, задействованные в обе</w:t>
      </w:r>
      <w:r>
        <w:rPr>
          <w:sz w:val="28"/>
          <w:szCs w:val="28"/>
        </w:rPr>
        <w:t xml:space="preserve">спечении функционирования </w:t>
      </w:r>
      <w:proofErr w:type="spellStart"/>
      <w:r>
        <w:rPr>
          <w:sz w:val="28"/>
          <w:szCs w:val="28"/>
        </w:rPr>
        <w:t>ИСПДн</w:t>
      </w:r>
      <w:proofErr w:type="spellEnd"/>
      <w:r>
        <w:rPr>
          <w:sz w:val="28"/>
          <w:szCs w:val="28"/>
        </w:rPr>
        <w:t xml:space="preserve">  МБУ «Учетного центра»</w:t>
      </w:r>
      <w:r w:rsidRPr="006D15BA">
        <w:rPr>
          <w:sz w:val="28"/>
          <w:szCs w:val="28"/>
        </w:rPr>
        <w:t>, могут быть ознакомлены с основными положениями и приложениями Инструкции в части, их касающейся, по мере необходимости.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1.6. </w:t>
      </w:r>
      <w:proofErr w:type="gramStart"/>
      <w:r w:rsidRPr="006D15BA">
        <w:rPr>
          <w:sz w:val="28"/>
          <w:szCs w:val="28"/>
        </w:rPr>
        <w:t xml:space="preserve">Администратор обязан в случае своего увольнения все носители защищаемой информации </w:t>
      </w:r>
      <w:r>
        <w:rPr>
          <w:sz w:val="28"/>
          <w:szCs w:val="28"/>
        </w:rPr>
        <w:t>МБУ «Учетного центра»</w:t>
      </w:r>
      <w:r w:rsidRPr="006D15BA">
        <w:rPr>
          <w:sz w:val="28"/>
          <w:szCs w:val="28"/>
        </w:rPr>
        <w:t xml:space="preserve"> (рукописи, черновики, чертежи, диски, дискеты, распечатки с принтеров, модели, материалы, изделия и пр.), которые находились в его распоряжении в связи с выполнением им служебных обязанностей во время работы в </w:t>
      </w:r>
      <w:r>
        <w:rPr>
          <w:sz w:val="28"/>
          <w:szCs w:val="28"/>
        </w:rPr>
        <w:t>МБУ «Учетном центре»</w:t>
      </w:r>
      <w:r w:rsidRPr="006D15BA">
        <w:rPr>
          <w:sz w:val="28"/>
          <w:szCs w:val="28"/>
        </w:rPr>
        <w:t xml:space="preserve">, передать </w:t>
      </w:r>
      <w:r w:rsidRPr="00840932">
        <w:rPr>
          <w:sz w:val="28"/>
          <w:szCs w:val="28"/>
        </w:rPr>
        <w:t>руководителю отдела, сотрудником</w:t>
      </w:r>
      <w:r>
        <w:rPr>
          <w:sz w:val="28"/>
          <w:szCs w:val="28"/>
        </w:rPr>
        <w:t xml:space="preserve"> которого он является</w:t>
      </w:r>
      <w:r w:rsidRPr="006D15BA">
        <w:rPr>
          <w:sz w:val="28"/>
          <w:szCs w:val="28"/>
        </w:rPr>
        <w:t>.</w:t>
      </w:r>
      <w:proofErr w:type="gramEnd"/>
    </w:p>
    <w:p w:rsidR="00A57F37" w:rsidRPr="006D15BA" w:rsidRDefault="00A57F37" w:rsidP="00A57F37">
      <w:pPr>
        <w:ind w:firstLine="720"/>
      </w:pPr>
    </w:p>
    <w:p w:rsidR="00A57F37" w:rsidRPr="00840932" w:rsidRDefault="00A57F37" w:rsidP="00A57F37">
      <w:pPr>
        <w:numPr>
          <w:ilvl w:val="1"/>
          <w:numId w:val="0"/>
        </w:numPr>
        <w:tabs>
          <w:tab w:val="num" w:pos="735"/>
        </w:tabs>
        <w:ind w:firstLine="720"/>
        <w:jc w:val="center"/>
        <w:rPr>
          <w:sz w:val="28"/>
          <w:szCs w:val="28"/>
        </w:rPr>
      </w:pPr>
      <w:bookmarkStart w:id="20" w:name="_Toc178952147"/>
      <w:bookmarkStart w:id="21" w:name="_Toc229976341"/>
      <w:bookmarkStart w:id="22" w:name="_Toc249465200"/>
      <w:r w:rsidRPr="00840932">
        <w:rPr>
          <w:sz w:val="28"/>
          <w:szCs w:val="28"/>
        </w:rPr>
        <w:t>2. Должностные обязанности</w:t>
      </w:r>
      <w:bookmarkEnd w:id="20"/>
      <w:bookmarkEnd w:id="21"/>
      <w:r w:rsidRPr="00840932">
        <w:rPr>
          <w:sz w:val="28"/>
          <w:szCs w:val="28"/>
        </w:rPr>
        <w:t xml:space="preserve"> администратора</w:t>
      </w:r>
      <w:bookmarkEnd w:id="22"/>
    </w:p>
    <w:p w:rsidR="00A57F37" w:rsidRPr="006D15BA" w:rsidRDefault="00A57F37" w:rsidP="00A57F37">
      <w:pPr>
        <w:tabs>
          <w:tab w:val="left" w:pos="9639"/>
        </w:tabs>
        <w:ind w:firstLine="720"/>
        <w:jc w:val="both"/>
        <w:rPr>
          <w:sz w:val="28"/>
          <w:szCs w:val="28"/>
        </w:rPr>
      </w:pPr>
      <w:r w:rsidRPr="006D15BA">
        <w:rPr>
          <w:sz w:val="28"/>
          <w:szCs w:val="28"/>
        </w:rPr>
        <w:t>2.1. Администратор обязан:</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lastRenderedPageBreak/>
        <w:t xml:space="preserve">знать перечень установленных в </w:t>
      </w:r>
      <w:r>
        <w:rPr>
          <w:sz w:val="28"/>
          <w:szCs w:val="28"/>
        </w:rPr>
        <w:t>МБУ «Учетном центре»</w:t>
      </w:r>
      <w:r w:rsidRPr="00AD19BC">
        <w:rPr>
          <w:sz w:val="28"/>
          <w:szCs w:val="28"/>
        </w:rPr>
        <w:t xml:space="preserve"> </w:t>
      </w:r>
      <w:r w:rsidRPr="006D15BA">
        <w:rPr>
          <w:sz w:val="28"/>
          <w:szCs w:val="28"/>
        </w:rPr>
        <w:t>СВТ и перечень задач, решаемых их использованием;</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обеспечивать работоспособность СВТ </w:t>
      </w:r>
      <w:proofErr w:type="spellStart"/>
      <w:r w:rsidRPr="006D15BA">
        <w:rPr>
          <w:sz w:val="28"/>
          <w:szCs w:val="28"/>
        </w:rPr>
        <w:t>ИСПДн</w:t>
      </w:r>
      <w:proofErr w:type="spellEnd"/>
      <w:r w:rsidRPr="006D15BA">
        <w:rPr>
          <w:sz w:val="28"/>
          <w:szCs w:val="28"/>
        </w:rPr>
        <w:t xml:space="preserve"> </w:t>
      </w:r>
      <w:r>
        <w:rPr>
          <w:sz w:val="28"/>
          <w:szCs w:val="28"/>
        </w:rPr>
        <w:t>МБУ «Учетного центра»</w:t>
      </w:r>
      <w:r w:rsidRPr="006D15BA">
        <w:rPr>
          <w:sz w:val="28"/>
          <w:szCs w:val="28"/>
        </w:rPr>
        <w:t>, проводить организационно-технические мероприятия по их обслуживанию;</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устанавливать и настраивать элементы </w:t>
      </w:r>
      <w:proofErr w:type="spellStart"/>
      <w:r w:rsidRPr="006D15BA">
        <w:rPr>
          <w:sz w:val="28"/>
          <w:szCs w:val="28"/>
        </w:rPr>
        <w:t>ИСПДн</w:t>
      </w:r>
      <w:proofErr w:type="spellEnd"/>
      <w:r w:rsidRPr="006D15BA">
        <w:rPr>
          <w:sz w:val="28"/>
          <w:szCs w:val="28"/>
        </w:rPr>
        <w:t xml:space="preserve"> и средства защиты информации, а также выполнять другие возложенные на него работы в соответствии с распорядительными, инструктивными и методическими материалами в части, его касающейся;</w:t>
      </w:r>
    </w:p>
    <w:p w:rsidR="00A57F37" w:rsidRPr="00DD6B83" w:rsidRDefault="00A57F37" w:rsidP="00A57F37">
      <w:pPr>
        <w:numPr>
          <w:ilvl w:val="1"/>
          <w:numId w:val="0"/>
        </w:numPr>
        <w:tabs>
          <w:tab w:val="num" w:pos="735"/>
        </w:tabs>
        <w:ind w:firstLine="720"/>
        <w:jc w:val="both"/>
        <w:rPr>
          <w:color w:val="FF0000"/>
          <w:sz w:val="28"/>
          <w:szCs w:val="28"/>
        </w:rPr>
      </w:pPr>
      <w:r w:rsidRPr="006D15BA">
        <w:rPr>
          <w:sz w:val="28"/>
          <w:szCs w:val="28"/>
        </w:rPr>
        <w:t xml:space="preserve">рассматривать целесообразность применения новых технологий для повышения эффективности функционирования </w:t>
      </w:r>
      <w:proofErr w:type="spellStart"/>
      <w:r w:rsidRPr="006D15BA">
        <w:rPr>
          <w:sz w:val="28"/>
          <w:szCs w:val="28"/>
        </w:rPr>
        <w:t>ИСПДн</w:t>
      </w:r>
      <w:proofErr w:type="spellEnd"/>
      <w:r w:rsidRPr="006D15BA">
        <w:rPr>
          <w:sz w:val="28"/>
          <w:szCs w:val="28"/>
        </w:rPr>
        <w:t xml:space="preserve"> </w:t>
      </w:r>
      <w:r>
        <w:rPr>
          <w:sz w:val="28"/>
          <w:szCs w:val="28"/>
        </w:rPr>
        <w:t>МБУ «Учетного центра»</w:t>
      </w:r>
      <w:r w:rsidRPr="00D53601">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выполнять своевременное обновление программного обеспечения элементов </w:t>
      </w:r>
      <w:proofErr w:type="spellStart"/>
      <w:r w:rsidRPr="006D15BA">
        <w:rPr>
          <w:sz w:val="28"/>
          <w:szCs w:val="28"/>
        </w:rPr>
        <w:t>ИСПДн</w:t>
      </w:r>
      <w:proofErr w:type="spellEnd"/>
      <w:r w:rsidRPr="006D15BA">
        <w:rPr>
          <w:sz w:val="28"/>
          <w:szCs w:val="28"/>
        </w:rPr>
        <w:t xml:space="preserve"> и системы защиты персональных данных (далее – </w:t>
      </w:r>
      <w:proofErr w:type="spellStart"/>
      <w:r w:rsidRPr="006D15BA">
        <w:rPr>
          <w:sz w:val="28"/>
          <w:szCs w:val="28"/>
        </w:rPr>
        <w:t>СЗПДн</w:t>
      </w:r>
      <w:proofErr w:type="spellEnd"/>
      <w:r w:rsidRPr="006D15BA">
        <w:rPr>
          <w:sz w:val="28"/>
          <w:szCs w:val="28"/>
        </w:rPr>
        <w:t>) по мере появления таких обновлений;</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выполнять резервное копирование и восстановление данных;</w:t>
      </w:r>
    </w:p>
    <w:p w:rsidR="00A57F37" w:rsidRPr="006D15BA" w:rsidRDefault="00A57F37" w:rsidP="00A57F37">
      <w:pPr>
        <w:ind w:firstLine="720"/>
        <w:jc w:val="both"/>
        <w:rPr>
          <w:sz w:val="28"/>
          <w:szCs w:val="28"/>
        </w:rPr>
      </w:pPr>
      <w:r w:rsidRPr="006D15BA">
        <w:rPr>
          <w:sz w:val="28"/>
          <w:szCs w:val="28"/>
        </w:rPr>
        <w:t xml:space="preserve">выявлять попытки несанкционированного доступа к защищаемым информационным ресурсам и техническим средствам </w:t>
      </w:r>
      <w:proofErr w:type="spellStart"/>
      <w:r w:rsidRPr="006D15BA">
        <w:rPr>
          <w:sz w:val="28"/>
          <w:szCs w:val="28"/>
        </w:rPr>
        <w:t>ИСПДн</w:t>
      </w:r>
      <w:proofErr w:type="spellEnd"/>
      <w:r w:rsidRPr="006D15BA">
        <w:rPr>
          <w:sz w:val="28"/>
          <w:szCs w:val="28"/>
        </w:rPr>
        <w:t xml:space="preserve"> </w:t>
      </w:r>
      <w:r>
        <w:rPr>
          <w:sz w:val="28"/>
          <w:szCs w:val="28"/>
        </w:rPr>
        <w:t>МКУ «Учетного центра»</w:t>
      </w:r>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настраивать </w:t>
      </w:r>
      <w:proofErr w:type="spellStart"/>
      <w:r w:rsidRPr="006D15BA">
        <w:rPr>
          <w:sz w:val="28"/>
          <w:szCs w:val="28"/>
        </w:rPr>
        <w:t>СЗПДн</w:t>
      </w:r>
      <w:proofErr w:type="spellEnd"/>
      <w:r w:rsidRPr="006D15BA">
        <w:rPr>
          <w:sz w:val="28"/>
          <w:szCs w:val="28"/>
        </w:rPr>
        <w:t xml:space="preserve">, выполнять другие действия по изменению элементов </w:t>
      </w:r>
      <w:proofErr w:type="spellStart"/>
      <w:r w:rsidRPr="006D15BA">
        <w:rPr>
          <w:sz w:val="28"/>
          <w:szCs w:val="28"/>
        </w:rPr>
        <w:t>ИСПДн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периодически осуществлять тестирование всех функций </w:t>
      </w:r>
      <w:proofErr w:type="spellStart"/>
      <w:r w:rsidRPr="006D15BA">
        <w:rPr>
          <w:sz w:val="28"/>
          <w:szCs w:val="28"/>
        </w:rPr>
        <w:t>СЗПДн</w:t>
      </w:r>
      <w:proofErr w:type="spellEnd"/>
      <w:r w:rsidRPr="006D15BA">
        <w:rPr>
          <w:sz w:val="28"/>
          <w:szCs w:val="28"/>
        </w:rPr>
        <w:t xml:space="preserve"> с помощью тестовых программ, имитирующих попытки несанкционированного доступа, при изменении программной среды и персонала </w:t>
      </w:r>
      <w:proofErr w:type="spellStart"/>
      <w:r w:rsidRPr="006D15BA">
        <w:rPr>
          <w:sz w:val="28"/>
          <w:szCs w:val="28"/>
        </w:rPr>
        <w:t>ИСПДн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учитывать все защищаемые носители информации с помощью их любой маркировки и с занесением учетных данных в Журнал учета средств защиты персональных данных, эксплуатационной и технической документации к ним, электронных носителей персональных данных, учтенные носители информации выдавать пользователям </w:t>
      </w:r>
      <w:proofErr w:type="spellStart"/>
      <w:r w:rsidRPr="006D15BA">
        <w:rPr>
          <w:sz w:val="28"/>
          <w:szCs w:val="28"/>
        </w:rPr>
        <w:t>ИСПДн</w:t>
      </w:r>
      <w:proofErr w:type="spellEnd"/>
      <w:r w:rsidRPr="006D15BA">
        <w:rPr>
          <w:sz w:val="28"/>
          <w:szCs w:val="28"/>
        </w:rPr>
        <w:t xml:space="preserve"> под роспись;</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осуществлять текущий и периодический контроль работы </w:t>
      </w:r>
      <w:proofErr w:type="spellStart"/>
      <w:r w:rsidRPr="006D15BA">
        <w:rPr>
          <w:sz w:val="28"/>
          <w:szCs w:val="28"/>
        </w:rPr>
        <w:t>СЗПДн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осуществлять текущий контроль технологического процесса обработки </w:t>
      </w:r>
      <w:proofErr w:type="spellStart"/>
      <w:r w:rsidRPr="006D15BA">
        <w:rPr>
          <w:sz w:val="28"/>
          <w:szCs w:val="28"/>
        </w:rPr>
        <w:t>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в случае возникновения сбоев в работе технических средств немедленно докладывать </w:t>
      </w:r>
      <w:r>
        <w:rPr>
          <w:sz w:val="28"/>
          <w:szCs w:val="28"/>
        </w:rPr>
        <w:t>руководителю Финансового управления</w:t>
      </w:r>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участвовать в проведении служебных проверок фактов нарушения или угрозы нарушения безопасности </w:t>
      </w:r>
      <w:proofErr w:type="spellStart"/>
      <w:r w:rsidRPr="006D15BA">
        <w:rPr>
          <w:sz w:val="28"/>
          <w:szCs w:val="28"/>
        </w:rPr>
        <w:t>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проводить работы по восстановлению работоспособности </w:t>
      </w:r>
      <w:proofErr w:type="spellStart"/>
      <w:r w:rsidRPr="006D15BA">
        <w:rPr>
          <w:sz w:val="28"/>
          <w:szCs w:val="28"/>
        </w:rPr>
        <w:t>СЗПДн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проводить обучение пользователей </w:t>
      </w:r>
      <w:proofErr w:type="spellStart"/>
      <w:r w:rsidRPr="006D15BA">
        <w:rPr>
          <w:sz w:val="28"/>
          <w:szCs w:val="28"/>
        </w:rPr>
        <w:t>ИСПДн</w:t>
      </w:r>
      <w:proofErr w:type="spellEnd"/>
      <w:r w:rsidRPr="006D15BA">
        <w:rPr>
          <w:sz w:val="28"/>
          <w:szCs w:val="28"/>
        </w:rPr>
        <w:t xml:space="preserve"> правилам работы с СВТ и </w:t>
      </w:r>
      <w:proofErr w:type="spellStart"/>
      <w:r w:rsidRPr="006D15BA">
        <w:rPr>
          <w:sz w:val="28"/>
          <w:szCs w:val="28"/>
        </w:rPr>
        <w:t>СЗПДн</w:t>
      </w:r>
      <w:proofErr w:type="spellEnd"/>
      <w:r w:rsidRPr="006D15BA">
        <w:rPr>
          <w:sz w:val="28"/>
          <w:szCs w:val="28"/>
        </w:rPr>
        <w:t xml:space="preserve"> с отметкой в карточке </w:t>
      </w:r>
      <w:r>
        <w:rPr>
          <w:sz w:val="28"/>
          <w:szCs w:val="28"/>
        </w:rPr>
        <w:t xml:space="preserve">(книге) </w:t>
      </w:r>
      <w:r w:rsidRPr="006D15BA">
        <w:rPr>
          <w:sz w:val="28"/>
          <w:szCs w:val="28"/>
        </w:rPr>
        <w:t>проведения инструктажа по вопросам защиты информации;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участвовать в разработке нормативных и методических материалов, связанных с функционированием СВТ и применением </w:t>
      </w:r>
      <w:proofErr w:type="spellStart"/>
      <w:r w:rsidRPr="006D15BA">
        <w:rPr>
          <w:sz w:val="28"/>
          <w:szCs w:val="28"/>
        </w:rPr>
        <w:t>СЗПДн</w:t>
      </w:r>
      <w:proofErr w:type="spellEnd"/>
      <w:r w:rsidRPr="006D15BA">
        <w:rPr>
          <w:sz w:val="28"/>
          <w:szCs w:val="28"/>
        </w:rPr>
        <w:t xml:space="preserve">, выполнением мероприятий по обеспечению защиты </w:t>
      </w:r>
      <w:proofErr w:type="spellStart"/>
      <w:r w:rsidRPr="006D15BA">
        <w:rPr>
          <w:sz w:val="28"/>
          <w:szCs w:val="28"/>
        </w:rPr>
        <w:t>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lastRenderedPageBreak/>
        <w:t xml:space="preserve">регулярно анализировать работу любых элементов </w:t>
      </w:r>
      <w:proofErr w:type="spellStart"/>
      <w:r w:rsidRPr="006D15BA">
        <w:rPr>
          <w:sz w:val="28"/>
          <w:szCs w:val="28"/>
        </w:rPr>
        <w:t>ИСПДн</w:t>
      </w:r>
      <w:proofErr w:type="spellEnd"/>
      <w:r w:rsidRPr="006D15BA">
        <w:rPr>
          <w:sz w:val="28"/>
          <w:szCs w:val="28"/>
        </w:rPr>
        <w:t xml:space="preserve"> для выявления и устранения неисправностей, а также для оптимизации ее функционирования.</w:t>
      </w:r>
    </w:p>
    <w:p w:rsidR="00A57F37" w:rsidRPr="006D15BA" w:rsidRDefault="00A57F37" w:rsidP="00A57F37">
      <w:pPr>
        <w:ind w:firstLine="720"/>
        <w:jc w:val="both"/>
        <w:rPr>
          <w:sz w:val="28"/>
          <w:szCs w:val="28"/>
        </w:rPr>
      </w:pPr>
    </w:p>
    <w:p w:rsidR="00A57F37" w:rsidRPr="006D15BA" w:rsidRDefault="00A57F37" w:rsidP="00A57F37">
      <w:pPr>
        <w:tabs>
          <w:tab w:val="num" w:pos="735"/>
        </w:tabs>
        <w:ind w:firstLine="720"/>
        <w:jc w:val="center"/>
        <w:outlineLvl w:val="0"/>
        <w:rPr>
          <w:bCs/>
          <w:caps/>
          <w:kern w:val="32"/>
          <w:sz w:val="28"/>
          <w:szCs w:val="28"/>
        </w:rPr>
      </w:pPr>
      <w:bookmarkStart w:id="23" w:name="_Toc87418251"/>
      <w:bookmarkStart w:id="24" w:name="_Toc87427651"/>
      <w:bookmarkStart w:id="25" w:name="_Toc87427728"/>
      <w:bookmarkStart w:id="26" w:name="_Toc87427792"/>
      <w:bookmarkStart w:id="27" w:name="_Toc87427817"/>
      <w:bookmarkStart w:id="28" w:name="_Toc178952148"/>
      <w:bookmarkStart w:id="29" w:name="_Toc229976342"/>
      <w:bookmarkStart w:id="30" w:name="_Toc249465201"/>
      <w:bookmarkEnd w:id="23"/>
      <w:bookmarkEnd w:id="24"/>
      <w:bookmarkEnd w:id="25"/>
      <w:bookmarkEnd w:id="26"/>
      <w:bookmarkEnd w:id="27"/>
    </w:p>
    <w:p w:rsidR="00A57F37" w:rsidRPr="00840932" w:rsidRDefault="00A57F37" w:rsidP="00A57F37">
      <w:pPr>
        <w:tabs>
          <w:tab w:val="num" w:pos="735"/>
        </w:tabs>
        <w:ind w:firstLine="720"/>
        <w:jc w:val="center"/>
        <w:outlineLvl w:val="0"/>
        <w:rPr>
          <w:sz w:val="28"/>
          <w:szCs w:val="28"/>
        </w:rPr>
      </w:pPr>
      <w:r w:rsidRPr="00840932">
        <w:rPr>
          <w:sz w:val="28"/>
          <w:szCs w:val="28"/>
        </w:rPr>
        <w:t xml:space="preserve">3. Права администратора </w:t>
      </w:r>
      <w:bookmarkEnd w:id="28"/>
      <w:bookmarkEnd w:id="29"/>
      <w:bookmarkEnd w:id="30"/>
    </w:p>
    <w:p w:rsidR="00A57F37" w:rsidRPr="006D15BA" w:rsidRDefault="00A57F37" w:rsidP="00A57F37">
      <w:pPr>
        <w:tabs>
          <w:tab w:val="left" w:pos="9639"/>
        </w:tabs>
        <w:ind w:firstLine="720"/>
        <w:jc w:val="both"/>
        <w:rPr>
          <w:sz w:val="28"/>
          <w:szCs w:val="28"/>
        </w:rPr>
      </w:pPr>
      <w:r w:rsidRPr="006D15BA">
        <w:rPr>
          <w:sz w:val="28"/>
          <w:szCs w:val="28"/>
        </w:rPr>
        <w:t>3.1. Администратор имеет право:</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отключать любые элементы </w:t>
      </w:r>
      <w:proofErr w:type="spellStart"/>
      <w:r w:rsidRPr="006D15BA">
        <w:rPr>
          <w:sz w:val="28"/>
          <w:szCs w:val="28"/>
        </w:rPr>
        <w:t>СЗПДн</w:t>
      </w:r>
      <w:proofErr w:type="spellEnd"/>
      <w:r w:rsidRPr="006D15BA">
        <w:rPr>
          <w:sz w:val="28"/>
          <w:szCs w:val="28"/>
        </w:rPr>
        <w:t xml:space="preserve"> при изменении конфигурации, регламентном техническом обслуживании или устранении неисправностей в установленном порядке;</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в установленном порядке изменять конфигурацию элементов </w:t>
      </w:r>
      <w:proofErr w:type="spellStart"/>
      <w:r w:rsidRPr="006D15BA">
        <w:rPr>
          <w:sz w:val="28"/>
          <w:szCs w:val="28"/>
        </w:rPr>
        <w:t>ИСПДн</w:t>
      </w:r>
      <w:proofErr w:type="spellEnd"/>
      <w:r w:rsidRPr="006D15BA">
        <w:rPr>
          <w:sz w:val="28"/>
          <w:szCs w:val="28"/>
        </w:rPr>
        <w:t xml:space="preserve"> и </w:t>
      </w:r>
      <w:proofErr w:type="spellStart"/>
      <w:r w:rsidRPr="006D15BA">
        <w:rPr>
          <w:sz w:val="28"/>
          <w:szCs w:val="28"/>
        </w:rPr>
        <w:t>СЗПДн</w:t>
      </w:r>
      <w:proofErr w:type="spellEnd"/>
      <w:r w:rsidRPr="006D15BA">
        <w:rPr>
          <w:sz w:val="28"/>
          <w:szCs w:val="28"/>
        </w:rPr>
        <w:t>;</w:t>
      </w:r>
    </w:p>
    <w:p w:rsidR="00A57F37" w:rsidRPr="006D15BA" w:rsidRDefault="00A57F37" w:rsidP="00A57F37">
      <w:pPr>
        <w:ind w:firstLine="720"/>
        <w:jc w:val="both"/>
        <w:rPr>
          <w:sz w:val="28"/>
          <w:szCs w:val="28"/>
        </w:rPr>
      </w:pPr>
      <w:r w:rsidRPr="006D15BA">
        <w:rPr>
          <w:sz w:val="28"/>
          <w:szCs w:val="28"/>
        </w:rPr>
        <w:t xml:space="preserve">требовать от пользователей </w:t>
      </w:r>
      <w:proofErr w:type="spellStart"/>
      <w:r w:rsidRPr="006D15BA">
        <w:rPr>
          <w:sz w:val="28"/>
          <w:szCs w:val="28"/>
        </w:rPr>
        <w:t>ИСПДн</w:t>
      </w:r>
      <w:proofErr w:type="spellEnd"/>
      <w:r w:rsidRPr="006D15BA">
        <w:rPr>
          <w:sz w:val="28"/>
          <w:szCs w:val="28"/>
        </w:rPr>
        <w:t xml:space="preserve"> соблюдения правил работы в </w:t>
      </w:r>
      <w:proofErr w:type="spellStart"/>
      <w:r w:rsidRPr="006D15BA">
        <w:rPr>
          <w:sz w:val="28"/>
          <w:szCs w:val="28"/>
        </w:rPr>
        <w:t>ИСПДн</w:t>
      </w:r>
      <w:proofErr w:type="spellEnd"/>
      <w:r w:rsidRPr="006D15BA">
        <w:rPr>
          <w:sz w:val="28"/>
          <w:szCs w:val="28"/>
        </w:rPr>
        <w:t xml:space="preserve">, приведенных в Инструкции пользователя информационных систем персональных данных </w:t>
      </w:r>
      <w:r>
        <w:rPr>
          <w:sz w:val="28"/>
          <w:szCs w:val="28"/>
        </w:rPr>
        <w:t>МБУ «Учетного центра»</w:t>
      </w:r>
      <w:r w:rsidRPr="006D15BA">
        <w:rPr>
          <w:sz w:val="28"/>
          <w:szCs w:val="28"/>
        </w:rPr>
        <w:t xml:space="preserve">;  </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требовать от пользователей </w:t>
      </w:r>
      <w:proofErr w:type="spellStart"/>
      <w:r w:rsidRPr="006D15BA">
        <w:rPr>
          <w:sz w:val="28"/>
          <w:szCs w:val="28"/>
        </w:rPr>
        <w:t>ИСПДн</w:t>
      </w:r>
      <w:proofErr w:type="spellEnd"/>
      <w:r w:rsidRPr="006D15BA">
        <w:rPr>
          <w:sz w:val="28"/>
          <w:szCs w:val="28"/>
        </w:rPr>
        <w:t xml:space="preserve"> безусловного соблюдения установленной технологии обработки защищаемой информации и выполнения требований внутренних документов </w:t>
      </w:r>
      <w:r>
        <w:rPr>
          <w:sz w:val="28"/>
          <w:szCs w:val="28"/>
        </w:rPr>
        <w:t>МБУ «Учетного центра»</w:t>
      </w:r>
      <w:r w:rsidRPr="006D15BA">
        <w:rPr>
          <w:sz w:val="28"/>
          <w:szCs w:val="28"/>
        </w:rPr>
        <w:t>, регламентирующих вопросы обеспечения безопасности и защиты информации;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обращаться к</w:t>
      </w:r>
      <w:r w:rsidRPr="006D15BA">
        <w:rPr>
          <w:color w:val="FFCC00"/>
          <w:sz w:val="28"/>
          <w:szCs w:val="28"/>
        </w:rPr>
        <w:t xml:space="preserve"> </w:t>
      </w:r>
      <w:proofErr w:type="gramStart"/>
      <w:r w:rsidRPr="006D15BA">
        <w:rPr>
          <w:sz w:val="28"/>
          <w:szCs w:val="28"/>
        </w:rPr>
        <w:t>ответственному</w:t>
      </w:r>
      <w:proofErr w:type="gramEnd"/>
      <w:r w:rsidRPr="006D15BA">
        <w:rPr>
          <w:sz w:val="28"/>
          <w:szCs w:val="28"/>
        </w:rPr>
        <w:t xml:space="preserve"> за защиту информации и </w:t>
      </w:r>
      <w:proofErr w:type="spellStart"/>
      <w:r w:rsidRPr="006D15BA">
        <w:rPr>
          <w:sz w:val="28"/>
          <w:szCs w:val="28"/>
        </w:rPr>
        <w:t>ПДн</w:t>
      </w:r>
      <w:proofErr w:type="spellEnd"/>
      <w:r w:rsidRPr="006D15BA">
        <w:rPr>
          <w:sz w:val="28"/>
          <w:szCs w:val="28"/>
        </w:rPr>
        <w:t xml:space="preserve"> </w:t>
      </w:r>
      <w:r>
        <w:rPr>
          <w:sz w:val="28"/>
          <w:szCs w:val="28"/>
        </w:rPr>
        <w:t>МБУ «Учетного центра»</w:t>
      </w:r>
      <w:r w:rsidRPr="006D15BA">
        <w:rPr>
          <w:sz w:val="28"/>
          <w:szCs w:val="28"/>
        </w:rPr>
        <w:t xml:space="preserve"> с требованием о прекращении обработки информации в случаях нарушения установленной технологии обработки защищаемой информации или нарушения функционирования </w:t>
      </w:r>
      <w:proofErr w:type="spellStart"/>
      <w:r w:rsidRPr="006D15BA">
        <w:rPr>
          <w:sz w:val="28"/>
          <w:szCs w:val="28"/>
        </w:rPr>
        <w:t>СЗПДн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вносить предложения по совершенствованию функционирования </w:t>
      </w:r>
      <w:proofErr w:type="spellStart"/>
      <w:r w:rsidRPr="006D15BA">
        <w:rPr>
          <w:sz w:val="28"/>
          <w:szCs w:val="28"/>
        </w:rPr>
        <w:t>ИСПДн</w:t>
      </w:r>
      <w:proofErr w:type="spellEnd"/>
      <w:r w:rsidRPr="006D15BA">
        <w:rPr>
          <w:sz w:val="28"/>
          <w:szCs w:val="28"/>
        </w:rPr>
        <w:t xml:space="preserve"> </w:t>
      </w:r>
      <w:r>
        <w:rPr>
          <w:sz w:val="28"/>
          <w:szCs w:val="28"/>
        </w:rPr>
        <w:t>МБУ «Учетного центра»</w:t>
      </w:r>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осуществлять текущий контроль процесса обработки защищаемой информации на персональных электронных вычислительных машинах (далее – ПЭВМ) пользователей </w:t>
      </w:r>
      <w:proofErr w:type="spellStart"/>
      <w:r w:rsidRPr="006D15BA">
        <w:rPr>
          <w:sz w:val="28"/>
          <w:szCs w:val="28"/>
        </w:rPr>
        <w:t>ИСПДн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инициировать проведение служебных расследований по фактам нарушения установленных требований обеспечения информационной безопасности в </w:t>
      </w:r>
      <w:proofErr w:type="spellStart"/>
      <w:r w:rsidRPr="006D15BA">
        <w:rPr>
          <w:sz w:val="28"/>
          <w:szCs w:val="28"/>
        </w:rPr>
        <w:t>ИСПДн</w:t>
      </w:r>
      <w:proofErr w:type="spellEnd"/>
      <w:r w:rsidRPr="006D15BA">
        <w:rPr>
          <w:sz w:val="28"/>
          <w:szCs w:val="28"/>
        </w:rPr>
        <w:t xml:space="preserve"> </w:t>
      </w:r>
      <w:r>
        <w:rPr>
          <w:sz w:val="28"/>
          <w:szCs w:val="28"/>
        </w:rPr>
        <w:t>МБУ «Учетного центра»</w:t>
      </w:r>
      <w:r w:rsidRPr="006D15BA">
        <w:rPr>
          <w:sz w:val="28"/>
          <w:szCs w:val="28"/>
        </w:rPr>
        <w:t>.</w:t>
      </w:r>
    </w:p>
    <w:p w:rsidR="00A57F37" w:rsidRPr="006D15BA" w:rsidRDefault="00A57F37" w:rsidP="00A57F37">
      <w:pPr>
        <w:ind w:firstLine="720"/>
        <w:jc w:val="both"/>
        <w:rPr>
          <w:sz w:val="28"/>
          <w:szCs w:val="28"/>
        </w:rPr>
      </w:pPr>
    </w:p>
    <w:p w:rsidR="00A57F37" w:rsidRPr="00840932" w:rsidRDefault="00A57F37" w:rsidP="00A57F37">
      <w:pPr>
        <w:tabs>
          <w:tab w:val="num" w:pos="735"/>
        </w:tabs>
        <w:ind w:firstLine="720"/>
        <w:jc w:val="center"/>
        <w:outlineLvl w:val="0"/>
        <w:rPr>
          <w:sz w:val="28"/>
          <w:szCs w:val="28"/>
        </w:rPr>
      </w:pPr>
      <w:bookmarkStart w:id="31" w:name="_Toc178952149"/>
      <w:bookmarkStart w:id="32" w:name="_Toc229976343"/>
      <w:bookmarkStart w:id="33" w:name="_Toc249465202"/>
      <w:r w:rsidRPr="00840932">
        <w:rPr>
          <w:sz w:val="28"/>
          <w:szCs w:val="28"/>
        </w:rPr>
        <w:t xml:space="preserve">4. Ответственность </w:t>
      </w:r>
      <w:bookmarkEnd w:id="31"/>
      <w:bookmarkEnd w:id="32"/>
      <w:r w:rsidRPr="00840932">
        <w:rPr>
          <w:sz w:val="28"/>
          <w:szCs w:val="28"/>
        </w:rPr>
        <w:t xml:space="preserve">администратора </w:t>
      </w:r>
      <w:bookmarkEnd w:id="33"/>
    </w:p>
    <w:p w:rsidR="00A57F37" w:rsidRPr="006D15BA" w:rsidRDefault="00A57F37" w:rsidP="00A57F37">
      <w:pPr>
        <w:tabs>
          <w:tab w:val="left" w:pos="9639"/>
        </w:tabs>
        <w:ind w:firstLine="720"/>
        <w:jc w:val="both"/>
        <w:rPr>
          <w:sz w:val="28"/>
          <w:szCs w:val="28"/>
        </w:rPr>
      </w:pPr>
      <w:r w:rsidRPr="006D15BA">
        <w:rPr>
          <w:sz w:val="28"/>
          <w:szCs w:val="28"/>
        </w:rPr>
        <w:t>4.1. Администратор несет ответственность:</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за ненадлежащее исполнение или неисполнение обязанностей, предусмотренных настоящей Инструкцией, другими инструктивными документами, за полноту и качество проводимых им работ по обеспечению защиты информации в соответствии с действующим законодательством Российской Федерации;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за правонарушения, совершенные в процессе своей деятельности, в пределах, определенных действующим административным, уголовным и гражданским законодательством Российской Федерации;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за разглашение сведений конфиденциального характера и другой защищаемой информации </w:t>
      </w:r>
      <w:r>
        <w:rPr>
          <w:sz w:val="28"/>
          <w:szCs w:val="28"/>
        </w:rPr>
        <w:t>МБУ «Учетного центра»</w:t>
      </w:r>
      <w:r w:rsidRPr="006D15BA">
        <w:rPr>
          <w:sz w:val="28"/>
          <w:szCs w:val="28"/>
        </w:rPr>
        <w:t xml:space="preserve"> в пределах, </w:t>
      </w:r>
      <w:r w:rsidRPr="006D15BA">
        <w:rPr>
          <w:sz w:val="28"/>
          <w:szCs w:val="28"/>
        </w:rPr>
        <w:lastRenderedPageBreak/>
        <w:t xml:space="preserve">определенных действующим административным, уголовным и гражданским законодательством Российской Федерации; </w:t>
      </w:r>
      <w:bookmarkStart w:id="34" w:name="_Hlt7950475"/>
      <w:bookmarkEnd w:id="34"/>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за бесперебойное и надлежащее функционирование </w:t>
      </w:r>
      <w:proofErr w:type="spellStart"/>
      <w:r w:rsidRPr="006D15BA">
        <w:rPr>
          <w:sz w:val="28"/>
          <w:szCs w:val="28"/>
        </w:rPr>
        <w:t>ИСПДн</w:t>
      </w:r>
      <w:proofErr w:type="spellEnd"/>
      <w:r w:rsidRPr="006D15BA">
        <w:rPr>
          <w:sz w:val="28"/>
          <w:szCs w:val="28"/>
        </w:rPr>
        <w:t xml:space="preserve"> и </w:t>
      </w:r>
      <w:proofErr w:type="spellStart"/>
      <w:r w:rsidRPr="006D15BA">
        <w:rPr>
          <w:sz w:val="28"/>
          <w:szCs w:val="28"/>
        </w:rPr>
        <w:t>СЗПДн</w:t>
      </w:r>
      <w:proofErr w:type="spellEnd"/>
      <w:r w:rsidRPr="006D15BA">
        <w:rPr>
          <w:sz w:val="28"/>
          <w:szCs w:val="28"/>
        </w:rPr>
        <w:t xml:space="preserve"> </w:t>
      </w:r>
      <w:r w:rsidRPr="00AD19BC">
        <w:rPr>
          <w:sz w:val="28"/>
          <w:szCs w:val="28"/>
        </w:rPr>
        <w:t>Финансового управления</w:t>
      </w:r>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p>
    <w:p w:rsidR="00A57F37" w:rsidRPr="00840932" w:rsidRDefault="00A57F37" w:rsidP="00A57F37">
      <w:pPr>
        <w:ind w:firstLine="720"/>
        <w:jc w:val="center"/>
        <w:outlineLvl w:val="0"/>
        <w:rPr>
          <w:sz w:val="28"/>
          <w:szCs w:val="28"/>
        </w:rPr>
      </w:pPr>
      <w:bookmarkStart w:id="35" w:name="_Hlt494437342"/>
      <w:bookmarkStart w:id="36" w:name="Ответственныезаконтрольинструкции"/>
      <w:bookmarkStart w:id="37" w:name="_Toc1293464"/>
      <w:bookmarkStart w:id="38" w:name="_Toc1296707"/>
      <w:bookmarkStart w:id="39" w:name="_Toc1463878"/>
      <w:bookmarkStart w:id="40" w:name="_Toc3637179"/>
      <w:bookmarkStart w:id="41" w:name="_Toc3637332"/>
      <w:bookmarkStart w:id="42" w:name="_Toc3637535"/>
      <w:bookmarkStart w:id="43" w:name="_Toc3637637"/>
      <w:bookmarkStart w:id="44" w:name="_Toc3637726"/>
      <w:bookmarkStart w:id="45" w:name="_Toc3637798"/>
      <w:bookmarkStart w:id="46" w:name="_Toc178952151"/>
      <w:bookmarkStart w:id="47" w:name="_Toc229976345"/>
      <w:bookmarkStart w:id="48" w:name="_Toc249465204"/>
      <w:bookmarkEnd w:id="35"/>
      <w:r w:rsidRPr="00840932">
        <w:rPr>
          <w:sz w:val="28"/>
          <w:szCs w:val="28"/>
        </w:rPr>
        <w:t xml:space="preserve">5. </w:t>
      </w:r>
      <w:bookmarkEnd w:id="36"/>
      <w:bookmarkEnd w:id="37"/>
      <w:bookmarkEnd w:id="38"/>
      <w:bookmarkEnd w:id="39"/>
      <w:bookmarkEnd w:id="40"/>
      <w:bookmarkEnd w:id="41"/>
      <w:bookmarkEnd w:id="42"/>
      <w:bookmarkEnd w:id="43"/>
      <w:bookmarkEnd w:id="44"/>
      <w:bookmarkEnd w:id="45"/>
      <w:bookmarkEnd w:id="46"/>
      <w:bookmarkEnd w:id="47"/>
      <w:bookmarkEnd w:id="48"/>
      <w:proofErr w:type="gramStart"/>
      <w:r w:rsidRPr="00840932">
        <w:rPr>
          <w:sz w:val="28"/>
          <w:szCs w:val="28"/>
        </w:rPr>
        <w:t>Ответственные</w:t>
      </w:r>
      <w:proofErr w:type="gramEnd"/>
      <w:r w:rsidRPr="00840932">
        <w:rPr>
          <w:sz w:val="28"/>
          <w:szCs w:val="28"/>
        </w:rPr>
        <w:t xml:space="preserve"> за организацию и контроль </w:t>
      </w:r>
    </w:p>
    <w:p w:rsidR="00A57F37" w:rsidRPr="00840932" w:rsidRDefault="00A57F37" w:rsidP="00A57F37">
      <w:pPr>
        <w:ind w:firstLine="720"/>
        <w:jc w:val="center"/>
        <w:outlineLvl w:val="0"/>
        <w:rPr>
          <w:sz w:val="28"/>
          <w:szCs w:val="28"/>
        </w:rPr>
      </w:pPr>
      <w:r w:rsidRPr="00840932">
        <w:rPr>
          <w:sz w:val="28"/>
          <w:szCs w:val="28"/>
        </w:rPr>
        <w:t>выполнени</w:t>
      </w:r>
      <w:r>
        <w:rPr>
          <w:sz w:val="28"/>
          <w:szCs w:val="28"/>
        </w:rPr>
        <w:t>я</w:t>
      </w:r>
      <w:r w:rsidRPr="00840932">
        <w:rPr>
          <w:sz w:val="28"/>
          <w:szCs w:val="28"/>
        </w:rPr>
        <w:t xml:space="preserve"> инструкции</w:t>
      </w:r>
    </w:p>
    <w:p w:rsidR="00A57F37" w:rsidRPr="006D15BA" w:rsidRDefault="00A57F37" w:rsidP="00A57F37">
      <w:pPr>
        <w:ind w:firstLine="720"/>
        <w:jc w:val="both"/>
        <w:rPr>
          <w:sz w:val="28"/>
          <w:szCs w:val="28"/>
        </w:rPr>
      </w:pPr>
      <w:r w:rsidRPr="006D15BA">
        <w:rPr>
          <w:sz w:val="28"/>
          <w:szCs w:val="28"/>
        </w:rPr>
        <w:t xml:space="preserve">5.1. </w:t>
      </w:r>
      <w:proofErr w:type="gramStart"/>
      <w:r w:rsidRPr="006D15BA">
        <w:rPr>
          <w:sz w:val="28"/>
          <w:szCs w:val="28"/>
        </w:rPr>
        <w:t>Контроль за</w:t>
      </w:r>
      <w:proofErr w:type="gramEnd"/>
      <w:r>
        <w:rPr>
          <w:sz w:val="28"/>
          <w:szCs w:val="28"/>
        </w:rPr>
        <w:t xml:space="preserve"> выполнением администратором </w:t>
      </w:r>
      <w:r w:rsidRPr="006D15BA">
        <w:rPr>
          <w:sz w:val="28"/>
          <w:szCs w:val="28"/>
        </w:rPr>
        <w:t xml:space="preserve">настоящей Инструкции возлагается на </w:t>
      </w:r>
      <w:r w:rsidRPr="000A63A7">
        <w:rPr>
          <w:sz w:val="28"/>
          <w:szCs w:val="28"/>
        </w:rPr>
        <w:t xml:space="preserve">должностное лицо, ответственное за организацию обработки  </w:t>
      </w:r>
      <w:proofErr w:type="spellStart"/>
      <w:r w:rsidRPr="006D15BA">
        <w:rPr>
          <w:sz w:val="28"/>
          <w:szCs w:val="28"/>
        </w:rPr>
        <w:t>ПДн</w:t>
      </w:r>
      <w:proofErr w:type="spellEnd"/>
      <w:r>
        <w:rPr>
          <w:sz w:val="28"/>
          <w:szCs w:val="28"/>
        </w:rPr>
        <w:t xml:space="preserve"> МБУ «Учетного центра»</w:t>
      </w:r>
      <w:r w:rsidRPr="006D15BA">
        <w:rPr>
          <w:sz w:val="28"/>
          <w:szCs w:val="28"/>
        </w:rPr>
        <w:t>.</w:t>
      </w:r>
    </w:p>
    <w:p w:rsidR="00A57F37" w:rsidRPr="006D15BA" w:rsidRDefault="00A57F37" w:rsidP="00A57F37">
      <w:pPr>
        <w:ind w:firstLine="720"/>
        <w:rPr>
          <w:sz w:val="28"/>
          <w:szCs w:val="28"/>
        </w:rPr>
      </w:pPr>
    </w:p>
    <w:p w:rsidR="00A57F37" w:rsidRPr="006D15BA" w:rsidRDefault="00A57F37" w:rsidP="00A57F37">
      <w:pPr>
        <w:autoSpaceDE w:val="0"/>
        <w:autoSpaceDN w:val="0"/>
        <w:adjustRightInd w:val="0"/>
        <w:ind w:firstLine="720"/>
        <w:jc w:val="both"/>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Pr="006D15BA" w:rsidRDefault="00A57F37" w:rsidP="00A57F37">
      <w:pPr>
        <w:autoSpaceDE w:val="0"/>
        <w:autoSpaceDN w:val="0"/>
        <w:adjustRightInd w:val="0"/>
        <w:spacing w:line="240" w:lineRule="exact"/>
        <w:ind w:left="5220"/>
        <w:jc w:val="center"/>
        <w:outlineLvl w:val="0"/>
        <w:rPr>
          <w:sz w:val="28"/>
          <w:szCs w:val="28"/>
        </w:rPr>
      </w:pPr>
    </w:p>
    <w:p w:rsidR="00A57F37" w:rsidRPr="006D15BA" w:rsidRDefault="00A57F37" w:rsidP="00A57F37">
      <w:pPr>
        <w:autoSpaceDE w:val="0"/>
        <w:autoSpaceDN w:val="0"/>
        <w:adjustRightInd w:val="0"/>
        <w:spacing w:line="240" w:lineRule="exact"/>
        <w:ind w:left="5220"/>
        <w:jc w:val="center"/>
        <w:outlineLvl w:val="0"/>
        <w:rPr>
          <w:sz w:val="28"/>
          <w:szCs w:val="28"/>
        </w:rPr>
      </w:pPr>
    </w:p>
    <w:p w:rsidR="00A57F37" w:rsidRPr="006D15BA"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both"/>
        <w:outlineLvl w:val="0"/>
        <w:rPr>
          <w:sz w:val="28"/>
          <w:szCs w:val="28"/>
        </w:rPr>
      </w:pPr>
    </w:p>
    <w:p w:rsidR="00A57F37" w:rsidRPr="00AD19BC" w:rsidRDefault="00A57F37" w:rsidP="00A57F37">
      <w:pPr>
        <w:autoSpaceDE w:val="0"/>
        <w:autoSpaceDN w:val="0"/>
        <w:adjustRightInd w:val="0"/>
        <w:spacing w:line="240" w:lineRule="exact"/>
        <w:ind w:left="5220"/>
        <w:jc w:val="right"/>
        <w:outlineLvl w:val="0"/>
        <w:rPr>
          <w:sz w:val="28"/>
          <w:szCs w:val="28"/>
        </w:rPr>
      </w:pPr>
      <w:r w:rsidRPr="00AD19BC">
        <w:rPr>
          <w:sz w:val="28"/>
          <w:szCs w:val="28"/>
        </w:rPr>
        <w:t xml:space="preserve">Приложение </w:t>
      </w:r>
      <w:r>
        <w:rPr>
          <w:sz w:val="28"/>
          <w:szCs w:val="28"/>
        </w:rPr>
        <w:t>9</w:t>
      </w:r>
    </w:p>
    <w:p w:rsidR="00A57F37" w:rsidRDefault="00A57F37" w:rsidP="00A57F37">
      <w:pPr>
        <w:autoSpaceDE w:val="0"/>
        <w:autoSpaceDN w:val="0"/>
        <w:adjustRightInd w:val="0"/>
        <w:spacing w:line="240" w:lineRule="exact"/>
        <w:jc w:val="right"/>
        <w:rPr>
          <w:bCs/>
          <w:sz w:val="28"/>
          <w:szCs w:val="28"/>
        </w:rPr>
      </w:pPr>
      <w:r w:rsidRPr="004C326C">
        <w:rPr>
          <w:rFonts w:eastAsia="Calibri"/>
          <w:sz w:val="28"/>
          <w:szCs w:val="28"/>
        </w:rPr>
        <w:t xml:space="preserve">к </w:t>
      </w:r>
      <w:r w:rsidRPr="00FB7EEE">
        <w:rPr>
          <w:bCs/>
          <w:sz w:val="28"/>
          <w:szCs w:val="28"/>
        </w:rPr>
        <w:t xml:space="preserve"> </w:t>
      </w:r>
      <w:r w:rsidRPr="00146C26">
        <w:rPr>
          <w:bCs/>
          <w:sz w:val="28"/>
          <w:szCs w:val="28"/>
        </w:rPr>
        <w:t>приказу</w:t>
      </w:r>
      <w:r w:rsidRPr="00FB7EEE">
        <w:rPr>
          <w:bCs/>
          <w:sz w:val="28"/>
          <w:szCs w:val="28"/>
        </w:rPr>
        <w:t xml:space="preserve"> </w:t>
      </w:r>
      <w:proofErr w:type="gramStart"/>
      <w:r w:rsidRPr="00FB7EEE">
        <w:rPr>
          <w:bCs/>
          <w:sz w:val="28"/>
          <w:szCs w:val="28"/>
        </w:rPr>
        <w:t>Муниципального</w:t>
      </w:r>
      <w:proofErr w:type="gramEnd"/>
      <w:r w:rsidRPr="00FB7EEE">
        <w:rPr>
          <w:bCs/>
          <w:sz w:val="28"/>
          <w:szCs w:val="28"/>
        </w:rPr>
        <w:t xml:space="preserve"> бюджетного </w:t>
      </w:r>
    </w:p>
    <w:p w:rsidR="00A57F37" w:rsidRDefault="00A57F37" w:rsidP="00A57F37">
      <w:pPr>
        <w:autoSpaceDE w:val="0"/>
        <w:autoSpaceDN w:val="0"/>
        <w:adjustRightInd w:val="0"/>
        <w:spacing w:line="240" w:lineRule="exact"/>
        <w:jc w:val="right"/>
        <w:rPr>
          <w:bCs/>
          <w:sz w:val="28"/>
          <w:szCs w:val="28"/>
        </w:rPr>
      </w:pPr>
      <w:r w:rsidRPr="00FB7EEE">
        <w:rPr>
          <w:bCs/>
          <w:sz w:val="28"/>
          <w:szCs w:val="28"/>
        </w:rPr>
        <w:t xml:space="preserve">учреждения «Учетный центр </w:t>
      </w:r>
    </w:p>
    <w:p w:rsidR="00A57F37" w:rsidRDefault="00A57F37" w:rsidP="00A57F37">
      <w:pPr>
        <w:autoSpaceDE w:val="0"/>
        <w:autoSpaceDN w:val="0"/>
        <w:adjustRightInd w:val="0"/>
        <w:spacing w:line="240" w:lineRule="exact"/>
        <w:jc w:val="right"/>
        <w:rPr>
          <w:bCs/>
          <w:sz w:val="28"/>
          <w:szCs w:val="28"/>
        </w:rPr>
      </w:pPr>
      <w:r w:rsidRPr="00FB7EEE">
        <w:rPr>
          <w:bCs/>
          <w:sz w:val="28"/>
          <w:szCs w:val="28"/>
        </w:rPr>
        <w:t xml:space="preserve">Андроповского муниципального </w:t>
      </w:r>
    </w:p>
    <w:p w:rsidR="00A57F37" w:rsidRPr="00FB7EEE" w:rsidRDefault="00A57F37" w:rsidP="00A57F37">
      <w:pPr>
        <w:autoSpaceDE w:val="0"/>
        <w:autoSpaceDN w:val="0"/>
        <w:adjustRightInd w:val="0"/>
        <w:spacing w:line="240" w:lineRule="exact"/>
        <w:jc w:val="right"/>
        <w:rPr>
          <w:bCs/>
          <w:sz w:val="28"/>
          <w:szCs w:val="28"/>
        </w:rPr>
      </w:pPr>
      <w:r w:rsidRPr="00FB7EEE">
        <w:rPr>
          <w:bCs/>
          <w:sz w:val="28"/>
          <w:szCs w:val="28"/>
        </w:rPr>
        <w:t>района Ставропольского края»</w:t>
      </w:r>
    </w:p>
    <w:p w:rsidR="00A57F37" w:rsidRPr="00FB7EEE" w:rsidRDefault="00A57F37" w:rsidP="00A57F37">
      <w:pPr>
        <w:widowControl w:val="0"/>
        <w:autoSpaceDE w:val="0"/>
        <w:autoSpaceDN w:val="0"/>
        <w:jc w:val="right"/>
        <w:rPr>
          <w:sz w:val="28"/>
          <w:szCs w:val="28"/>
        </w:rPr>
      </w:pPr>
      <w:r w:rsidRPr="00FB7EEE">
        <w:rPr>
          <w:sz w:val="28"/>
          <w:szCs w:val="28"/>
        </w:rPr>
        <w:t>от 26 ноября 2019 г. № 173/1-ПО</w:t>
      </w:r>
    </w:p>
    <w:p w:rsidR="00A57F37" w:rsidRPr="006D15BA" w:rsidRDefault="00A57F37" w:rsidP="00A57F37">
      <w:pPr>
        <w:autoSpaceDE w:val="0"/>
        <w:autoSpaceDN w:val="0"/>
        <w:adjustRightInd w:val="0"/>
        <w:spacing w:line="240" w:lineRule="exact"/>
        <w:ind w:left="5220"/>
        <w:outlineLvl w:val="0"/>
        <w:rPr>
          <w:sz w:val="28"/>
          <w:szCs w:val="28"/>
        </w:rPr>
      </w:pPr>
      <w:r w:rsidRPr="00AD19BC">
        <w:rPr>
          <w:sz w:val="28"/>
          <w:szCs w:val="28"/>
        </w:rPr>
        <w:t>_</w:t>
      </w:r>
    </w:p>
    <w:p w:rsidR="00A57F37" w:rsidRPr="006D15BA" w:rsidRDefault="00A57F37" w:rsidP="00A57F37">
      <w:pPr>
        <w:autoSpaceDE w:val="0"/>
        <w:autoSpaceDN w:val="0"/>
        <w:adjustRightInd w:val="0"/>
        <w:spacing w:line="240" w:lineRule="exact"/>
        <w:ind w:left="5220"/>
        <w:jc w:val="center"/>
        <w:outlineLvl w:val="0"/>
        <w:rPr>
          <w:sz w:val="28"/>
          <w:szCs w:val="28"/>
        </w:rPr>
      </w:pPr>
    </w:p>
    <w:p w:rsidR="00A57F37" w:rsidRPr="006D15BA" w:rsidRDefault="00A57F37" w:rsidP="00A57F37">
      <w:pPr>
        <w:ind w:firstLine="720"/>
        <w:jc w:val="center"/>
        <w:rPr>
          <w:sz w:val="28"/>
          <w:szCs w:val="28"/>
        </w:rPr>
      </w:pPr>
      <w:r>
        <w:rPr>
          <w:sz w:val="28"/>
          <w:szCs w:val="28"/>
        </w:rPr>
        <w:t>Инструкция</w:t>
      </w:r>
    </w:p>
    <w:p w:rsidR="00A57F37" w:rsidRPr="006D15BA" w:rsidRDefault="00A57F37" w:rsidP="00A57F37">
      <w:pPr>
        <w:spacing w:line="240" w:lineRule="exact"/>
        <w:jc w:val="both"/>
        <w:rPr>
          <w:caps/>
          <w:sz w:val="28"/>
          <w:szCs w:val="28"/>
        </w:rPr>
      </w:pPr>
      <w:r w:rsidRPr="006D15BA">
        <w:rPr>
          <w:sz w:val="28"/>
          <w:szCs w:val="28"/>
        </w:rPr>
        <w:t>пользователя информационных систем персональных данных</w:t>
      </w:r>
      <w:r>
        <w:rPr>
          <w:sz w:val="28"/>
          <w:szCs w:val="28"/>
        </w:rPr>
        <w:t xml:space="preserve">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p>
    <w:p w:rsidR="00A57F37" w:rsidRPr="006D15BA" w:rsidRDefault="00A57F37" w:rsidP="00A57F37">
      <w:pPr>
        <w:numPr>
          <w:ilvl w:val="1"/>
          <w:numId w:val="0"/>
        </w:numPr>
        <w:tabs>
          <w:tab w:val="num" w:pos="735"/>
        </w:tabs>
        <w:ind w:firstLine="720"/>
        <w:jc w:val="both"/>
        <w:rPr>
          <w:sz w:val="28"/>
          <w:szCs w:val="28"/>
        </w:rPr>
      </w:pPr>
    </w:p>
    <w:p w:rsidR="00A57F37" w:rsidRPr="006D15BA" w:rsidRDefault="00A57F37" w:rsidP="00A57F37">
      <w:pPr>
        <w:numPr>
          <w:ilvl w:val="1"/>
          <w:numId w:val="0"/>
        </w:numPr>
        <w:tabs>
          <w:tab w:val="num" w:pos="735"/>
        </w:tabs>
        <w:jc w:val="center"/>
        <w:rPr>
          <w:sz w:val="28"/>
          <w:szCs w:val="28"/>
        </w:rPr>
      </w:pPr>
      <w:r w:rsidRPr="006D15BA">
        <w:rPr>
          <w:sz w:val="28"/>
          <w:szCs w:val="28"/>
        </w:rPr>
        <w:t xml:space="preserve">1. </w:t>
      </w:r>
      <w:r w:rsidRPr="000A63A7">
        <w:rPr>
          <w:sz w:val="28"/>
          <w:szCs w:val="28"/>
        </w:rPr>
        <w:t>Общие положения</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1.1. Инструкция пользователя информацио</w:t>
      </w:r>
      <w:r>
        <w:rPr>
          <w:sz w:val="28"/>
          <w:szCs w:val="28"/>
        </w:rPr>
        <w:t xml:space="preserve">нных систем персональных данных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r w:rsidRPr="006D15BA">
        <w:rPr>
          <w:sz w:val="28"/>
          <w:szCs w:val="28"/>
        </w:rPr>
        <w:t xml:space="preserve"> (далее – Инструкция) определяет основные обязанности, права и ответственность пользователя информационных систем персональных данных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r w:rsidRPr="006D15BA">
        <w:rPr>
          <w:sz w:val="28"/>
          <w:szCs w:val="28"/>
        </w:rPr>
        <w:t xml:space="preserve"> (далее соответственно – пользователь </w:t>
      </w:r>
      <w:proofErr w:type="spellStart"/>
      <w:r w:rsidRPr="006D15BA">
        <w:rPr>
          <w:sz w:val="28"/>
          <w:szCs w:val="28"/>
        </w:rPr>
        <w:t>ИСПДн</w:t>
      </w:r>
      <w:proofErr w:type="spellEnd"/>
      <w:r w:rsidRPr="006D15BA">
        <w:rPr>
          <w:sz w:val="28"/>
          <w:szCs w:val="28"/>
        </w:rPr>
        <w:t xml:space="preserve">, </w:t>
      </w:r>
      <w:r>
        <w:rPr>
          <w:sz w:val="28"/>
          <w:szCs w:val="28"/>
        </w:rPr>
        <w:t>МБУ «Учетный центр»</w:t>
      </w:r>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1.2. Ознакомление пользователей </w:t>
      </w:r>
      <w:proofErr w:type="spellStart"/>
      <w:r w:rsidRPr="006D15BA">
        <w:rPr>
          <w:sz w:val="28"/>
          <w:szCs w:val="28"/>
        </w:rPr>
        <w:t>ИСПДн</w:t>
      </w:r>
      <w:proofErr w:type="spellEnd"/>
      <w:r w:rsidRPr="006D15BA">
        <w:rPr>
          <w:sz w:val="28"/>
          <w:szCs w:val="28"/>
        </w:rPr>
        <w:t xml:space="preserve"> с требованиями настоящей Инструкции </w:t>
      </w:r>
      <w:bookmarkStart w:id="49" w:name="OLE_LINK12"/>
      <w:bookmarkStart w:id="50" w:name="OLE_LINK13"/>
      <w:r w:rsidRPr="006D15BA">
        <w:rPr>
          <w:sz w:val="28"/>
          <w:szCs w:val="28"/>
        </w:rPr>
        <w:t xml:space="preserve">проводит администратор информационной безопасности </w:t>
      </w:r>
      <w:proofErr w:type="spellStart"/>
      <w:r w:rsidRPr="006D15BA">
        <w:rPr>
          <w:sz w:val="28"/>
          <w:szCs w:val="28"/>
        </w:rPr>
        <w:t>ИСПДн</w:t>
      </w:r>
      <w:proofErr w:type="spellEnd"/>
      <w:r w:rsidRPr="006D15BA">
        <w:rPr>
          <w:sz w:val="28"/>
          <w:szCs w:val="28"/>
        </w:rPr>
        <w:t xml:space="preserve"> (далее – администратор) под роспись с выдачей электронных копий соответствующих приложений и разделов Инструкции, непосредственно для повседневного использования в работе</w:t>
      </w:r>
      <w:bookmarkStart w:id="51" w:name="_Toc249465307"/>
      <w:bookmarkEnd w:id="49"/>
      <w:bookmarkEnd w:id="50"/>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p>
    <w:p w:rsidR="00A57F37" w:rsidRPr="000A63A7" w:rsidRDefault="00A57F37" w:rsidP="00A57F37">
      <w:pPr>
        <w:numPr>
          <w:ilvl w:val="1"/>
          <w:numId w:val="0"/>
        </w:numPr>
        <w:tabs>
          <w:tab w:val="num" w:pos="735"/>
        </w:tabs>
        <w:jc w:val="center"/>
        <w:rPr>
          <w:sz w:val="28"/>
          <w:szCs w:val="28"/>
        </w:rPr>
      </w:pPr>
      <w:r w:rsidRPr="000A63A7">
        <w:rPr>
          <w:sz w:val="28"/>
          <w:szCs w:val="28"/>
        </w:rPr>
        <w:t>2. Функции и обязанности пользователей</w:t>
      </w:r>
      <w:bookmarkEnd w:id="51"/>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2.1. Каждый пользователь </w:t>
      </w:r>
      <w:proofErr w:type="spellStart"/>
      <w:r w:rsidRPr="006D15BA">
        <w:rPr>
          <w:sz w:val="28"/>
          <w:szCs w:val="28"/>
        </w:rPr>
        <w:t>ИСПДн</w:t>
      </w:r>
      <w:proofErr w:type="spellEnd"/>
      <w:r w:rsidRPr="006D15BA">
        <w:rPr>
          <w:sz w:val="28"/>
          <w:szCs w:val="28"/>
        </w:rPr>
        <w:t xml:space="preserve">, участвующий в рамках своих функциональных обязанностей в процессах автоматизированной обработки персональных данных (далее – </w:t>
      </w:r>
      <w:proofErr w:type="spellStart"/>
      <w:r w:rsidRPr="006D15BA">
        <w:rPr>
          <w:sz w:val="28"/>
          <w:szCs w:val="28"/>
        </w:rPr>
        <w:t>ПДн</w:t>
      </w:r>
      <w:proofErr w:type="spellEnd"/>
      <w:r w:rsidRPr="006D15BA">
        <w:rPr>
          <w:sz w:val="28"/>
          <w:szCs w:val="28"/>
        </w:rPr>
        <w:t xml:space="preserve">) и имеющий доступ к аппаратным средствам, программному обеспечению и данным </w:t>
      </w:r>
      <w:proofErr w:type="spellStart"/>
      <w:r w:rsidRPr="006D15BA">
        <w:rPr>
          <w:sz w:val="28"/>
          <w:szCs w:val="28"/>
        </w:rPr>
        <w:t>ИСПДн</w:t>
      </w:r>
      <w:proofErr w:type="spellEnd"/>
      <w:r w:rsidRPr="006D15BA">
        <w:rPr>
          <w:sz w:val="28"/>
          <w:szCs w:val="28"/>
        </w:rPr>
        <w:t>, несет персональную ответственность за свои действия и обязан:</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перед включением проверить целостность опечатывания персональной </w:t>
      </w:r>
      <w:proofErr w:type="spellStart"/>
      <w:r w:rsidRPr="006D15BA">
        <w:rPr>
          <w:sz w:val="28"/>
          <w:szCs w:val="28"/>
        </w:rPr>
        <w:t>электроной</w:t>
      </w:r>
      <w:proofErr w:type="spellEnd"/>
      <w:r w:rsidRPr="006D15BA">
        <w:rPr>
          <w:sz w:val="28"/>
          <w:szCs w:val="28"/>
        </w:rPr>
        <w:t xml:space="preserve"> вычислительной машины (далее – ПЭВМ), в случае нарушения опечатывания сообщить администратору;   </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строго соблюдать установленные правила обеспечения безопасности информации при работе с программными и техническими средствами </w:t>
      </w:r>
      <w:proofErr w:type="spellStart"/>
      <w:r w:rsidRPr="006D15BA">
        <w:rPr>
          <w:sz w:val="28"/>
          <w:szCs w:val="28"/>
        </w:rPr>
        <w:t>ИСПДн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выполнять свои функциональные обязанности строго в рамках прав доступа к внутренним и внешним информационным ресурсам, техническим средствам, полученным в установленном порядке;</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исполнять требования Инструкции учета средств защиты, документации и электронных носителей персональных данных министерства в части их касающейся, выполнять правила работы со средствами защиты информации, установленными в </w:t>
      </w:r>
      <w:proofErr w:type="spellStart"/>
      <w:r w:rsidRPr="006D15BA">
        <w:rPr>
          <w:sz w:val="28"/>
          <w:szCs w:val="28"/>
        </w:rPr>
        <w:t>ИСПДн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lastRenderedPageBreak/>
        <w:t>хранить в тайне свой пароль (пароли);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исполнять требования Порядка парольной защиты в информационных системах персональных данных, Инструкции по организации антивирусной защиты информационных систем персональных данных </w:t>
      </w:r>
      <w:r>
        <w:rPr>
          <w:sz w:val="28"/>
          <w:szCs w:val="28"/>
        </w:rPr>
        <w:t>МБУ «Учетного центра»</w:t>
      </w:r>
      <w:r w:rsidRPr="006D15BA">
        <w:rPr>
          <w:sz w:val="28"/>
          <w:szCs w:val="28"/>
        </w:rPr>
        <w:t xml:space="preserve">, а также других документов, регламентирующих вопросы работы в </w:t>
      </w:r>
      <w:proofErr w:type="spellStart"/>
      <w:r w:rsidRPr="006D15BA">
        <w:rPr>
          <w:sz w:val="28"/>
          <w:szCs w:val="28"/>
        </w:rPr>
        <w:t>ИСПДн</w:t>
      </w:r>
      <w:proofErr w:type="spellEnd"/>
      <w:r w:rsidRPr="006D15BA">
        <w:rPr>
          <w:sz w:val="28"/>
          <w:szCs w:val="28"/>
        </w:rPr>
        <w:t xml:space="preserve"> и обеспечение безопасности информации в части, его касающейся;</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немедленно ставить в известность администратора и непосредственного руководителя в случае утери личных реквизитов доступа или при подозрении на компрометацию личных паролей и на совершение попыток несанкционированного доступа к ПЭВМ, а также при обнаружении несанкционированных (произведенных с нарушением установленного порядка) изменений в конфигурации программных или аппаратных средств </w:t>
      </w:r>
      <w:proofErr w:type="spellStart"/>
      <w:r w:rsidRPr="006D15BA">
        <w:rPr>
          <w:sz w:val="28"/>
          <w:szCs w:val="28"/>
        </w:rPr>
        <w:t>ИСПДн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немедленно ставить в известность администратора при обнаружении отклонений в нормальной работе системных и прикладных программных средств, затрудняющих эксплуатацию </w:t>
      </w:r>
      <w:proofErr w:type="spellStart"/>
      <w:r w:rsidRPr="006D15BA">
        <w:rPr>
          <w:sz w:val="28"/>
          <w:szCs w:val="28"/>
        </w:rPr>
        <w:t>ИСПДн</w:t>
      </w:r>
      <w:proofErr w:type="spellEnd"/>
      <w:r w:rsidRPr="006D15BA">
        <w:rPr>
          <w:sz w:val="28"/>
          <w:szCs w:val="28"/>
        </w:rPr>
        <w:t>, выхода из строя или неустойчивого функционирования устройств ПЭВМ (дисководов, принтера и т.п.), некорректного функционирования установленных технических средств защиты информации;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присутствовать при работах по внесению изменений в аппаратно-программную конфигурацию закрепленной за ним ПЭВМ в подразделении;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при обработке на ПЭВМ </w:t>
      </w:r>
      <w:proofErr w:type="spellStart"/>
      <w:r w:rsidRPr="006D15BA">
        <w:rPr>
          <w:sz w:val="28"/>
          <w:szCs w:val="28"/>
        </w:rPr>
        <w:t>ПДн</w:t>
      </w:r>
      <w:proofErr w:type="spellEnd"/>
      <w:r w:rsidRPr="006D15BA">
        <w:rPr>
          <w:sz w:val="28"/>
          <w:szCs w:val="28"/>
        </w:rPr>
        <w:t xml:space="preserve"> и необходимости использовать носители информации применять только учтенные носители, учет которых производится в соответствии с Порядком учета средств защиты, документации и электронных носителей персональных данных министерства;</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по окончании работы выключать ПЭВМ и извлекать носитель ключа средства защиты. </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2.2. Пользователям </w:t>
      </w:r>
      <w:proofErr w:type="spellStart"/>
      <w:r w:rsidRPr="006D15BA">
        <w:rPr>
          <w:sz w:val="28"/>
          <w:szCs w:val="28"/>
        </w:rPr>
        <w:t>ИСПДн</w:t>
      </w:r>
      <w:proofErr w:type="spellEnd"/>
      <w:r w:rsidRPr="006D15BA">
        <w:rPr>
          <w:sz w:val="28"/>
          <w:szCs w:val="28"/>
        </w:rPr>
        <w:t xml:space="preserve"> запрещается:</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использовать компоненты программного и аппаратного обеспечения </w:t>
      </w:r>
      <w:proofErr w:type="spellStart"/>
      <w:r w:rsidRPr="006D15BA">
        <w:rPr>
          <w:sz w:val="28"/>
          <w:szCs w:val="28"/>
        </w:rPr>
        <w:t>ИСПДн</w:t>
      </w:r>
      <w:proofErr w:type="spellEnd"/>
      <w:r w:rsidRPr="006D15BA">
        <w:rPr>
          <w:sz w:val="28"/>
          <w:szCs w:val="28"/>
        </w:rPr>
        <w:t xml:space="preserve"> в неслужебных целях;</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хранить и обрабатывать личную информацию на ПЭВМ и серверах </w:t>
      </w:r>
      <w:proofErr w:type="spellStart"/>
      <w:r w:rsidRPr="006D15BA">
        <w:rPr>
          <w:sz w:val="28"/>
          <w:szCs w:val="28"/>
        </w:rPr>
        <w:t>ИСПДн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самовольно вносить какие-либо изменения в конфигурацию аппаратно-программных средств </w:t>
      </w:r>
      <w:proofErr w:type="spellStart"/>
      <w:r w:rsidRPr="006D15BA">
        <w:rPr>
          <w:sz w:val="28"/>
          <w:szCs w:val="28"/>
        </w:rPr>
        <w:t>ИСПДн</w:t>
      </w:r>
      <w:proofErr w:type="spellEnd"/>
      <w:r w:rsidRPr="006D15BA">
        <w:rPr>
          <w:sz w:val="28"/>
          <w:szCs w:val="28"/>
        </w:rPr>
        <w:t xml:space="preserve"> или устанавливать дополнительно любые программные и  аппаратные средства;</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оставлять без присмотра включенную ПЭВМ, не активизировав средства защиты от несанкционированного доступа;</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оставлять без личного присмотра на рабочем месте или где бы то ни было свои персональные реквизиты доступа;</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использовать в работе неучтенные носители информации для обработки, </w:t>
      </w:r>
      <w:proofErr w:type="spellStart"/>
      <w:r w:rsidRPr="006D15BA">
        <w:rPr>
          <w:sz w:val="28"/>
          <w:szCs w:val="28"/>
        </w:rPr>
        <w:t>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передавать </w:t>
      </w:r>
      <w:proofErr w:type="spellStart"/>
      <w:r w:rsidRPr="006D15BA">
        <w:rPr>
          <w:sz w:val="28"/>
          <w:szCs w:val="28"/>
        </w:rPr>
        <w:t>ПДн</w:t>
      </w:r>
      <w:proofErr w:type="spellEnd"/>
      <w:r w:rsidRPr="006D15BA">
        <w:rPr>
          <w:sz w:val="28"/>
          <w:szCs w:val="28"/>
        </w:rPr>
        <w:t xml:space="preserve"> с ПЭВМ пользователя по электронной почте и размещать на сетевых ресурсах общего пользования;</w:t>
      </w:r>
    </w:p>
    <w:p w:rsidR="00A57F37" w:rsidRDefault="00A57F37" w:rsidP="00A57F37">
      <w:pPr>
        <w:numPr>
          <w:ilvl w:val="1"/>
          <w:numId w:val="0"/>
        </w:numPr>
        <w:tabs>
          <w:tab w:val="num" w:pos="735"/>
        </w:tabs>
        <w:ind w:firstLine="720"/>
        <w:jc w:val="both"/>
        <w:rPr>
          <w:sz w:val="28"/>
          <w:szCs w:val="28"/>
        </w:rPr>
      </w:pPr>
      <w:r w:rsidRPr="006D15BA">
        <w:rPr>
          <w:sz w:val="28"/>
          <w:szCs w:val="28"/>
        </w:rPr>
        <w:lastRenderedPageBreak/>
        <w:t xml:space="preserve">умышленно использовать недокументированные свойства и ошибки в программном обеспечении или в настройках средств защиты. Об обнаружении такого рода ошибок пользователь </w:t>
      </w:r>
      <w:proofErr w:type="spellStart"/>
      <w:r w:rsidRPr="006D15BA">
        <w:rPr>
          <w:sz w:val="28"/>
          <w:szCs w:val="28"/>
        </w:rPr>
        <w:t>ИСПДн</w:t>
      </w:r>
      <w:proofErr w:type="spellEnd"/>
      <w:r w:rsidRPr="006D15BA">
        <w:rPr>
          <w:sz w:val="28"/>
          <w:szCs w:val="28"/>
        </w:rPr>
        <w:t xml:space="preserve"> обязан ставить в известность администратора и непосредственного руководителя.</w:t>
      </w:r>
    </w:p>
    <w:p w:rsidR="00A57F37" w:rsidRPr="006D15BA" w:rsidRDefault="00A57F37" w:rsidP="00A57F37">
      <w:pPr>
        <w:numPr>
          <w:ilvl w:val="1"/>
          <w:numId w:val="0"/>
        </w:numPr>
        <w:tabs>
          <w:tab w:val="num" w:pos="735"/>
        </w:tabs>
        <w:ind w:firstLine="720"/>
        <w:jc w:val="both"/>
        <w:rPr>
          <w:sz w:val="28"/>
          <w:szCs w:val="28"/>
        </w:rPr>
      </w:pPr>
    </w:p>
    <w:p w:rsidR="00A57F37" w:rsidRPr="000A63A7" w:rsidRDefault="00A57F37" w:rsidP="00A57F37">
      <w:pPr>
        <w:numPr>
          <w:ilvl w:val="1"/>
          <w:numId w:val="0"/>
        </w:numPr>
        <w:tabs>
          <w:tab w:val="num" w:pos="735"/>
        </w:tabs>
        <w:ind w:firstLine="720"/>
        <w:jc w:val="both"/>
        <w:rPr>
          <w:sz w:val="28"/>
          <w:szCs w:val="28"/>
        </w:rPr>
      </w:pPr>
      <w:r w:rsidRPr="000A63A7">
        <w:rPr>
          <w:sz w:val="28"/>
          <w:szCs w:val="28"/>
        </w:rPr>
        <w:t>3. Ответственные за организацию и контроль выполнени</w:t>
      </w:r>
      <w:r>
        <w:rPr>
          <w:sz w:val="28"/>
          <w:szCs w:val="28"/>
        </w:rPr>
        <w:t>я</w:t>
      </w:r>
      <w:r w:rsidRPr="000A63A7">
        <w:rPr>
          <w:sz w:val="28"/>
          <w:szCs w:val="28"/>
        </w:rPr>
        <w:t xml:space="preserve"> инструкции</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3.1. Ответственность за соблюдение требований настоящей Инструкции возлагается на всех пользователей </w:t>
      </w:r>
      <w:proofErr w:type="spellStart"/>
      <w:r w:rsidRPr="006D15BA">
        <w:rPr>
          <w:sz w:val="28"/>
          <w:szCs w:val="28"/>
        </w:rPr>
        <w:t>ИСПДн</w:t>
      </w:r>
      <w:proofErr w:type="spellEnd"/>
      <w:r w:rsidRPr="006D15BA">
        <w:rPr>
          <w:sz w:val="28"/>
          <w:szCs w:val="28"/>
        </w:rPr>
        <w:t>.</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3.2. Ответственность за организацию контрольных и проверочных мероприятий возлагается на администратора.</w:t>
      </w:r>
    </w:p>
    <w:p w:rsidR="00A57F37" w:rsidRPr="006D15BA" w:rsidRDefault="00A57F37" w:rsidP="00A57F37">
      <w:pPr>
        <w:numPr>
          <w:ilvl w:val="1"/>
          <w:numId w:val="0"/>
        </w:numPr>
        <w:tabs>
          <w:tab w:val="num" w:pos="735"/>
        </w:tabs>
        <w:ind w:firstLine="720"/>
        <w:jc w:val="both"/>
        <w:rPr>
          <w:sz w:val="28"/>
          <w:szCs w:val="28"/>
        </w:rPr>
      </w:pPr>
      <w:r w:rsidRPr="006D15BA">
        <w:rPr>
          <w:sz w:val="28"/>
          <w:szCs w:val="28"/>
        </w:rPr>
        <w:t xml:space="preserve">3.3. </w:t>
      </w:r>
      <w:proofErr w:type="gramStart"/>
      <w:r w:rsidRPr="006D15BA">
        <w:rPr>
          <w:sz w:val="28"/>
          <w:szCs w:val="28"/>
        </w:rPr>
        <w:t xml:space="preserve">Ответственность за общий контроль информационной безопасности возлагается на ответственного за защиту информации и </w:t>
      </w:r>
      <w:proofErr w:type="spellStart"/>
      <w:r w:rsidRPr="006D15BA">
        <w:rPr>
          <w:sz w:val="28"/>
          <w:szCs w:val="28"/>
        </w:rPr>
        <w:t>ПДн</w:t>
      </w:r>
      <w:proofErr w:type="spellEnd"/>
      <w:r w:rsidRPr="006D15BA">
        <w:rPr>
          <w:sz w:val="28"/>
          <w:szCs w:val="28"/>
        </w:rPr>
        <w:t xml:space="preserve"> </w:t>
      </w:r>
      <w:r>
        <w:rPr>
          <w:sz w:val="28"/>
          <w:szCs w:val="28"/>
        </w:rPr>
        <w:t>МБУ «Учетного центра»</w:t>
      </w:r>
      <w:r w:rsidRPr="006D15BA">
        <w:rPr>
          <w:sz w:val="28"/>
          <w:szCs w:val="28"/>
        </w:rPr>
        <w:t xml:space="preserve">. </w:t>
      </w:r>
      <w:proofErr w:type="gramEnd"/>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Pr="00FC21D0" w:rsidRDefault="00A57F37" w:rsidP="00A57F37">
      <w:pPr>
        <w:autoSpaceDE w:val="0"/>
        <w:autoSpaceDN w:val="0"/>
        <w:adjustRightInd w:val="0"/>
        <w:spacing w:line="240" w:lineRule="exact"/>
        <w:ind w:left="5220"/>
        <w:jc w:val="right"/>
        <w:outlineLvl w:val="0"/>
        <w:rPr>
          <w:sz w:val="28"/>
          <w:szCs w:val="28"/>
        </w:rPr>
      </w:pPr>
      <w:r w:rsidRPr="00FC21D0">
        <w:rPr>
          <w:sz w:val="28"/>
          <w:szCs w:val="28"/>
        </w:rPr>
        <w:t xml:space="preserve">Приложение </w:t>
      </w:r>
      <w:r>
        <w:rPr>
          <w:sz w:val="28"/>
          <w:szCs w:val="28"/>
        </w:rPr>
        <w:t>10</w:t>
      </w:r>
    </w:p>
    <w:p w:rsidR="00A57F37" w:rsidRDefault="00A57F37" w:rsidP="00A57F37">
      <w:pPr>
        <w:autoSpaceDE w:val="0"/>
        <w:autoSpaceDN w:val="0"/>
        <w:adjustRightInd w:val="0"/>
        <w:spacing w:line="240" w:lineRule="exact"/>
        <w:jc w:val="right"/>
        <w:rPr>
          <w:bCs/>
          <w:sz w:val="28"/>
          <w:szCs w:val="28"/>
        </w:rPr>
      </w:pPr>
      <w:r w:rsidRPr="004C326C">
        <w:rPr>
          <w:rFonts w:eastAsia="Calibri"/>
          <w:sz w:val="28"/>
          <w:szCs w:val="28"/>
        </w:rPr>
        <w:t xml:space="preserve">к </w:t>
      </w:r>
      <w:r w:rsidRPr="00FB7EEE">
        <w:rPr>
          <w:bCs/>
          <w:sz w:val="28"/>
          <w:szCs w:val="28"/>
        </w:rPr>
        <w:t xml:space="preserve"> </w:t>
      </w:r>
      <w:r w:rsidRPr="00146C26">
        <w:rPr>
          <w:bCs/>
          <w:sz w:val="28"/>
          <w:szCs w:val="28"/>
        </w:rPr>
        <w:t>приказу</w:t>
      </w:r>
      <w:r w:rsidRPr="00FB7EEE">
        <w:rPr>
          <w:bCs/>
          <w:sz w:val="28"/>
          <w:szCs w:val="28"/>
        </w:rPr>
        <w:t xml:space="preserve"> </w:t>
      </w:r>
      <w:proofErr w:type="gramStart"/>
      <w:r w:rsidRPr="00FB7EEE">
        <w:rPr>
          <w:bCs/>
          <w:sz w:val="28"/>
          <w:szCs w:val="28"/>
        </w:rPr>
        <w:t>Муниципального</w:t>
      </w:r>
      <w:proofErr w:type="gramEnd"/>
      <w:r w:rsidRPr="00FB7EEE">
        <w:rPr>
          <w:bCs/>
          <w:sz w:val="28"/>
          <w:szCs w:val="28"/>
        </w:rPr>
        <w:t xml:space="preserve"> бюджетного </w:t>
      </w:r>
    </w:p>
    <w:p w:rsidR="00A57F37" w:rsidRDefault="00A57F37" w:rsidP="00A57F37">
      <w:pPr>
        <w:autoSpaceDE w:val="0"/>
        <w:autoSpaceDN w:val="0"/>
        <w:adjustRightInd w:val="0"/>
        <w:spacing w:line="240" w:lineRule="exact"/>
        <w:jc w:val="right"/>
        <w:rPr>
          <w:bCs/>
          <w:sz w:val="28"/>
          <w:szCs w:val="28"/>
        </w:rPr>
      </w:pPr>
      <w:r w:rsidRPr="00FB7EEE">
        <w:rPr>
          <w:bCs/>
          <w:sz w:val="28"/>
          <w:szCs w:val="28"/>
        </w:rPr>
        <w:t xml:space="preserve">учреждения «Учетный центр </w:t>
      </w:r>
    </w:p>
    <w:p w:rsidR="00A57F37" w:rsidRDefault="00A57F37" w:rsidP="00A57F37">
      <w:pPr>
        <w:autoSpaceDE w:val="0"/>
        <w:autoSpaceDN w:val="0"/>
        <w:adjustRightInd w:val="0"/>
        <w:spacing w:line="240" w:lineRule="exact"/>
        <w:jc w:val="right"/>
        <w:rPr>
          <w:bCs/>
          <w:sz w:val="28"/>
          <w:szCs w:val="28"/>
        </w:rPr>
      </w:pPr>
      <w:r w:rsidRPr="00FB7EEE">
        <w:rPr>
          <w:bCs/>
          <w:sz w:val="28"/>
          <w:szCs w:val="28"/>
        </w:rPr>
        <w:t xml:space="preserve">Андроповского муниципального </w:t>
      </w:r>
    </w:p>
    <w:p w:rsidR="00A57F37" w:rsidRPr="00FB7EEE" w:rsidRDefault="00A57F37" w:rsidP="00A57F37">
      <w:pPr>
        <w:autoSpaceDE w:val="0"/>
        <w:autoSpaceDN w:val="0"/>
        <w:adjustRightInd w:val="0"/>
        <w:spacing w:line="240" w:lineRule="exact"/>
        <w:jc w:val="right"/>
        <w:rPr>
          <w:bCs/>
          <w:sz w:val="28"/>
          <w:szCs w:val="28"/>
        </w:rPr>
      </w:pPr>
      <w:r w:rsidRPr="00FB7EEE">
        <w:rPr>
          <w:bCs/>
          <w:sz w:val="28"/>
          <w:szCs w:val="28"/>
        </w:rPr>
        <w:t>района Ставропольского края»</w:t>
      </w:r>
    </w:p>
    <w:p w:rsidR="00A57F37" w:rsidRPr="00FB7EEE" w:rsidRDefault="00A57F37" w:rsidP="00A57F37">
      <w:pPr>
        <w:widowControl w:val="0"/>
        <w:autoSpaceDE w:val="0"/>
        <w:autoSpaceDN w:val="0"/>
        <w:jc w:val="right"/>
        <w:rPr>
          <w:sz w:val="28"/>
          <w:szCs w:val="28"/>
        </w:rPr>
      </w:pPr>
      <w:r w:rsidRPr="00FB7EEE">
        <w:rPr>
          <w:sz w:val="28"/>
          <w:szCs w:val="28"/>
        </w:rPr>
        <w:t>от 26 ноября 2019 г. № 173/1-ПО</w:t>
      </w:r>
    </w:p>
    <w:p w:rsidR="00A57F37" w:rsidRDefault="00A57F37" w:rsidP="00A57F37">
      <w:pPr>
        <w:spacing w:line="240" w:lineRule="exact"/>
        <w:jc w:val="center"/>
        <w:rPr>
          <w:sz w:val="28"/>
          <w:szCs w:val="28"/>
        </w:rPr>
      </w:pPr>
    </w:p>
    <w:p w:rsidR="00A57F37" w:rsidRPr="004B511D" w:rsidRDefault="00A57F37" w:rsidP="00A57F37">
      <w:pPr>
        <w:spacing w:line="240" w:lineRule="exact"/>
        <w:jc w:val="center"/>
        <w:rPr>
          <w:sz w:val="28"/>
          <w:szCs w:val="28"/>
        </w:rPr>
      </w:pPr>
      <w:r w:rsidRPr="004B511D">
        <w:rPr>
          <w:sz w:val="28"/>
          <w:szCs w:val="28"/>
        </w:rPr>
        <w:t>Инструкция</w:t>
      </w:r>
    </w:p>
    <w:p w:rsidR="00A57F37" w:rsidRPr="000257CB" w:rsidRDefault="00A57F37" w:rsidP="00A57F37">
      <w:pPr>
        <w:spacing w:line="240" w:lineRule="exact"/>
        <w:jc w:val="both"/>
        <w:rPr>
          <w:sz w:val="28"/>
          <w:szCs w:val="28"/>
        </w:rPr>
      </w:pPr>
      <w:r w:rsidRPr="004B511D">
        <w:rPr>
          <w:sz w:val="28"/>
          <w:szCs w:val="28"/>
        </w:rPr>
        <w:t xml:space="preserve">по организации антивирусной защиты информационных систем персональных данных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p>
    <w:p w:rsidR="00A57F37" w:rsidRPr="000257CB" w:rsidRDefault="00A57F37" w:rsidP="00A57F37">
      <w:pPr>
        <w:ind w:firstLine="720"/>
        <w:jc w:val="both"/>
        <w:rPr>
          <w:sz w:val="28"/>
          <w:szCs w:val="28"/>
        </w:rPr>
      </w:pPr>
    </w:p>
    <w:p w:rsidR="00A57F37" w:rsidRPr="000257CB" w:rsidRDefault="00A57F37" w:rsidP="00A57F37">
      <w:pPr>
        <w:ind w:firstLine="720"/>
        <w:jc w:val="center"/>
        <w:outlineLvl w:val="0"/>
        <w:rPr>
          <w:bCs/>
          <w:caps/>
          <w:sz w:val="28"/>
          <w:szCs w:val="28"/>
        </w:rPr>
      </w:pPr>
      <w:bookmarkStart w:id="52" w:name="_Toc249465733"/>
      <w:r w:rsidRPr="000257CB">
        <w:rPr>
          <w:bCs/>
          <w:caps/>
          <w:sz w:val="28"/>
          <w:szCs w:val="28"/>
        </w:rPr>
        <w:t xml:space="preserve">1. </w:t>
      </w:r>
      <w:r w:rsidRPr="000257CB">
        <w:rPr>
          <w:bCs/>
          <w:sz w:val="28"/>
          <w:szCs w:val="28"/>
        </w:rPr>
        <w:t>Общие положения</w:t>
      </w:r>
      <w:bookmarkEnd w:id="52"/>
    </w:p>
    <w:p w:rsidR="00A57F37" w:rsidRPr="000257CB" w:rsidRDefault="00A57F37" w:rsidP="00A57F37">
      <w:pPr>
        <w:ind w:firstLine="720"/>
        <w:jc w:val="both"/>
        <w:rPr>
          <w:sz w:val="28"/>
          <w:szCs w:val="28"/>
        </w:rPr>
      </w:pPr>
    </w:p>
    <w:p w:rsidR="00A57F37" w:rsidRPr="006D15BA" w:rsidRDefault="00A57F37" w:rsidP="00A57F37">
      <w:pPr>
        <w:ind w:firstLine="720"/>
        <w:jc w:val="both"/>
        <w:rPr>
          <w:sz w:val="28"/>
          <w:szCs w:val="28"/>
        </w:rPr>
      </w:pPr>
      <w:r w:rsidRPr="000257CB">
        <w:rPr>
          <w:sz w:val="28"/>
          <w:szCs w:val="28"/>
        </w:rPr>
        <w:t xml:space="preserve">1.1. </w:t>
      </w:r>
      <w:proofErr w:type="gramStart"/>
      <w:r w:rsidRPr="000257CB">
        <w:rPr>
          <w:sz w:val="28"/>
          <w:szCs w:val="28"/>
        </w:rPr>
        <w:t xml:space="preserve">Инструкция </w:t>
      </w:r>
      <w:r w:rsidRPr="000257CB">
        <w:rPr>
          <w:bCs/>
          <w:sz w:val="28"/>
          <w:szCs w:val="28"/>
        </w:rPr>
        <w:t>по организации антивирусной защиты информационных систем персональных</w:t>
      </w:r>
      <w:r w:rsidRPr="006D15BA">
        <w:rPr>
          <w:bCs/>
          <w:sz w:val="28"/>
          <w:szCs w:val="28"/>
        </w:rPr>
        <w:t xml:space="preserve"> данных</w:t>
      </w:r>
      <w:r w:rsidRPr="006D15BA">
        <w:rPr>
          <w:sz w:val="28"/>
          <w:szCs w:val="28"/>
        </w:rPr>
        <w:t xml:space="preserve">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r w:rsidRPr="006D15BA">
        <w:rPr>
          <w:sz w:val="28"/>
          <w:szCs w:val="28"/>
        </w:rPr>
        <w:t xml:space="preserve"> (далее – Инструкция) определяет требования к организации защиты информационных систем персональных данных (далее – </w:t>
      </w:r>
      <w:proofErr w:type="spellStart"/>
      <w:r w:rsidRPr="006D15BA">
        <w:rPr>
          <w:sz w:val="28"/>
          <w:szCs w:val="28"/>
        </w:rPr>
        <w:t>ИСПДн</w:t>
      </w:r>
      <w:proofErr w:type="spellEnd"/>
      <w:r w:rsidRPr="006D15BA">
        <w:rPr>
          <w:sz w:val="28"/>
          <w:szCs w:val="28"/>
        </w:rPr>
        <w:t xml:space="preserve">) от разрушающего воздействия компьютерных вирусов и другого вредоносного программного обеспечения (далее – вредоносное ПО) и устанавливает ответственность </w:t>
      </w:r>
      <w:r>
        <w:rPr>
          <w:sz w:val="28"/>
          <w:szCs w:val="28"/>
        </w:rPr>
        <w:t>руководителей</w:t>
      </w:r>
      <w:r w:rsidRPr="006D15BA">
        <w:rPr>
          <w:sz w:val="28"/>
          <w:szCs w:val="28"/>
        </w:rPr>
        <w:t xml:space="preserve"> и сотрудников отделов </w:t>
      </w:r>
      <w:r>
        <w:rPr>
          <w:bCs/>
          <w:sz w:val="28"/>
          <w:szCs w:val="28"/>
        </w:rPr>
        <w:t>Муниципального бюджетного учреждения «Учетный центр Андроповского муниципального района</w:t>
      </w:r>
      <w:proofErr w:type="gramEnd"/>
      <w:r>
        <w:rPr>
          <w:bCs/>
          <w:sz w:val="28"/>
          <w:szCs w:val="28"/>
        </w:rPr>
        <w:t xml:space="preserve"> </w:t>
      </w:r>
      <w:r w:rsidRPr="004306CC">
        <w:rPr>
          <w:bCs/>
          <w:sz w:val="28"/>
          <w:szCs w:val="28"/>
        </w:rPr>
        <w:t>Ставропольского края</w:t>
      </w:r>
      <w:r>
        <w:rPr>
          <w:bCs/>
          <w:sz w:val="28"/>
          <w:szCs w:val="28"/>
        </w:rPr>
        <w:t>»</w:t>
      </w:r>
      <w:r w:rsidRPr="006D15BA">
        <w:rPr>
          <w:sz w:val="28"/>
          <w:szCs w:val="28"/>
        </w:rPr>
        <w:t xml:space="preserve"> (далее – </w:t>
      </w:r>
      <w:r>
        <w:rPr>
          <w:sz w:val="28"/>
          <w:szCs w:val="28"/>
        </w:rPr>
        <w:t>МБУ «Учетный центр»</w:t>
      </w:r>
      <w:r w:rsidRPr="006D15BA">
        <w:rPr>
          <w:sz w:val="28"/>
          <w:szCs w:val="28"/>
        </w:rPr>
        <w:t xml:space="preserve">), эксплуатирующих и сопровождающих </w:t>
      </w:r>
      <w:proofErr w:type="spellStart"/>
      <w:r w:rsidRPr="006D15BA">
        <w:rPr>
          <w:sz w:val="28"/>
          <w:szCs w:val="28"/>
        </w:rPr>
        <w:t>ИСПДн</w:t>
      </w:r>
      <w:proofErr w:type="spellEnd"/>
      <w:r w:rsidRPr="006D15BA">
        <w:rPr>
          <w:sz w:val="28"/>
          <w:szCs w:val="28"/>
        </w:rPr>
        <w:t>, за их выполнение.</w:t>
      </w:r>
    </w:p>
    <w:p w:rsidR="00A57F37" w:rsidRPr="006D15BA" w:rsidRDefault="00A57F37" w:rsidP="00A57F37">
      <w:pPr>
        <w:ind w:firstLine="720"/>
        <w:jc w:val="both"/>
        <w:rPr>
          <w:sz w:val="28"/>
          <w:szCs w:val="28"/>
        </w:rPr>
      </w:pPr>
      <w:r w:rsidRPr="006D15BA">
        <w:rPr>
          <w:sz w:val="28"/>
          <w:szCs w:val="28"/>
        </w:rPr>
        <w:t xml:space="preserve">1.2. Требования настоящей Инструкции распространяются на всех должностных лиц и сотрудников </w:t>
      </w:r>
      <w:r>
        <w:rPr>
          <w:sz w:val="28"/>
          <w:szCs w:val="28"/>
        </w:rPr>
        <w:t>МБУ «Учетного центра»</w:t>
      </w:r>
      <w:r w:rsidRPr="006D15BA">
        <w:rPr>
          <w:sz w:val="28"/>
          <w:szCs w:val="28"/>
        </w:rPr>
        <w:t xml:space="preserve">, использующих в работе </w:t>
      </w:r>
      <w:proofErr w:type="spellStart"/>
      <w:r w:rsidRPr="006D15BA">
        <w:rPr>
          <w:sz w:val="28"/>
          <w:szCs w:val="28"/>
        </w:rPr>
        <w:t>ИСПДн</w:t>
      </w:r>
      <w:proofErr w:type="spellEnd"/>
      <w:r w:rsidRPr="006D15BA">
        <w:rPr>
          <w:sz w:val="28"/>
          <w:szCs w:val="28"/>
        </w:rPr>
        <w:t xml:space="preserve"> (далее – пользователи </w:t>
      </w:r>
      <w:proofErr w:type="spellStart"/>
      <w:r w:rsidRPr="006D15BA">
        <w:rPr>
          <w:sz w:val="28"/>
          <w:szCs w:val="28"/>
        </w:rPr>
        <w:t>ИСПДн</w:t>
      </w:r>
      <w:proofErr w:type="spellEnd"/>
      <w:r w:rsidRPr="006D15BA">
        <w:rPr>
          <w:sz w:val="28"/>
          <w:szCs w:val="28"/>
        </w:rPr>
        <w:t xml:space="preserve">) </w:t>
      </w:r>
      <w:r>
        <w:rPr>
          <w:sz w:val="28"/>
          <w:szCs w:val="28"/>
        </w:rPr>
        <w:t>МБУ «Учетного центра»</w:t>
      </w:r>
      <w:r w:rsidRPr="006D15BA">
        <w:rPr>
          <w:sz w:val="28"/>
          <w:szCs w:val="28"/>
        </w:rPr>
        <w:t>.</w:t>
      </w:r>
    </w:p>
    <w:p w:rsidR="00A57F37" w:rsidRPr="006D15BA" w:rsidRDefault="00A57F37" w:rsidP="00A57F37">
      <w:pPr>
        <w:ind w:firstLine="720"/>
        <w:jc w:val="both"/>
        <w:rPr>
          <w:sz w:val="28"/>
          <w:szCs w:val="28"/>
        </w:rPr>
      </w:pPr>
      <w:r w:rsidRPr="006D15BA">
        <w:rPr>
          <w:sz w:val="28"/>
          <w:szCs w:val="28"/>
        </w:rPr>
        <w:t xml:space="preserve">1.3. В целях закрепления знаний по вопросам практического исполнения требований Инструкции, а также для  разъяснения возникающих вопросов администратором  информационной  безопасности </w:t>
      </w:r>
      <w:proofErr w:type="spellStart"/>
      <w:r w:rsidRPr="006D15BA">
        <w:rPr>
          <w:sz w:val="28"/>
          <w:szCs w:val="28"/>
        </w:rPr>
        <w:t>ИСПДн</w:t>
      </w:r>
      <w:proofErr w:type="spellEnd"/>
      <w:r w:rsidRPr="006D15BA">
        <w:rPr>
          <w:sz w:val="28"/>
          <w:szCs w:val="28"/>
        </w:rPr>
        <w:t xml:space="preserve"> (далее – администратор) проводятся семинары и персональные инструктажи (при необходимости) пользователей </w:t>
      </w:r>
      <w:proofErr w:type="spellStart"/>
      <w:r w:rsidRPr="006D15BA">
        <w:rPr>
          <w:sz w:val="28"/>
          <w:szCs w:val="28"/>
        </w:rPr>
        <w:t>ИСПДн</w:t>
      </w:r>
      <w:proofErr w:type="spellEnd"/>
      <w:r w:rsidRPr="006D15BA">
        <w:rPr>
          <w:sz w:val="28"/>
          <w:szCs w:val="28"/>
        </w:rPr>
        <w:t>.</w:t>
      </w:r>
    </w:p>
    <w:p w:rsidR="00A57F37" w:rsidRPr="006D15BA" w:rsidRDefault="00A57F37" w:rsidP="00A57F37">
      <w:pPr>
        <w:ind w:firstLine="720"/>
        <w:jc w:val="both"/>
        <w:rPr>
          <w:spacing w:val="-20"/>
          <w:sz w:val="28"/>
          <w:szCs w:val="28"/>
        </w:rPr>
      </w:pPr>
      <w:r w:rsidRPr="006D15BA">
        <w:rPr>
          <w:sz w:val="28"/>
          <w:szCs w:val="28"/>
        </w:rPr>
        <w:t xml:space="preserve">1.4. Доведение  Инструкции  до  пользователей  </w:t>
      </w:r>
      <w:proofErr w:type="spellStart"/>
      <w:r w:rsidRPr="006D15BA">
        <w:rPr>
          <w:sz w:val="28"/>
          <w:szCs w:val="28"/>
        </w:rPr>
        <w:t>ИСПДн</w:t>
      </w:r>
      <w:proofErr w:type="spellEnd"/>
      <w:r w:rsidRPr="006D15BA">
        <w:rPr>
          <w:sz w:val="28"/>
          <w:szCs w:val="28"/>
        </w:rPr>
        <w:t xml:space="preserve">,  в  части  их касающейся,  осуществляется администратором под роспись </w:t>
      </w:r>
      <w:r>
        <w:rPr>
          <w:sz w:val="28"/>
          <w:szCs w:val="28"/>
        </w:rPr>
        <w:t>об</w:t>
      </w:r>
      <w:r w:rsidRPr="006D15BA">
        <w:rPr>
          <w:sz w:val="28"/>
          <w:szCs w:val="28"/>
        </w:rPr>
        <w:t xml:space="preserve"> ознакомлени</w:t>
      </w:r>
      <w:r>
        <w:rPr>
          <w:sz w:val="28"/>
          <w:szCs w:val="28"/>
        </w:rPr>
        <w:t>и</w:t>
      </w:r>
      <w:r w:rsidRPr="006D15BA">
        <w:rPr>
          <w:sz w:val="28"/>
          <w:szCs w:val="28"/>
        </w:rPr>
        <w:t xml:space="preserve"> с Инструкцией по организации антивирусной защиты информационных систем  персональных  данных  </w:t>
      </w:r>
      <w:r>
        <w:rPr>
          <w:sz w:val="28"/>
          <w:szCs w:val="28"/>
        </w:rPr>
        <w:t>МБУ «Учетного центра»</w:t>
      </w:r>
      <w:r w:rsidRPr="006D15BA">
        <w:rPr>
          <w:spacing w:val="-20"/>
          <w:sz w:val="28"/>
          <w:szCs w:val="28"/>
        </w:rPr>
        <w:t>.</w:t>
      </w:r>
    </w:p>
    <w:p w:rsidR="00A57F37" w:rsidRPr="006D15BA" w:rsidRDefault="00A57F37" w:rsidP="00A57F37">
      <w:pPr>
        <w:ind w:firstLine="720"/>
        <w:jc w:val="both"/>
        <w:rPr>
          <w:sz w:val="28"/>
          <w:szCs w:val="28"/>
        </w:rPr>
      </w:pPr>
      <w:r w:rsidRPr="006D15BA">
        <w:rPr>
          <w:sz w:val="28"/>
          <w:szCs w:val="28"/>
        </w:rPr>
        <w:t xml:space="preserve">1.5. В случае невозможности исполнения требований Инструкции в полном объеме при возникновении нештатных ситуаций, порядок организации антивирусной защиты информационных систем персональных данных </w:t>
      </w:r>
      <w:r>
        <w:rPr>
          <w:sz w:val="28"/>
          <w:szCs w:val="28"/>
        </w:rPr>
        <w:t xml:space="preserve">МБУ «Учетного центра» </w:t>
      </w:r>
      <w:r w:rsidRPr="006D15BA">
        <w:rPr>
          <w:sz w:val="28"/>
          <w:szCs w:val="28"/>
        </w:rPr>
        <w:t xml:space="preserve">определяется администратором по согласованию с </w:t>
      </w:r>
      <w:r w:rsidRPr="006D15BA">
        <w:rPr>
          <w:color w:val="FF0000"/>
          <w:sz w:val="28"/>
          <w:szCs w:val="28"/>
        </w:rPr>
        <w:t xml:space="preserve"> </w:t>
      </w:r>
      <w:r>
        <w:rPr>
          <w:sz w:val="28"/>
          <w:szCs w:val="28"/>
        </w:rPr>
        <w:t>руководителем</w:t>
      </w:r>
      <w:r w:rsidRPr="006D15BA">
        <w:rPr>
          <w:sz w:val="28"/>
          <w:szCs w:val="28"/>
        </w:rPr>
        <w:t xml:space="preserve"> </w:t>
      </w:r>
      <w:r>
        <w:rPr>
          <w:sz w:val="28"/>
          <w:szCs w:val="28"/>
        </w:rPr>
        <w:t>МБУ «Учетного центра»</w:t>
      </w:r>
      <w:r w:rsidRPr="006D15BA">
        <w:rPr>
          <w:sz w:val="28"/>
          <w:szCs w:val="28"/>
        </w:rPr>
        <w:t xml:space="preserve">. </w:t>
      </w:r>
    </w:p>
    <w:p w:rsidR="00A57F37" w:rsidRPr="006D15BA" w:rsidRDefault="00A57F37" w:rsidP="00A57F37">
      <w:pPr>
        <w:ind w:firstLine="720"/>
        <w:jc w:val="both"/>
        <w:rPr>
          <w:sz w:val="28"/>
          <w:szCs w:val="28"/>
        </w:rPr>
      </w:pPr>
      <w:r w:rsidRPr="006D15BA">
        <w:rPr>
          <w:sz w:val="28"/>
          <w:szCs w:val="28"/>
        </w:rPr>
        <w:t xml:space="preserve">В целях настоящей Инструкции под нештатными ситуациями следует понимать следующие: отказ, сбой, ошибка в работе технических средств, </w:t>
      </w:r>
      <w:proofErr w:type="gramStart"/>
      <w:r w:rsidRPr="006D15BA">
        <w:rPr>
          <w:sz w:val="28"/>
          <w:szCs w:val="28"/>
        </w:rPr>
        <w:t>форс</w:t>
      </w:r>
      <w:proofErr w:type="gramEnd"/>
      <w:r w:rsidRPr="006D15BA">
        <w:rPr>
          <w:sz w:val="28"/>
          <w:szCs w:val="28"/>
        </w:rPr>
        <w:t xml:space="preserve"> - мажорные обстоятельства.</w:t>
      </w:r>
    </w:p>
    <w:p w:rsidR="00A57F37" w:rsidRPr="006D15BA" w:rsidRDefault="00A57F37" w:rsidP="00A57F37">
      <w:pPr>
        <w:keepNext/>
        <w:ind w:firstLine="720"/>
        <w:jc w:val="center"/>
        <w:outlineLvl w:val="0"/>
        <w:rPr>
          <w:bCs/>
          <w:caps/>
          <w:kern w:val="32"/>
          <w:sz w:val="28"/>
          <w:szCs w:val="28"/>
        </w:rPr>
      </w:pPr>
      <w:bookmarkStart w:id="53" w:name="_Toc249465734"/>
      <w:r w:rsidRPr="0012640E">
        <w:rPr>
          <w:sz w:val="28"/>
          <w:szCs w:val="28"/>
        </w:rPr>
        <w:lastRenderedPageBreak/>
        <w:t>2. Применение средств антивирусной защиты</w:t>
      </w:r>
      <w:bookmarkEnd w:id="53"/>
    </w:p>
    <w:p w:rsidR="00A57F37" w:rsidRPr="006D15BA" w:rsidRDefault="00A57F37" w:rsidP="00A57F37">
      <w:pPr>
        <w:ind w:firstLine="720"/>
        <w:jc w:val="both"/>
        <w:rPr>
          <w:i/>
          <w:sz w:val="28"/>
          <w:szCs w:val="28"/>
        </w:rPr>
      </w:pPr>
      <w:r w:rsidRPr="006D15BA">
        <w:rPr>
          <w:sz w:val="28"/>
          <w:szCs w:val="28"/>
        </w:rPr>
        <w:t xml:space="preserve">2.1. Антивирусный контроль дисков и файлов </w:t>
      </w:r>
      <w:proofErr w:type="spellStart"/>
      <w:r w:rsidRPr="006D15BA">
        <w:rPr>
          <w:sz w:val="28"/>
          <w:szCs w:val="28"/>
        </w:rPr>
        <w:t>ИСПДн</w:t>
      </w:r>
      <w:proofErr w:type="spellEnd"/>
      <w:r w:rsidRPr="006D15BA">
        <w:rPr>
          <w:sz w:val="28"/>
          <w:szCs w:val="28"/>
        </w:rPr>
        <w:t xml:space="preserve"> после загрузки персональных электронных вычислительных машин (далее – ПЭВМ) должен проводиться в автоматическом режиме (периодическое сканирование или мониторинг). </w:t>
      </w:r>
    </w:p>
    <w:p w:rsidR="00A57F37" w:rsidRPr="006D15BA" w:rsidRDefault="00A57F37" w:rsidP="00A57F37">
      <w:pPr>
        <w:ind w:firstLine="720"/>
        <w:jc w:val="both"/>
        <w:rPr>
          <w:sz w:val="28"/>
          <w:szCs w:val="28"/>
        </w:rPr>
      </w:pPr>
      <w:r w:rsidRPr="006D15BA">
        <w:rPr>
          <w:sz w:val="28"/>
          <w:szCs w:val="28"/>
        </w:rPr>
        <w:t xml:space="preserve">2.2. </w:t>
      </w:r>
      <w:r w:rsidRPr="009A2CAC">
        <w:rPr>
          <w:sz w:val="28"/>
          <w:szCs w:val="28"/>
        </w:rPr>
        <w:t xml:space="preserve">Полный антивирусный контроль всех дисков и файлов </w:t>
      </w:r>
      <w:proofErr w:type="spellStart"/>
      <w:r w:rsidRPr="009A2CAC">
        <w:rPr>
          <w:sz w:val="28"/>
          <w:szCs w:val="28"/>
        </w:rPr>
        <w:t>ИСПДн</w:t>
      </w:r>
      <w:proofErr w:type="spellEnd"/>
      <w:r w:rsidRPr="009A2CAC">
        <w:rPr>
          <w:sz w:val="28"/>
          <w:szCs w:val="28"/>
        </w:rPr>
        <w:t xml:space="preserve"> (сканирование) должен проводиться не реже одного раза в неделю.</w:t>
      </w:r>
      <w:r w:rsidRPr="006D15BA">
        <w:rPr>
          <w:sz w:val="28"/>
          <w:szCs w:val="28"/>
        </w:rPr>
        <w:t xml:space="preserve"> </w:t>
      </w:r>
    </w:p>
    <w:p w:rsidR="00A57F37" w:rsidRPr="006D15BA" w:rsidRDefault="00A57F37" w:rsidP="00A57F37">
      <w:pPr>
        <w:ind w:firstLine="720"/>
        <w:jc w:val="both"/>
        <w:rPr>
          <w:sz w:val="28"/>
          <w:szCs w:val="28"/>
        </w:rPr>
      </w:pPr>
      <w:r w:rsidRPr="006D15BA">
        <w:rPr>
          <w:sz w:val="28"/>
          <w:szCs w:val="28"/>
        </w:rPr>
        <w:t>2.3. Обязательному антивирусному контролю подлежит любая информация (текстовые файлы любых форматов, файлы данных, исполняемые файлы), получаемая и передаваемая по телекоммуникационным каналам связи, на съемных носителях (магнитных дисках, CD-ROM и т.п.). Разархивирование и контроль входящей информации необходимо проводить непосредственно после ее приема. Контроль исходящей информации необходимо проводить непосредственно перед отправкой (записью на съемный носитель).</w:t>
      </w:r>
    </w:p>
    <w:p w:rsidR="00A57F37" w:rsidRPr="006D15BA" w:rsidRDefault="00A57F37" w:rsidP="00A57F37">
      <w:pPr>
        <w:ind w:firstLine="720"/>
        <w:jc w:val="both"/>
        <w:rPr>
          <w:sz w:val="28"/>
          <w:szCs w:val="28"/>
        </w:rPr>
      </w:pPr>
      <w:r w:rsidRPr="006D15BA">
        <w:rPr>
          <w:sz w:val="28"/>
          <w:szCs w:val="28"/>
        </w:rPr>
        <w:t xml:space="preserve">2.4. Установка (обновление и изменение) системного и прикладного программного обеспечения осуществляется в соответствии </w:t>
      </w:r>
      <w:r w:rsidRPr="000C1406">
        <w:rPr>
          <w:sz w:val="28"/>
          <w:szCs w:val="28"/>
        </w:rPr>
        <w:t xml:space="preserve">с </w:t>
      </w:r>
      <w:r>
        <w:rPr>
          <w:sz w:val="28"/>
          <w:szCs w:val="28"/>
        </w:rPr>
        <w:t xml:space="preserve">определенными </w:t>
      </w:r>
      <w:r w:rsidRPr="000C1406">
        <w:rPr>
          <w:sz w:val="28"/>
          <w:szCs w:val="28"/>
        </w:rPr>
        <w:t>требованиями  по установке, модификации и техническому обслуживанию программного обеспечения и аппаратных средств.</w:t>
      </w:r>
      <w:r w:rsidRPr="006D15BA">
        <w:rPr>
          <w:sz w:val="28"/>
          <w:szCs w:val="28"/>
        </w:rPr>
        <w:t xml:space="preserve"> </w:t>
      </w:r>
    </w:p>
    <w:p w:rsidR="00A57F37" w:rsidRPr="006D15BA" w:rsidRDefault="00A57F37" w:rsidP="00A57F37">
      <w:pPr>
        <w:ind w:firstLine="720"/>
        <w:jc w:val="both"/>
        <w:rPr>
          <w:i/>
          <w:sz w:val="28"/>
          <w:szCs w:val="28"/>
        </w:rPr>
      </w:pPr>
      <w:r w:rsidRPr="004B511D">
        <w:rPr>
          <w:sz w:val="28"/>
          <w:szCs w:val="28"/>
        </w:rPr>
        <w:t>2.5. Обновление антивирусных баз должно проводиться регулярно, но не реже, чем один раз в неделю.</w:t>
      </w:r>
      <w:r w:rsidRPr="006D15BA">
        <w:rPr>
          <w:sz w:val="28"/>
          <w:szCs w:val="28"/>
        </w:rPr>
        <w:t xml:space="preserve"> </w:t>
      </w:r>
    </w:p>
    <w:p w:rsidR="00A57F37" w:rsidRPr="006D15BA" w:rsidRDefault="00A57F37" w:rsidP="00A57F37">
      <w:bookmarkStart w:id="54" w:name="_Toc249465735"/>
    </w:p>
    <w:p w:rsidR="00A57F37" w:rsidRPr="0012640E" w:rsidRDefault="00A57F37" w:rsidP="00A57F37">
      <w:pPr>
        <w:ind w:firstLine="720"/>
        <w:jc w:val="both"/>
        <w:rPr>
          <w:sz w:val="28"/>
          <w:szCs w:val="28"/>
        </w:rPr>
      </w:pPr>
      <w:r w:rsidRPr="0012640E">
        <w:rPr>
          <w:sz w:val="28"/>
          <w:szCs w:val="28"/>
        </w:rPr>
        <w:t>3. Функции Администратора по обеспечению антивирусной безопасности</w:t>
      </w:r>
      <w:bookmarkEnd w:id="54"/>
    </w:p>
    <w:p w:rsidR="00A57F37" w:rsidRPr="006D15BA" w:rsidRDefault="00A57F37" w:rsidP="00A57F37">
      <w:pPr>
        <w:ind w:firstLine="720"/>
        <w:jc w:val="both"/>
        <w:rPr>
          <w:sz w:val="28"/>
          <w:szCs w:val="28"/>
        </w:rPr>
      </w:pPr>
      <w:r w:rsidRPr="006D15BA">
        <w:rPr>
          <w:sz w:val="28"/>
          <w:szCs w:val="28"/>
        </w:rPr>
        <w:t>3.1. Администратор обязан:</w:t>
      </w:r>
    </w:p>
    <w:p w:rsidR="00A57F37" w:rsidRPr="006D15BA" w:rsidRDefault="00A57F37" w:rsidP="00A57F37">
      <w:pPr>
        <w:ind w:firstLine="720"/>
        <w:jc w:val="both"/>
        <w:rPr>
          <w:sz w:val="28"/>
          <w:szCs w:val="28"/>
        </w:rPr>
      </w:pPr>
      <w:r w:rsidRPr="006D15BA">
        <w:rPr>
          <w:sz w:val="28"/>
          <w:szCs w:val="28"/>
        </w:rPr>
        <w:t xml:space="preserve">проводить инструктажи пользователей </w:t>
      </w:r>
      <w:proofErr w:type="spellStart"/>
      <w:r w:rsidRPr="006D15BA">
        <w:rPr>
          <w:sz w:val="28"/>
          <w:szCs w:val="28"/>
        </w:rPr>
        <w:t>ИСПДн</w:t>
      </w:r>
      <w:proofErr w:type="spellEnd"/>
      <w:r w:rsidRPr="006D15BA">
        <w:rPr>
          <w:sz w:val="28"/>
          <w:szCs w:val="28"/>
        </w:rPr>
        <w:t xml:space="preserve"> по вопросам применения средств антивирусной защиты;</w:t>
      </w:r>
    </w:p>
    <w:p w:rsidR="00A57F37" w:rsidRPr="006D15BA" w:rsidRDefault="00A57F37" w:rsidP="00A57F37">
      <w:pPr>
        <w:ind w:firstLine="720"/>
        <w:jc w:val="both"/>
        <w:rPr>
          <w:sz w:val="28"/>
          <w:szCs w:val="28"/>
        </w:rPr>
      </w:pPr>
      <w:r w:rsidRPr="006D15BA">
        <w:rPr>
          <w:sz w:val="28"/>
          <w:szCs w:val="28"/>
        </w:rPr>
        <w:t>настраивать параметры средств антивирусного контроля в соответствии с руководствами по применению конкретных антивирусных средств;</w:t>
      </w:r>
    </w:p>
    <w:p w:rsidR="00A57F37" w:rsidRPr="006D15BA" w:rsidRDefault="00A57F37" w:rsidP="00A57F37">
      <w:pPr>
        <w:ind w:firstLine="720"/>
        <w:jc w:val="both"/>
        <w:rPr>
          <w:sz w:val="28"/>
          <w:szCs w:val="28"/>
        </w:rPr>
      </w:pPr>
      <w:r w:rsidRPr="006D15BA">
        <w:rPr>
          <w:sz w:val="28"/>
          <w:szCs w:val="28"/>
        </w:rPr>
        <w:t>предварительно проверять устанавливаемое (обновляемое) программное обеспечение на отсутствие вирусов;</w:t>
      </w:r>
    </w:p>
    <w:p w:rsidR="00A57F37" w:rsidRPr="006D15BA" w:rsidRDefault="00A57F37" w:rsidP="00A57F37">
      <w:pPr>
        <w:ind w:firstLine="720"/>
        <w:jc w:val="both"/>
        <w:rPr>
          <w:sz w:val="28"/>
          <w:szCs w:val="28"/>
        </w:rPr>
      </w:pPr>
      <w:r w:rsidRPr="006D15BA">
        <w:rPr>
          <w:sz w:val="28"/>
          <w:szCs w:val="28"/>
        </w:rPr>
        <w:t>производить обновление антивирусных баз;</w:t>
      </w:r>
    </w:p>
    <w:p w:rsidR="00A57F37" w:rsidRPr="006D15BA" w:rsidRDefault="00A57F37" w:rsidP="00A57F37">
      <w:pPr>
        <w:ind w:firstLine="720"/>
        <w:jc w:val="both"/>
        <w:rPr>
          <w:sz w:val="28"/>
          <w:szCs w:val="28"/>
        </w:rPr>
      </w:pPr>
      <w:bookmarkStart w:id="55" w:name="OLE_LINK5"/>
      <w:bookmarkStart w:id="56" w:name="OLE_LINK8"/>
      <w:r w:rsidRPr="006D15BA">
        <w:rPr>
          <w:sz w:val="28"/>
          <w:szCs w:val="28"/>
        </w:rPr>
        <w:t xml:space="preserve">проводить работы по обнаружению и обезвреживанию </w:t>
      </w:r>
      <w:bookmarkEnd w:id="55"/>
      <w:bookmarkEnd w:id="56"/>
      <w:r w:rsidRPr="006D15BA">
        <w:rPr>
          <w:sz w:val="28"/>
          <w:szCs w:val="28"/>
        </w:rPr>
        <w:t xml:space="preserve">вредоносного </w:t>
      </w:r>
      <w:proofErr w:type="gramStart"/>
      <w:r w:rsidRPr="006D15BA">
        <w:rPr>
          <w:sz w:val="28"/>
          <w:szCs w:val="28"/>
        </w:rPr>
        <w:t>ПО</w:t>
      </w:r>
      <w:proofErr w:type="gramEnd"/>
      <w:r w:rsidRPr="006D15BA">
        <w:rPr>
          <w:sz w:val="28"/>
          <w:szCs w:val="28"/>
        </w:rPr>
        <w:t xml:space="preserve"> в </w:t>
      </w:r>
      <w:proofErr w:type="spellStart"/>
      <w:r w:rsidRPr="006D15BA">
        <w:rPr>
          <w:sz w:val="28"/>
          <w:szCs w:val="28"/>
        </w:rPr>
        <w:t>ИСПДн</w:t>
      </w:r>
      <w:proofErr w:type="spellEnd"/>
      <w:r w:rsidRPr="006D15BA">
        <w:rPr>
          <w:sz w:val="28"/>
          <w:szCs w:val="28"/>
        </w:rPr>
        <w:t xml:space="preserve"> </w:t>
      </w:r>
      <w:r>
        <w:rPr>
          <w:sz w:val="28"/>
          <w:szCs w:val="28"/>
        </w:rPr>
        <w:t>МБУ «Учетного центра»</w:t>
      </w:r>
      <w:r w:rsidRPr="006D15BA">
        <w:rPr>
          <w:sz w:val="28"/>
          <w:szCs w:val="28"/>
        </w:rPr>
        <w:t>;</w:t>
      </w:r>
    </w:p>
    <w:p w:rsidR="00A57F37" w:rsidRPr="006D15BA" w:rsidRDefault="00A57F37" w:rsidP="00A57F37">
      <w:pPr>
        <w:ind w:firstLine="720"/>
        <w:jc w:val="both"/>
        <w:rPr>
          <w:sz w:val="28"/>
          <w:szCs w:val="28"/>
        </w:rPr>
      </w:pPr>
      <w:r w:rsidRPr="006D15BA">
        <w:rPr>
          <w:sz w:val="28"/>
          <w:szCs w:val="28"/>
        </w:rPr>
        <w:t xml:space="preserve">контролировать наличие вредоносного </w:t>
      </w:r>
      <w:proofErr w:type="gramStart"/>
      <w:r w:rsidRPr="006D15BA">
        <w:rPr>
          <w:sz w:val="28"/>
          <w:szCs w:val="28"/>
        </w:rPr>
        <w:t>ПО</w:t>
      </w:r>
      <w:proofErr w:type="gramEnd"/>
      <w:r w:rsidRPr="006D15BA">
        <w:rPr>
          <w:sz w:val="28"/>
          <w:szCs w:val="28"/>
        </w:rPr>
        <w:t xml:space="preserve"> </w:t>
      </w:r>
      <w:proofErr w:type="gramStart"/>
      <w:r w:rsidRPr="006D15BA">
        <w:rPr>
          <w:sz w:val="28"/>
          <w:szCs w:val="28"/>
        </w:rPr>
        <w:t>на</w:t>
      </w:r>
      <w:proofErr w:type="gramEnd"/>
      <w:r w:rsidRPr="006D15BA">
        <w:rPr>
          <w:sz w:val="28"/>
          <w:szCs w:val="28"/>
        </w:rPr>
        <w:t xml:space="preserve"> ПЭВМ пользователей </w:t>
      </w:r>
      <w:proofErr w:type="spellStart"/>
      <w:r w:rsidRPr="006D15BA">
        <w:rPr>
          <w:sz w:val="28"/>
          <w:szCs w:val="28"/>
        </w:rPr>
        <w:t>ИСПДн</w:t>
      </w:r>
      <w:proofErr w:type="spellEnd"/>
      <w:r w:rsidRPr="006D15BA">
        <w:rPr>
          <w:sz w:val="28"/>
          <w:szCs w:val="28"/>
        </w:rPr>
        <w:t>, путём просмотра логов работы сервера антивирусной защиты;</w:t>
      </w:r>
    </w:p>
    <w:p w:rsidR="00A57F37" w:rsidRPr="006D15BA" w:rsidRDefault="00A57F37" w:rsidP="00A57F37">
      <w:pPr>
        <w:ind w:firstLine="720"/>
        <w:jc w:val="both"/>
        <w:rPr>
          <w:sz w:val="28"/>
          <w:szCs w:val="28"/>
        </w:rPr>
      </w:pPr>
      <w:r w:rsidRPr="006D15BA">
        <w:rPr>
          <w:sz w:val="28"/>
          <w:szCs w:val="28"/>
        </w:rPr>
        <w:t>участвовать в работе комиссии по расследованию причин заражения ПВЭМ и серверов;</w:t>
      </w:r>
    </w:p>
    <w:p w:rsidR="00A57F37" w:rsidRPr="006D15BA" w:rsidRDefault="00A57F37" w:rsidP="00A57F37">
      <w:pPr>
        <w:ind w:firstLine="720"/>
        <w:jc w:val="both"/>
        <w:rPr>
          <w:sz w:val="28"/>
          <w:szCs w:val="28"/>
        </w:rPr>
      </w:pPr>
      <w:r w:rsidRPr="006D15BA">
        <w:rPr>
          <w:sz w:val="28"/>
          <w:szCs w:val="28"/>
        </w:rPr>
        <w:t xml:space="preserve">осуществлять периодический </w:t>
      </w:r>
      <w:proofErr w:type="gramStart"/>
      <w:r w:rsidRPr="006D15BA">
        <w:rPr>
          <w:sz w:val="28"/>
          <w:szCs w:val="28"/>
        </w:rPr>
        <w:t>контроль за</w:t>
      </w:r>
      <w:proofErr w:type="gramEnd"/>
      <w:r w:rsidRPr="006D15BA">
        <w:rPr>
          <w:sz w:val="28"/>
          <w:szCs w:val="28"/>
        </w:rPr>
        <w:t xml:space="preserve"> соблюдением пользователями </w:t>
      </w:r>
      <w:proofErr w:type="spellStart"/>
      <w:r w:rsidRPr="006D15BA">
        <w:rPr>
          <w:sz w:val="28"/>
          <w:szCs w:val="28"/>
        </w:rPr>
        <w:t>ИСПДн</w:t>
      </w:r>
      <w:proofErr w:type="spellEnd"/>
      <w:r w:rsidRPr="006D15BA">
        <w:rPr>
          <w:sz w:val="28"/>
          <w:szCs w:val="28"/>
        </w:rPr>
        <w:t xml:space="preserve"> требований Инструкции.</w:t>
      </w:r>
    </w:p>
    <w:p w:rsidR="00A57F37" w:rsidRPr="006D15BA" w:rsidRDefault="00A57F37" w:rsidP="00A57F37">
      <w:pPr>
        <w:ind w:firstLine="720"/>
        <w:jc w:val="both"/>
        <w:rPr>
          <w:sz w:val="28"/>
          <w:szCs w:val="28"/>
        </w:rPr>
      </w:pPr>
    </w:p>
    <w:p w:rsidR="00A57F37" w:rsidRPr="0012640E" w:rsidRDefault="00A57F37" w:rsidP="00A57F37">
      <w:pPr>
        <w:keepNext/>
        <w:ind w:firstLine="720"/>
        <w:jc w:val="center"/>
        <w:outlineLvl w:val="0"/>
        <w:rPr>
          <w:sz w:val="28"/>
          <w:szCs w:val="28"/>
        </w:rPr>
      </w:pPr>
      <w:bookmarkStart w:id="57" w:name="_Toc249465736"/>
      <w:r w:rsidRPr="0012640E">
        <w:rPr>
          <w:sz w:val="28"/>
          <w:szCs w:val="28"/>
        </w:rPr>
        <w:lastRenderedPageBreak/>
        <w:t>4. Функции пользователей</w:t>
      </w:r>
      <w:bookmarkEnd w:id="57"/>
    </w:p>
    <w:p w:rsidR="00A57F37" w:rsidRPr="006D15BA" w:rsidRDefault="00A57F37" w:rsidP="00A57F37">
      <w:pPr>
        <w:keepNext/>
        <w:ind w:firstLine="720"/>
        <w:jc w:val="both"/>
        <w:rPr>
          <w:sz w:val="28"/>
          <w:szCs w:val="28"/>
        </w:rPr>
      </w:pPr>
      <w:r w:rsidRPr="006D15BA">
        <w:rPr>
          <w:sz w:val="28"/>
          <w:szCs w:val="28"/>
        </w:rPr>
        <w:t xml:space="preserve">Пользователи </w:t>
      </w:r>
      <w:proofErr w:type="spellStart"/>
      <w:r w:rsidRPr="006D15BA">
        <w:rPr>
          <w:sz w:val="28"/>
          <w:szCs w:val="28"/>
        </w:rPr>
        <w:t>ИСПДн</w:t>
      </w:r>
      <w:proofErr w:type="spellEnd"/>
      <w:r w:rsidRPr="006D15BA">
        <w:rPr>
          <w:sz w:val="28"/>
          <w:szCs w:val="28"/>
        </w:rPr>
        <w:t>:</w:t>
      </w:r>
    </w:p>
    <w:p w:rsidR="00A57F37" w:rsidRPr="006D15BA" w:rsidRDefault="00A57F37" w:rsidP="00A57F37">
      <w:pPr>
        <w:ind w:firstLine="720"/>
        <w:jc w:val="both"/>
        <w:rPr>
          <w:sz w:val="28"/>
          <w:szCs w:val="28"/>
        </w:rPr>
      </w:pPr>
      <w:r w:rsidRPr="006D15BA">
        <w:rPr>
          <w:sz w:val="28"/>
          <w:szCs w:val="28"/>
        </w:rPr>
        <w:t xml:space="preserve">4.1. При возникновении подозрения на наличие вредоносного </w:t>
      </w:r>
      <w:proofErr w:type="gramStart"/>
      <w:r w:rsidRPr="006D15BA">
        <w:rPr>
          <w:sz w:val="28"/>
          <w:szCs w:val="28"/>
        </w:rPr>
        <w:t>ПО</w:t>
      </w:r>
      <w:proofErr w:type="gramEnd"/>
      <w:r w:rsidRPr="006D15BA">
        <w:rPr>
          <w:sz w:val="28"/>
          <w:szCs w:val="28"/>
        </w:rPr>
        <w:t xml:space="preserve"> (</w:t>
      </w:r>
      <w:proofErr w:type="gramStart"/>
      <w:r w:rsidRPr="006D15BA">
        <w:rPr>
          <w:sz w:val="28"/>
          <w:szCs w:val="28"/>
        </w:rPr>
        <w:t>нетипичная</w:t>
      </w:r>
      <w:proofErr w:type="gramEnd"/>
      <w:r w:rsidRPr="006D15BA">
        <w:rPr>
          <w:sz w:val="28"/>
          <w:szCs w:val="28"/>
        </w:rPr>
        <w:t xml:space="preserve">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w:t>
      </w:r>
      <w:proofErr w:type="spellStart"/>
      <w:r w:rsidRPr="006D15BA">
        <w:rPr>
          <w:sz w:val="28"/>
          <w:szCs w:val="28"/>
        </w:rPr>
        <w:t>ИСПДн</w:t>
      </w:r>
      <w:proofErr w:type="spellEnd"/>
      <w:r w:rsidRPr="006D15BA">
        <w:rPr>
          <w:sz w:val="28"/>
          <w:szCs w:val="28"/>
        </w:rPr>
        <w:t xml:space="preserve"> должен провести внеочередной антивирусный контроль ПЭВМ. При необходимости он должен привлечь администратора для определения факта наличия или отсутствия вредоносного </w:t>
      </w:r>
      <w:proofErr w:type="gramStart"/>
      <w:r w:rsidRPr="006D15BA">
        <w:rPr>
          <w:sz w:val="28"/>
          <w:szCs w:val="28"/>
        </w:rPr>
        <w:t>ПО</w:t>
      </w:r>
      <w:proofErr w:type="gramEnd"/>
      <w:r w:rsidRPr="006D15BA">
        <w:rPr>
          <w:sz w:val="28"/>
          <w:szCs w:val="28"/>
        </w:rPr>
        <w:t>.</w:t>
      </w:r>
    </w:p>
    <w:p w:rsidR="00A57F37" w:rsidRPr="006D15BA" w:rsidRDefault="00A57F37" w:rsidP="00A57F37">
      <w:pPr>
        <w:ind w:firstLine="720"/>
        <w:jc w:val="both"/>
        <w:rPr>
          <w:sz w:val="28"/>
          <w:szCs w:val="28"/>
        </w:rPr>
      </w:pPr>
      <w:r w:rsidRPr="006D15BA">
        <w:rPr>
          <w:sz w:val="28"/>
          <w:szCs w:val="28"/>
        </w:rPr>
        <w:t xml:space="preserve">4.2. В случае обнаружения при проведении антивирусной проверки зараженных </w:t>
      </w:r>
      <w:proofErr w:type="gramStart"/>
      <w:r w:rsidRPr="006D15BA">
        <w:rPr>
          <w:sz w:val="28"/>
          <w:szCs w:val="28"/>
        </w:rPr>
        <w:t>вредоносным</w:t>
      </w:r>
      <w:proofErr w:type="gramEnd"/>
      <w:r w:rsidRPr="006D15BA">
        <w:rPr>
          <w:sz w:val="28"/>
          <w:szCs w:val="28"/>
        </w:rPr>
        <w:t xml:space="preserve"> ПО файлов сотрудники </w:t>
      </w:r>
      <w:r>
        <w:rPr>
          <w:sz w:val="28"/>
          <w:szCs w:val="28"/>
        </w:rPr>
        <w:t>отделов</w:t>
      </w:r>
      <w:r w:rsidRPr="006D15BA">
        <w:rPr>
          <w:sz w:val="28"/>
          <w:szCs w:val="28"/>
        </w:rPr>
        <w:t xml:space="preserve"> обязаны:</w:t>
      </w:r>
    </w:p>
    <w:p w:rsidR="00A57F37" w:rsidRPr="006D15BA" w:rsidRDefault="00A57F37" w:rsidP="00A57F37">
      <w:pPr>
        <w:ind w:firstLine="720"/>
        <w:jc w:val="both"/>
        <w:rPr>
          <w:sz w:val="28"/>
          <w:szCs w:val="28"/>
        </w:rPr>
      </w:pPr>
      <w:r w:rsidRPr="006D15BA">
        <w:rPr>
          <w:sz w:val="28"/>
          <w:szCs w:val="28"/>
        </w:rPr>
        <w:t>приостановить работу;</w:t>
      </w:r>
    </w:p>
    <w:p w:rsidR="00A57F37" w:rsidRPr="006D15BA" w:rsidRDefault="00A57F37" w:rsidP="00A57F37">
      <w:pPr>
        <w:ind w:firstLine="720"/>
        <w:jc w:val="both"/>
        <w:rPr>
          <w:sz w:val="28"/>
          <w:szCs w:val="28"/>
        </w:rPr>
      </w:pPr>
      <w:r w:rsidRPr="006D15BA">
        <w:rPr>
          <w:sz w:val="28"/>
          <w:szCs w:val="28"/>
        </w:rPr>
        <w:t>немедленно поставить в известность о факте обнаружения зараженных вирусом файлов непосредственного руководителя и администратора;</w:t>
      </w:r>
    </w:p>
    <w:p w:rsidR="00A57F37" w:rsidRPr="006D15BA" w:rsidRDefault="00A57F37" w:rsidP="00A57F37">
      <w:pPr>
        <w:ind w:firstLine="720"/>
        <w:jc w:val="both"/>
        <w:rPr>
          <w:sz w:val="28"/>
          <w:szCs w:val="28"/>
        </w:rPr>
      </w:pPr>
      <w:r w:rsidRPr="006D15BA">
        <w:rPr>
          <w:sz w:val="28"/>
          <w:szCs w:val="28"/>
        </w:rPr>
        <w:t xml:space="preserve">привлечь администратора для проведения лечения или уничтожения зараженных файлов; </w:t>
      </w:r>
    </w:p>
    <w:p w:rsidR="00A57F37" w:rsidRPr="006D15BA" w:rsidRDefault="00A57F37" w:rsidP="00A57F37">
      <w:pPr>
        <w:ind w:firstLine="720"/>
        <w:jc w:val="both"/>
        <w:rPr>
          <w:sz w:val="28"/>
          <w:szCs w:val="28"/>
        </w:rPr>
      </w:pPr>
      <w:r w:rsidRPr="006D15BA">
        <w:rPr>
          <w:sz w:val="28"/>
          <w:szCs w:val="28"/>
        </w:rPr>
        <w:t>по факту обнаружения зараженных вирусом файлов составить служебную записку администратору, в которой необходимо указать предположительный источник (отправителя, владельца) зараженного файла.</w:t>
      </w:r>
    </w:p>
    <w:p w:rsidR="00A57F37" w:rsidRPr="006D15BA" w:rsidRDefault="00A57F37" w:rsidP="00A57F37">
      <w:pPr>
        <w:ind w:firstLine="720"/>
        <w:jc w:val="both"/>
        <w:rPr>
          <w:sz w:val="28"/>
          <w:szCs w:val="28"/>
        </w:rPr>
      </w:pPr>
    </w:p>
    <w:p w:rsidR="00A57F37" w:rsidRPr="006D15BA" w:rsidRDefault="00A57F37" w:rsidP="00A57F37">
      <w:pPr>
        <w:ind w:firstLine="720"/>
        <w:jc w:val="both"/>
        <w:rPr>
          <w:b/>
          <w:caps/>
          <w:kern w:val="32"/>
          <w:sz w:val="28"/>
          <w:szCs w:val="28"/>
        </w:rPr>
      </w:pPr>
      <w:bookmarkStart w:id="58" w:name="_Toc249465738"/>
      <w:r w:rsidRPr="0012640E">
        <w:rPr>
          <w:spacing w:val="-2"/>
          <w:sz w:val="28"/>
          <w:szCs w:val="28"/>
        </w:rPr>
        <w:t xml:space="preserve">5. </w:t>
      </w:r>
      <w:bookmarkEnd w:id="58"/>
      <w:r w:rsidRPr="0012640E">
        <w:rPr>
          <w:spacing w:val="-2"/>
          <w:sz w:val="28"/>
          <w:szCs w:val="28"/>
        </w:rPr>
        <w:t>Ответственные за организацию и контроль выполнени</w:t>
      </w:r>
      <w:r>
        <w:rPr>
          <w:spacing w:val="-2"/>
          <w:sz w:val="28"/>
          <w:szCs w:val="28"/>
        </w:rPr>
        <w:t>я</w:t>
      </w:r>
      <w:r w:rsidRPr="0012640E">
        <w:rPr>
          <w:spacing w:val="-2"/>
          <w:sz w:val="28"/>
          <w:szCs w:val="28"/>
        </w:rPr>
        <w:t xml:space="preserve"> инструкции</w:t>
      </w:r>
    </w:p>
    <w:p w:rsidR="00A57F37" w:rsidRPr="006D15BA" w:rsidRDefault="00A57F37" w:rsidP="00A57F37">
      <w:pPr>
        <w:ind w:firstLine="720"/>
        <w:jc w:val="both"/>
        <w:rPr>
          <w:spacing w:val="-2"/>
          <w:sz w:val="28"/>
          <w:szCs w:val="28"/>
        </w:rPr>
      </w:pPr>
      <w:r w:rsidRPr="006D15BA">
        <w:rPr>
          <w:spacing w:val="-2"/>
          <w:sz w:val="28"/>
          <w:szCs w:val="28"/>
        </w:rPr>
        <w:t xml:space="preserve">5.1. Ответственность за соблюдение требований Инструкции возлагается на пользователей </w:t>
      </w:r>
      <w:proofErr w:type="spellStart"/>
      <w:r w:rsidRPr="006D15BA">
        <w:rPr>
          <w:spacing w:val="-2"/>
          <w:sz w:val="28"/>
          <w:szCs w:val="28"/>
        </w:rPr>
        <w:t>ИСПДн</w:t>
      </w:r>
      <w:proofErr w:type="spellEnd"/>
      <w:r w:rsidRPr="006D15BA">
        <w:rPr>
          <w:spacing w:val="-2"/>
          <w:sz w:val="28"/>
          <w:szCs w:val="28"/>
        </w:rPr>
        <w:t xml:space="preserve"> и администратора, в части их касающейся.</w:t>
      </w:r>
    </w:p>
    <w:p w:rsidR="00A57F37" w:rsidRPr="006D15BA" w:rsidRDefault="00A57F37" w:rsidP="00A57F37">
      <w:pPr>
        <w:ind w:firstLine="720"/>
        <w:jc w:val="both"/>
        <w:rPr>
          <w:spacing w:val="-2"/>
          <w:sz w:val="28"/>
          <w:szCs w:val="28"/>
        </w:rPr>
      </w:pPr>
      <w:r w:rsidRPr="006D15BA">
        <w:rPr>
          <w:spacing w:val="-2"/>
          <w:sz w:val="28"/>
          <w:szCs w:val="28"/>
        </w:rPr>
        <w:t>5.2. Ответственность за организацию контрольных и проверочных мероприятий по вопросам антивирусной защиты возлагается на администратора.</w:t>
      </w:r>
    </w:p>
    <w:p w:rsidR="00A57F37" w:rsidRPr="006D15BA" w:rsidRDefault="00A57F37" w:rsidP="00A57F37">
      <w:pPr>
        <w:ind w:firstLine="720"/>
        <w:jc w:val="both"/>
        <w:rPr>
          <w:rFonts w:ascii="Courier New" w:hAnsi="Courier New"/>
          <w:spacing w:val="-2"/>
          <w:szCs w:val="20"/>
        </w:rPr>
      </w:pPr>
      <w:r w:rsidRPr="006D15BA">
        <w:rPr>
          <w:spacing w:val="-2"/>
          <w:sz w:val="28"/>
          <w:szCs w:val="28"/>
        </w:rPr>
        <w:t xml:space="preserve">5.3. </w:t>
      </w:r>
      <w:proofErr w:type="gramStart"/>
      <w:r w:rsidRPr="006D15BA">
        <w:rPr>
          <w:spacing w:val="-2"/>
          <w:sz w:val="28"/>
          <w:szCs w:val="28"/>
        </w:rPr>
        <w:t xml:space="preserve">Ответственность за общий контроль информационной безопасности возлагается на ответственного за защиту информации и персональных данных </w:t>
      </w:r>
      <w:r>
        <w:rPr>
          <w:sz w:val="28"/>
          <w:szCs w:val="28"/>
        </w:rPr>
        <w:t>МБУ «Учетного центра»</w:t>
      </w:r>
      <w:r w:rsidRPr="006D15BA">
        <w:rPr>
          <w:spacing w:val="-2"/>
          <w:sz w:val="28"/>
          <w:szCs w:val="28"/>
        </w:rPr>
        <w:t>.</w:t>
      </w:r>
      <w:proofErr w:type="gramEnd"/>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Pr="00515C4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sectPr w:rsidR="00A57F37" w:rsidSect="00515C47">
          <w:pgSz w:w="11906" w:h="16838"/>
          <w:pgMar w:top="1134" w:right="851" w:bottom="1134" w:left="1701" w:header="709" w:footer="709" w:gutter="0"/>
          <w:cols w:space="708"/>
          <w:docGrid w:linePitch="360"/>
        </w:sectPr>
      </w:pPr>
    </w:p>
    <w:tbl>
      <w:tblPr>
        <w:tblStyle w:val="a6"/>
        <w:tblW w:w="0" w:type="auto"/>
        <w:tblInd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5223"/>
      </w:tblGrid>
      <w:tr w:rsidR="00A57F37" w:rsidTr="00A57F37">
        <w:tc>
          <w:tcPr>
            <w:tcW w:w="7393" w:type="dxa"/>
          </w:tcPr>
          <w:p w:rsidR="00A57F37" w:rsidRDefault="00A57F37" w:rsidP="00A57F37">
            <w:pPr>
              <w:autoSpaceDE w:val="0"/>
              <w:autoSpaceDN w:val="0"/>
              <w:adjustRightInd w:val="0"/>
              <w:spacing w:line="240" w:lineRule="exact"/>
              <w:jc w:val="center"/>
              <w:outlineLvl w:val="0"/>
              <w:rPr>
                <w:sz w:val="28"/>
                <w:szCs w:val="28"/>
              </w:rPr>
            </w:pPr>
          </w:p>
        </w:tc>
        <w:tc>
          <w:tcPr>
            <w:tcW w:w="7393" w:type="dxa"/>
          </w:tcPr>
          <w:p w:rsidR="00A57F37" w:rsidRDefault="00A57F37" w:rsidP="00A57F37">
            <w:pPr>
              <w:autoSpaceDE w:val="0"/>
              <w:autoSpaceDN w:val="0"/>
              <w:adjustRightInd w:val="0"/>
              <w:spacing w:line="240" w:lineRule="exact"/>
              <w:outlineLvl w:val="0"/>
              <w:rPr>
                <w:sz w:val="28"/>
                <w:szCs w:val="28"/>
              </w:rPr>
            </w:pPr>
            <w:r w:rsidRPr="00515C47">
              <w:rPr>
                <w:sz w:val="28"/>
                <w:szCs w:val="28"/>
              </w:rPr>
              <w:t xml:space="preserve">Приложение </w:t>
            </w:r>
            <w:r>
              <w:rPr>
                <w:sz w:val="28"/>
                <w:szCs w:val="28"/>
              </w:rPr>
              <w:t>11</w:t>
            </w:r>
          </w:p>
          <w:p w:rsidR="00A57F37" w:rsidRPr="00FB7EEE" w:rsidRDefault="00A57F37" w:rsidP="00A57F37">
            <w:pPr>
              <w:autoSpaceDE w:val="0"/>
              <w:autoSpaceDN w:val="0"/>
              <w:adjustRightInd w:val="0"/>
              <w:spacing w:line="240" w:lineRule="exact"/>
              <w:jc w:val="both"/>
              <w:rPr>
                <w:bCs/>
                <w:sz w:val="28"/>
                <w:szCs w:val="28"/>
              </w:rPr>
            </w:pPr>
            <w:r w:rsidRPr="004C326C">
              <w:rPr>
                <w:rFonts w:eastAsia="Calibri"/>
                <w:sz w:val="28"/>
                <w:szCs w:val="28"/>
              </w:rPr>
              <w:t xml:space="preserve">к </w:t>
            </w:r>
            <w:r w:rsidRPr="00FB7EEE">
              <w:rPr>
                <w:bCs/>
                <w:sz w:val="28"/>
                <w:szCs w:val="28"/>
              </w:rPr>
              <w:t xml:space="preserve"> </w:t>
            </w:r>
            <w:r w:rsidRPr="00146C26">
              <w:rPr>
                <w:bCs/>
                <w:sz w:val="28"/>
                <w:szCs w:val="28"/>
              </w:rPr>
              <w:t>приказу</w:t>
            </w:r>
            <w:r w:rsidRPr="00FB7EEE">
              <w:rPr>
                <w:bCs/>
                <w:sz w:val="28"/>
                <w:szCs w:val="28"/>
              </w:rPr>
              <w:t xml:space="preserve"> Муниципального бюджетного учреждения «Учетный центр Андроповского муниципального района Ставропольского края»</w:t>
            </w:r>
          </w:p>
          <w:p w:rsidR="00A57F37" w:rsidRPr="00FB7EEE" w:rsidRDefault="00A57F37" w:rsidP="00A57F37">
            <w:pPr>
              <w:widowControl w:val="0"/>
              <w:autoSpaceDE w:val="0"/>
              <w:autoSpaceDN w:val="0"/>
              <w:jc w:val="both"/>
              <w:rPr>
                <w:sz w:val="28"/>
                <w:szCs w:val="28"/>
              </w:rPr>
            </w:pPr>
            <w:r w:rsidRPr="00FB7EEE">
              <w:rPr>
                <w:sz w:val="28"/>
                <w:szCs w:val="28"/>
              </w:rPr>
              <w:t>от 26 ноября 2019 г. № 173/1-ПО</w:t>
            </w:r>
          </w:p>
          <w:p w:rsidR="00A57F37" w:rsidRDefault="00A57F37" w:rsidP="00A57F37">
            <w:pPr>
              <w:autoSpaceDE w:val="0"/>
              <w:autoSpaceDN w:val="0"/>
              <w:adjustRightInd w:val="0"/>
              <w:spacing w:line="240" w:lineRule="exact"/>
              <w:outlineLvl w:val="0"/>
              <w:rPr>
                <w:sz w:val="28"/>
                <w:szCs w:val="28"/>
              </w:rPr>
            </w:pPr>
            <w:r w:rsidRPr="00515C47">
              <w:rPr>
                <w:sz w:val="28"/>
                <w:szCs w:val="28"/>
              </w:rPr>
              <w:t>____</w:t>
            </w:r>
          </w:p>
        </w:tc>
      </w:tr>
    </w:tbl>
    <w:p w:rsidR="00A57F37" w:rsidRDefault="00A57F37" w:rsidP="00A57F37">
      <w:pPr>
        <w:autoSpaceDE w:val="0"/>
        <w:autoSpaceDN w:val="0"/>
        <w:adjustRightInd w:val="0"/>
        <w:spacing w:line="240" w:lineRule="exact"/>
        <w:ind w:left="5220"/>
        <w:jc w:val="center"/>
        <w:outlineLvl w:val="0"/>
        <w:rPr>
          <w:sz w:val="28"/>
          <w:szCs w:val="28"/>
        </w:rPr>
      </w:pPr>
    </w:p>
    <w:p w:rsidR="00A57F37" w:rsidRDefault="00A57F37" w:rsidP="00A57F37">
      <w:pPr>
        <w:autoSpaceDE w:val="0"/>
        <w:autoSpaceDN w:val="0"/>
        <w:adjustRightInd w:val="0"/>
        <w:spacing w:line="240" w:lineRule="exact"/>
        <w:ind w:left="5220"/>
        <w:jc w:val="center"/>
        <w:outlineLvl w:val="0"/>
        <w:rPr>
          <w:sz w:val="28"/>
          <w:szCs w:val="28"/>
        </w:rPr>
      </w:pPr>
    </w:p>
    <w:p w:rsidR="00A57F37" w:rsidRPr="004C326C" w:rsidRDefault="00A57F37" w:rsidP="00A57F37">
      <w:pPr>
        <w:autoSpaceDE w:val="0"/>
        <w:autoSpaceDN w:val="0"/>
        <w:spacing w:line="240" w:lineRule="exact"/>
        <w:jc w:val="center"/>
        <w:rPr>
          <w:rFonts w:eastAsia="Calibri"/>
          <w:sz w:val="28"/>
          <w:szCs w:val="28"/>
        </w:rPr>
      </w:pPr>
      <w:r>
        <w:rPr>
          <w:rFonts w:eastAsia="Calibri"/>
          <w:sz w:val="28"/>
          <w:szCs w:val="28"/>
        </w:rPr>
        <w:t>Перечень</w:t>
      </w:r>
    </w:p>
    <w:p w:rsidR="00A57F37" w:rsidRPr="004C326C" w:rsidRDefault="00A57F37" w:rsidP="00A57F37">
      <w:pPr>
        <w:autoSpaceDE w:val="0"/>
        <w:autoSpaceDN w:val="0"/>
        <w:spacing w:line="240" w:lineRule="exact"/>
        <w:jc w:val="both"/>
        <w:rPr>
          <w:rFonts w:eastAsia="Calibri"/>
          <w:sz w:val="28"/>
          <w:szCs w:val="28"/>
        </w:rPr>
      </w:pPr>
      <w:r w:rsidRPr="004C326C">
        <w:rPr>
          <w:rFonts w:eastAsia="Calibri"/>
          <w:sz w:val="28"/>
          <w:szCs w:val="28"/>
        </w:rPr>
        <w:t xml:space="preserve">информационных систем персональных данных </w:t>
      </w:r>
      <w:r w:rsidRPr="001C2B05">
        <w:rPr>
          <w:rFonts w:eastAsia="Calibri"/>
          <w:sz w:val="28"/>
          <w:szCs w:val="28"/>
        </w:rPr>
        <w:t xml:space="preserve">(далее </w:t>
      </w:r>
      <w:r w:rsidRPr="001C2B05">
        <w:rPr>
          <w:rFonts w:eastAsia="Calibri"/>
          <w:b/>
          <w:sz w:val="28"/>
          <w:szCs w:val="28"/>
        </w:rPr>
        <w:t>–</w:t>
      </w:r>
      <w:r w:rsidRPr="001C2B05">
        <w:rPr>
          <w:rFonts w:eastAsia="Calibri"/>
          <w:sz w:val="28"/>
          <w:szCs w:val="28"/>
        </w:rPr>
        <w:t xml:space="preserve"> </w:t>
      </w:r>
      <w:proofErr w:type="spellStart"/>
      <w:r w:rsidRPr="001C2B05">
        <w:rPr>
          <w:rFonts w:eastAsia="Calibri"/>
          <w:sz w:val="28"/>
          <w:szCs w:val="28"/>
        </w:rPr>
        <w:t>ИСПДн</w:t>
      </w:r>
      <w:proofErr w:type="spellEnd"/>
      <w:r w:rsidRPr="001C2B05">
        <w:rPr>
          <w:rFonts w:eastAsia="Calibri"/>
          <w:sz w:val="28"/>
          <w:szCs w:val="28"/>
        </w:rPr>
        <w:t>)</w:t>
      </w:r>
      <w:r w:rsidRPr="004C326C">
        <w:rPr>
          <w:rFonts w:eastAsia="Calibri"/>
          <w:sz w:val="28"/>
          <w:szCs w:val="28"/>
        </w:rPr>
        <w:t xml:space="preserve"> </w:t>
      </w:r>
      <w:r>
        <w:rPr>
          <w:bCs/>
          <w:sz w:val="28"/>
          <w:szCs w:val="28"/>
        </w:rPr>
        <w:t xml:space="preserve">Муниципального бюджетного учреждения «Учетный центр Андроповского муниципального района </w:t>
      </w:r>
      <w:r w:rsidRPr="004306CC">
        <w:rPr>
          <w:bCs/>
          <w:sz w:val="28"/>
          <w:szCs w:val="28"/>
        </w:rPr>
        <w:t>Ставропольского края</w:t>
      </w:r>
      <w:r>
        <w:rPr>
          <w:bCs/>
          <w:sz w:val="28"/>
          <w:szCs w:val="28"/>
        </w:rPr>
        <w:t>»</w:t>
      </w:r>
    </w:p>
    <w:tbl>
      <w:tblPr>
        <w:tblW w:w="151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3015"/>
        <w:gridCol w:w="4536"/>
        <w:gridCol w:w="992"/>
        <w:gridCol w:w="992"/>
        <w:gridCol w:w="992"/>
        <w:gridCol w:w="1276"/>
        <w:gridCol w:w="1276"/>
        <w:gridCol w:w="1417"/>
      </w:tblGrid>
      <w:tr w:rsidR="00A57F37" w:rsidRPr="004C326C" w:rsidTr="00A57F37">
        <w:trPr>
          <w:tblHeader/>
        </w:trPr>
        <w:tc>
          <w:tcPr>
            <w:tcW w:w="633" w:type="dxa"/>
            <w:vMerge w:val="restart"/>
            <w:vAlign w:val="center"/>
          </w:tcPr>
          <w:p w:rsidR="00A57F37" w:rsidRPr="004C326C" w:rsidRDefault="00A57F37" w:rsidP="00A57F37">
            <w:pPr>
              <w:autoSpaceDE w:val="0"/>
              <w:autoSpaceDN w:val="0"/>
              <w:jc w:val="center"/>
              <w:rPr>
                <w:rFonts w:eastAsia="Calibri"/>
                <w:sz w:val="20"/>
                <w:szCs w:val="20"/>
              </w:rPr>
            </w:pPr>
            <w:r w:rsidRPr="004C326C">
              <w:rPr>
                <w:rFonts w:eastAsia="Calibri"/>
                <w:sz w:val="20"/>
                <w:szCs w:val="20"/>
              </w:rPr>
              <w:t>№</w:t>
            </w:r>
          </w:p>
          <w:p w:rsidR="00A57F37" w:rsidRPr="004C326C" w:rsidRDefault="00A57F37" w:rsidP="00A57F37">
            <w:pPr>
              <w:autoSpaceDE w:val="0"/>
              <w:autoSpaceDN w:val="0"/>
              <w:jc w:val="center"/>
              <w:rPr>
                <w:rFonts w:eastAsia="Calibri"/>
                <w:sz w:val="20"/>
                <w:szCs w:val="20"/>
              </w:rPr>
            </w:pPr>
            <w:proofErr w:type="gramStart"/>
            <w:r w:rsidRPr="004C326C">
              <w:rPr>
                <w:rFonts w:eastAsia="Calibri"/>
                <w:sz w:val="20"/>
                <w:szCs w:val="20"/>
              </w:rPr>
              <w:t>п</w:t>
            </w:r>
            <w:proofErr w:type="gramEnd"/>
            <w:r w:rsidRPr="004C326C">
              <w:rPr>
                <w:rFonts w:eastAsia="Calibri"/>
                <w:sz w:val="20"/>
                <w:szCs w:val="20"/>
              </w:rPr>
              <w:t>/п</w:t>
            </w:r>
          </w:p>
          <w:p w:rsidR="00A57F37" w:rsidRPr="004C326C" w:rsidRDefault="00A57F37" w:rsidP="00A57F37">
            <w:pPr>
              <w:autoSpaceDE w:val="0"/>
              <w:autoSpaceDN w:val="0"/>
              <w:jc w:val="center"/>
              <w:rPr>
                <w:rFonts w:eastAsia="Calibri"/>
                <w:sz w:val="20"/>
                <w:szCs w:val="20"/>
              </w:rPr>
            </w:pPr>
          </w:p>
        </w:tc>
        <w:tc>
          <w:tcPr>
            <w:tcW w:w="3015" w:type="dxa"/>
            <w:vMerge w:val="restart"/>
            <w:vAlign w:val="center"/>
          </w:tcPr>
          <w:p w:rsidR="00A57F37" w:rsidRPr="004C326C" w:rsidRDefault="00A57F37" w:rsidP="00A57F37">
            <w:pPr>
              <w:autoSpaceDE w:val="0"/>
              <w:autoSpaceDN w:val="0"/>
              <w:jc w:val="center"/>
              <w:rPr>
                <w:rFonts w:eastAsia="Calibri"/>
                <w:sz w:val="20"/>
                <w:szCs w:val="20"/>
              </w:rPr>
            </w:pPr>
            <w:r w:rsidRPr="004C326C">
              <w:rPr>
                <w:rFonts w:eastAsia="Calibri"/>
                <w:sz w:val="20"/>
                <w:szCs w:val="20"/>
              </w:rPr>
              <w:t xml:space="preserve">Наименование </w:t>
            </w:r>
            <w:proofErr w:type="spellStart"/>
            <w:r w:rsidRPr="004C326C">
              <w:rPr>
                <w:rFonts w:eastAsia="Calibri"/>
                <w:sz w:val="20"/>
                <w:szCs w:val="20"/>
              </w:rPr>
              <w:t>ИСПДн</w:t>
            </w:r>
            <w:proofErr w:type="spellEnd"/>
          </w:p>
          <w:p w:rsidR="00A57F37" w:rsidRPr="004C326C" w:rsidRDefault="00A57F37" w:rsidP="00A57F37">
            <w:pPr>
              <w:autoSpaceDE w:val="0"/>
              <w:autoSpaceDN w:val="0"/>
              <w:jc w:val="center"/>
              <w:rPr>
                <w:rFonts w:eastAsia="Calibri"/>
                <w:sz w:val="20"/>
                <w:szCs w:val="20"/>
              </w:rPr>
            </w:pPr>
            <w:r w:rsidRPr="004C326C">
              <w:rPr>
                <w:rFonts w:eastAsia="Calibri"/>
                <w:sz w:val="20"/>
                <w:szCs w:val="20"/>
              </w:rPr>
              <w:t>(её составной части)</w:t>
            </w:r>
          </w:p>
        </w:tc>
        <w:tc>
          <w:tcPr>
            <w:tcW w:w="4536" w:type="dxa"/>
            <w:vMerge w:val="restart"/>
            <w:vAlign w:val="center"/>
          </w:tcPr>
          <w:p w:rsidR="00A57F37" w:rsidRPr="004C326C" w:rsidRDefault="00A57F37" w:rsidP="00A57F37">
            <w:pPr>
              <w:autoSpaceDE w:val="0"/>
              <w:autoSpaceDN w:val="0"/>
              <w:jc w:val="center"/>
              <w:rPr>
                <w:rFonts w:eastAsia="Calibri"/>
                <w:sz w:val="20"/>
                <w:szCs w:val="20"/>
              </w:rPr>
            </w:pPr>
            <w:r w:rsidRPr="004C326C">
              <w:rPr>
                <w:rFonts w:eastAsia="Calibri"/>
                <w:sz w:val="20"/>
                <w:szCs w:val="20"/>
              </w:rPr>
              <w:t>Наименование объекта (полное и сокращенное)</w:t>
            </w:r>
          </w:p>
          <w:p w:rsidR="00A57F37" w:rsidRPr="004C326C" w:rsidRDefault="00A57F37" w:rsidP="00A57F37">
            <w:pPr>
              <w:autoSpaceDE w:val="0"/>
              <w:autoSpaceDN w:val="0"/>
              <w:jc w:val="center"/>
              <w:rPr>
                <w:rFonts w:eastAsia="Calibri"/>
                <w:sz w:val="20"/>
                <w:szCs w:val="20"/>
              </w:rPr>
            </w:pPr>
            <w:r w:rsidRPr="004C326C">
              <w:rPr>
                <w:rFonts w:eastAsia="Calibri"/>
                <w:sz w:val="20"/>
                <w:szCs w:val="20"/>
              </w:rPr>
              <w:t>Адрес объекта</w:t>
            </w:r>
          </w:p>
        </w:tc>
        <w:tc>
          <w:tcPr>
            <w:tcW w:w="5528" w:type="dxa"/>
            <w:gridSpan w:val="5"/>
            <w:vAlign w:val="center"/>
          </w:tcPr>
          <w:p w:rsidR="00A57F37" w:rsidRPr="004C326C" w:rsidRDefault="00A57F37" w:rsidP="00A57F37">
            <w:pPr>
              <w:autoSpaceDE w:val="0"/>
              <w:autoSpaceDN w:val="0"/>
              <w:jc w:val="center"/>
              <w:rPr>
                <w:rFonts w:eastAsia="Calibri"/>
                <w:sz w:val="20"/>
                <w:szCs w:val="20"/>
              </w:rPr>
            </w:pPr>
            <w:r w:rsidRPr="004C326C">
              <w:rPr>
                <w:rFonts w:eastAsia="Calibri"/>
                <w:sz w:val="20"/>
                <w:szCs w:val="20"/>
              </w:rPr>
              <w:t xml:space="preserve">Исходные данные классификации </w:t>
            </w:r>
            <w:proofErr w:type="spellStart"/>
            <w:r w:rsidRPr="004C326C">
              <w:rPr>
                <w:rFonts w:eastAsia="Calibri"/>
                <w:sz w:val="20"/>
                <w:szCs w:val="20"/>
              </w:rPr>
              <w:t>ИСПДн</w:t>
            </w:r>
            <w:proofErr w:type="spellEnd"/>
          </w:p>
        </w:tc>
        <w:tc>
          <w:tcPr>
            <w:tcW w:w="1417" w:type="dxa"/>
            <w:vMerge w:val="restart"/>
            <w:vAlign w:val="center"/>
          </w:tcPr>
          <w:p w:rsidR="00A57F37" w:rsidRPr="004C326C" w:rsidRDefault="00A57F37" w:rsidP="00A57F37">
            <w:pPr>
              <w:autoSpaceDE w:val="0"/>
              <w:autoSpaceDN w:val="0"/>
              <w:jc w:val="center"/>
              <w:rPr>
                <w:rFonts w:eastAsia="Calibri"/>
                <w:sz w:val="20"/>
                <w:szCs w:val="20"/>
              </w:rPr>
            </w:pPr>
            <w:r w:rsidRPr="004C326C">
              <w:rPr>
                <w:rFonts w:eastAsia="Calibri"/>
                <w:sz w:val="20"/>
                <w:szCs w:val="20"/>
              </w:rPr>
              <w:t>Примечание</w:t>
            </w:r>
          </w:p>
        </w:tc>
      </w:tr>
      <w:tr w:rsidR="00A57F37" w:rsidRPr="00DD539A" w:rsidTr="00A57F37">
        <w:trPr>
          <w:cantSplit/>
          <w:trHeight w:val="2789"/>
          <w:tblHeader/>
        </w:trPr>
        <w:tc>
          <w:tcPr>
            <w:tcW w:w="633" w:type="dxa"/>
            <w:vMerge/>
            <w:vAlign w:val="center"/>
          </w:tcPr>
          <w:p w:rsidR="00A57F37" w:rsidRPr="004C326C" w:rsidRDefault="00A57F37" w:rsidP="00A57F37">
            <w:pPr>
              <w:rPr>
                <w:rFonts w:eastAsia="Calibri"/>
                <w:sz w:val="20"/>
                <w:szCs w:val="20"/>
              </w:rPr>
            </w:pPr>
          </w:p>
        </w:tc>
        <w:tc>
          <w:tcPr>
            <w:tcW w:w="3015" w:type="dxa"/>
            <w:vMerge/>
            <w:vAlign w:val="center"/>
          </w:tcPr>
          <w:p w:rsidR="00A57F37" w:rsidRPr="004C326C" w:rsidRDefault="00A57F37" w:rsidP="00A57F37">
            <w:pPr>
              <w:rPr>
                <w:rFonts w:eastAsia="Calibri"/>
                <w:sz w:val="20"/>
                <w:szCs w:val="20"/>
              </w:rPr>
            </w:pPr>
          </w:p>
        </w:tc>
        <w:tc>
          <w:tcPr>
            <w:tcW w:w="4536" w:type="dxa"/>
            <w:vMerge/>
            <w:vAlign w:val="center"/>
          </w:tcPr>
          <w:p w:rsidR="00A57F37" w:rsidRPr="004C326C" w:rsidRDefault="00A57F37" w:rsidP="00A57F37">
            <w:pPr>
              <w:rPr>
                <w:rFonts w:eastAsia="Calibri"/>
                <w:sz w:val="20"/>
                <w:szCs w:val="20"/>
              </w:rPr>
            </w:pPr>
          </w:p>
        </w:tc>
        <w:tc>
          <w:tcPr>
            <w:tcW w:w="992" w:type="dxa"/>
            <w:textDirection w:val="btLr"/>
            <w:vAlign w:val="center"/>
          </w:tcPr>
          <w:p w:rsidR="00A57F37" w:rsidRPr="004C326C" w:rsidRDefault="00A57F37" w:rsidP="00A57F37">
            <w:pPr>
              <w:autoSpaceDE w:val="0"/>
              <w:autoSpaceDN w:val="0"/>
              <w:ind w:left="113" w:right="113"/>
              <w:jc w:val="center"/>
              <w:rPr>
                <w:rFonts w:eastAsia="Calibri"/>
                <w:color w:val="000000"/>
                <w:sz w:val="20"/>
                <w:szCs w:val="20"/>
              </w:rPr>
            </w:pPr>
            <w:r w:rsidRPr="004C326C">
              <w:rPr>
                <w:rFonts w:eastAsia="Calibri"/>
                <w:color w:val="000000"/>
                <w:sz w:val="20"/>
                <w:szCs w:val="20"/>
              </w:rPr>
              <w:t>Структура ИСПДН</w:t>
            </w:r>
          </w:p>
          <w:p w:rsidR="00A57F37" w:rsidRPr="004C326C" w:rsidRDefault="00A57F37" w:rsidP="00A57F37">
            <w:pPr>
              <w:autoSpaceDE w:val="0"/>
              <w:autoSpaceDN w:val="0"/>
              <w:ind w:left="113" w:right="113"/>
              <w:jc w:val="center"/>
              <w:rPr>
                <w:rFonts w:eastAsia="Calibri"/>
                <w:sz w:val="20"/>
                <w:szCs w:val="20"/>
              </w:rPr>
            </w:pPr>
            <w:r w:rsidRPr="004C326C">
              <w:rPr>
                <w:rFonts w:eastAsia="Calibri"/>
                <w:color w:val="000000"/>
                <w:sz w:val="20"/>
                <w:szCs w:val="20"/>
              </w:rPr>
              <w:t>(количество серверов/ПЭВМ)</w:t>
            </w:r>
          </w:p>
        </w:tc>
        <w:tc>
          <w:tcPr>
            <w:tcW w:w="992" w:type="dxa"/>
            <w:textDirection w:val="btLr"/>
            <w:vAlign w:val="center"/>
          </w:tcPr>
          <w:p w:rsidR="00A57F37" w:rsidRPr="004C326C" w:rsidRDefault="00A57F37" w:rsidP="00A57F37">
            <w:pPr>
              <w:autoSpaceDE w:val="0"/>
              <w:autoSpaceDN w:val="0"/>
              <w:ind w:left="113" w:right="113"/>
              <w:jc w:val="center"/>
              <w:rPr>
                <w:rFonts w:eastAsia="Calibri"/>
                <w:sz w:val="20"/>
                <w:szCs w:val="20"/>
              </w:rPr>
            </w:pPr>
            <w:r w:rsidRPr="004C326C">
              <w:rPr>
                <w:rFonts w:eastAsia="Calibri"/>
                <w:sz w:val="20"/>
                <w:szCs w:val="20"/>
              </w:rPr>
              <w:t>Наличие подключений к сетям связи общего пользования (далее – ССОП)</w:t>
            </w:r>
          </w:p>
        </w:tc>
        <w:tc>
          <w:tcPr>
            <w:tcW w:w="992" w:type="dxa"/>
            <w:textDirection w:val="btLr"/>
            <w:vAlign w:val="center"/>
          </w:tcPr>
          <w:p w:rsidR="00A57F37" w:rsidRPr="004C326C" w:rsidRDefault="00A57F37" w:rsidP="00A57F37">
            <w:pPr>
              <w:autoSpaceDE w:val="0"/>
              <w:autoSpaceDN w:val="0"/>
              <w:ind w:left="113" w:right="113"/>
              <w:jc w:val="center"/>
              <w:rPr>
                <w:rFonts w:eastAsia="Calibri"/>
                <w:sz w:val="20"/>
                <w:szCs w:val="20"/>
              </w:rPr>
            </w:pPr>
            <w:r w:rsidRPr="004C326C">
              <w:rPr>
                <w:rFonts w:eastAsia="Calibri"/>
                <w:sz w:val="20"/>
                <w:szCs w:val="20"/>
              </w:rPr>
              <w:t xml:space="preserve">Режим обработки </w:t>
            </w:r>
            <w:proofErr w:type="spellStart"/>
            <w:r w:rsidRPr="004C326C">
              <w:rPr>
                <w:rFonts w:eastAsia="Calibri"/>
                <w:sz w:val="20"/>
                <w:szCs w:val="20"/>
              </w:rPr>
              <w:t>ПДн</w:t>
            </w:r>
            <w:proofErr w:type="spellEnd"/>
          </w:p>
        </w:tc>
        <w:tc>
          <w:tcPr>
            <w:tcW w:w="1276" w:type="dxa"/>
            <w:textDirection w:val="btLr"/>
            <w:vAlign w:val="center"/>
          </w:tcPr>
          <w:p w:rsidR="00A57F37" w:rsidRPr="004C326C" w:rsidRDefault="00A57F37" w:rsidP="00A57F37">
            <w:pPr>
              <w:autoSpaceDE w:val="0"/>
              <w:autoSpaceDN w:val="0"/>
              <w:ind w:left="113" w:right="113"/>
              <w:jc w:val="center"/>
              <w:rPr>
                <w:rFonts w:eastAsia="Calibri"/>
                <w:sz w:val="20"/>
                <w:szCs w:val="20"/>
              </w:rPr>
            </w:pPr>
            <w:r w:rsidRPr="004C326C">
              <w:rPr>
                <w:rFonts w:eastAsia="Calibri"/>
                <w:sz w:val="20"/>
                <w:szCs w:val="20"/>
              </w:rPr>
              <w:t>Разграничение доступа пользователей</w:t>
            </w:r>
          </w:p>
        </w:tc>
        <w:tc>
          <w:tcPr>
            <w:tcW w:w="1276" w:type="dxa"/>
            <w:textDirection w:val="btLr"/>
            <w:vAlign w:val="center"/>
          </w:tcPr>
          <w:p w:rsidR="00A57F37" w:rsidRPr="004C326C" w:rsidRDefault="00A57F37" w:rsidP="00A57F37">
            <w:pPr>
              <w:autoSpaceDE w:val="0"/>
              <w:autoSpaceDN w:val="0"/>
              <w:ind w:left="113" w:right="113"/>
              <w:jc w:val="center"/>
              <w:rPr>
                <w:rFonts w:eastAsia="Calibri"/>
                <w:sz w:val="20"/>
                <w:szCs w:val="20"/>
              </w:rPr>
            </w:pPr>
            <w:r w:rsidRPr="004C326C">
              <w:rPr>
                <w:rFonts w:eastAsia="Calibri"/>
                <w:sz w:val="20"/>
                <w:szCs w:val="20"/>
              </w:rPr>
              <w:t xml:space="preserve">Нахождение </w:t>
            </w:r>
            <w:proofErr w:type="spellStart"/>
            <w:r w:rsidRPr="004C326C">
              <w:rPr>
                <w:rFonts w:eastAsia="Calibri"/>
                <w:sz w:val="20"/>
                <w:szCs w:val="20"/>
              </w:rPr>
              <w:t>ИСПДн</w:t>
            </w:r>
            <w:proofErr w:type="spellEnd"/>
            <w:r w:rsidRPr="004C326C">
              <w:rPr>
                <w:rFonts w:eastAsia="Calibri"/>
                <w:sz w:val="20"/>
                <w:szCs w:val="20"/>
              </w:rPr>
              <w:t xml:space="preserve"> (её составных частей) в пределах России</w:t>
            </w:r>
          </w:p>
        </w:tc>
        <w:tc>
          <w:tcPr>
            <w:tcW w:w="1417" w:type="dxa"/>
            <w:vMerge/>
            <w:vAlign w:val="center"/>
          </w:tcPr>
          <w:p w:rsidR="00A57F37" w:rsidRPr="004C326C" w:rsidRDefault="00A57F37" w:rsidP="00A57F37">
            <w:pPr>
              <w:rPr>
                <w:rFonts w:eastAsia="Calibri"/>
                <w:sz w:val="20"/>
                <w:szCs w:val="20"/>
              </w:rPr>
            </w:pPr>
          </w:p>
        </w:tc>
      </w:tr>
      <w:tr w:rsidR="00A57F37" w:rsidRPr="004C326C" w:rsidTr="00A57F37">
        <w:trPr>
          <w:tblHeader/>
        </w:trPr>
        <w:tc>
          <w:tcPr>
            <w:tcW w:w="633" w:type="dxa"/>
          </w:tcPr>
          <w:p w:rsidR="00A57F37" w:rsidRPr="004C326C" w:rsidRDefault="00A57F37" w:rsidP="00A57F37">
            <w:pPr>
              <w:autoSpaceDE w:val="0"/>
              <w:autoSpaceDN w:val="0"/>
              <w:jc w:val="center"/>
              <w:rPr>
                <w:rFonts w:eastAsia="Calibri"/>
              </w:rPr>
            </w:pPr>
            <w:r w:rsidRPr="004C326C">
              <w:rPr>
                <w:rFonts w:eastAsia="Calibri"/>
              </w:rPr>
              <w:t>1</w:t>
            </w:r>
          </w:p>
        </w:tc>
        <w:tc>
          <w:tcPr>
            <w:tcW w:w="3015" w:type="dxa"/>
          </w:tcPr>
          <w:p w:rsidR="00A57F37" w:rsidRPr="004C326C" w:rsidRDefault="00A57F37" w:rsidP="00A57F37">
            <w:pPr>
              <w:autoSpaceDE w:val="0"/>
              <w:autoSpaceDN w:val="0"/>
              <w:jc w:val="center"/>
              <w:rPr>
                <w:rFonts w:eastAsia="Calibri"/>
              </w:rPr>
            </w:pPr>
            <w:r w:rsidRPr="004C326C">
              <w:rPr>
                <w:rFonts w:eastAsia="Calibri"/>
              </w:rPr>
              <w:t>2</w:t>
            </w:r>
          </w:p>
        </w:tc>
        <w:tc>
          <w:tcPr>
            <w:tcW w:w="4536" w:type="dxa"/>
          </w:tcPr>
          <w:p w:rsidR="00A57F37" w:rsidRPr="004C326C" w:rsidRDefault="00A57F37" w:rsidP="00A57F37">
            <w:pPr>
              <w:autoSpaceDE w:val="0"/>
              <w:autoSpaceDN w:val="0"/>
              <w:jc w:val="center"/>
              <w:rPr>
                <w:rFonts w:eastAsia="Calibri"/>
              </w:rPr>
            </w:pPr>
            <w:r w:rsidRPr="004C326C">
              <w:rPr>
                <w:rFonts w:eastAsia="Calibri"/>
              </w:rPr>
              <w:t>3</w:t>
            </w:r>
          </w:p>
        </w:tc>
        <w:tc>
          <w:tcPr>
            <w:tcW w:w="992" w:type="dxa"/>
          </w:tcPr>
          <w:p w:rsidR="00A57F37" w:rsidRPr="004C326C" w:rsidRDefault="00A57F37" w:rsidP="00A57F37">
            <w:pPr>
              <w:autoSpaceDE w:val="0"/>
              <w:autoSpaceDN w:val="0"/>
              <w:jc w:val="center"/>
              <w:rPr>
                <w:rFonts w:eastAsia="Calibri"/>
              </w:rPr>
            </w:pPr>
            <w:r w:rsidRPr="004C326C">
              <w:rPr>
                <w:rFonts w:eastAsia="Calibri"/>
              </w:rPr>
              <w:t>4</w:t>
            </w:r>
          </w:p>
        </w:tc>
        <w:tc>
          <w:tcPr>
            <w:tcW w:w="992" w:type="dxa"/>
          </w:tcPr>
          <w:p w:rsidR="00A57F37" w:rsidRPr="004C326C" w:rsidRDefault="00A57F37" w:rsidP="00A57F37">
            <w:pPr>
              <w:autoSpaceDE w:val="0"/>
              <w:autoSpaceDN w:val="0"/>
              <w:jc w:val="center"/>
              <w:rPr>
                <w:rFonts w:eastAsia="Calibri"/>
              </w:rPr>
            </w:pPr>
            <w:r w:rsidRPr="004C326C">
              <w:rPr>
                <w:rFonts w:eastAsia="Calibri"/>
              </w:rPr>
              <w:t>5</w:t>
            </w:r>
          </w:p>
        </w:tc>
        <w:tc>
          <w:tcPr>
            <w:tcW w:w="992" w:type="dxa"/>
          </w:tcPr>
          <w:p w:rsidR="00A57F37" w:rsidRPr="004C326C" w:rsidRDefault="00A57F37" w:rsidP="00A57F37">
            <w:pPr>
              <w:autoSpaceDE w:val="0"/>
              <w:autoSpaceDN w:val="0"/>
              <w:jc w:val="center"/>
              <w:rPr>
                <w:rFonts w:eastAsia="Calibri"/>
              </w:rPr>
            </w:pPr>
            <w:r w:rsidRPr="004C326C">
              <w:rPr>
                <w:rFonts w:eastAsia="Calibri"/>
              </w:rPr>
              <w:t>6</w:t>
            </w:r>
          </w:p>
        </w:tc>
        <w:tc>
          <w:tcPr>
            <w:tcW w:w="1276" w:type="dxa"/>
          </w:tcPr>
          <w:p w:rsidR="00A57F37" w:rsidRPr="004C326C" w:rsidRDefault="00A57F37" w:rsidP="00A57F37">
            <w:pPr>
              <w:autoSpaceDE w:val="0"/>
              <w:autoSpaceDN w:val="0"/>
              <w:jc w:val="center"/>
              <w:rPr>
                <w:rFonts w:eastAsia="Calibri"/>
              </w:rPr>
            </w:pPr>
            <w:r w:rsidRPr="004C326C">
              <w:rPr>
                <w:rFonts w:eastAsia="Calibri"/>
              </w:rPr>
              <w:t>7</w:t>
            </w:r>
          </w:p>
        </w:tc>
        <w:tc>
          <w:tcPr>
            <w:tcW w:w="1276" w:type="dxa"/>
          </w:tcPr>
          <w:p w:rsidR="00A57F37" w:rsidRPr="004C326C" w:rsidRDefault="00A57F37" w:rsidP="00A57F37">
            <w:pPr>
              <w:autoSpaceDE w:val="0"/>
              <w:autoSpaceDN w:val="0"/>
              <w:jc w:val="center"/>
              <w:rPr>
                <w:rFonts w:eastAsia="Calibri"/>
              </w:rPr>
            </w:pPr>
            <w:r w:rsidRPr="004C326C">
              <w:rPr>
                <w:rFonts w:eastAsia="Calibri"/>
              </w:rPr>
              <w:t>8</w:t>
            </w:r>
          </w:p>
        </w:tc>
        <w:tc>
          <w:tcPr>
            <w:tcW w:w="1417" w:type="dxa"/>
          </w:tcPr>
          <w:p w:rsidR="00A57F37" w:rsidRPr="004C326C" w:rsidRDefault="00A57F37" w:rsidP="00A57F37">
            <w:pPr>
              <w:autoSpaceDE w:val="0"/>
              <w:autoSpaceDN w:val="0"/>
              <w:jc w:val="center"/>
              <w:rPr>
                <w:rFonts w:eastAsia="Calibri"/>
              </w:rPr>
            </w:pPr>
            <w:r w:rsidRPr="004C326C">
              <w:rPr>
                <w:rFonts w:eastAsia="Calibri"/>
              </w:rPr>
              <w:t>10</w:t>
            </w:r>
          </w:p>
        </w:tc>
      </w:tr>
      <w:tr w:rsidR="00A57F37" w:rsidRPr="004C326C" w:rsidTr="00A57F37">
        <w:trPr>
          <w:cantSplit/>
          <w:trHeight w:val="2144"/>
          <w:tblHeader/>
        </w:trPr>
        <w:tc>
          <w:tcPr>
            <w:tcW w:w="633" w:type="dxa"/>
          </w:tcPr>
          <w:p w:rsidR="00A57F37" w:rsidRPr="004C326C" w:rsidRDefault="00A57F37" w:rsidP="00A57F37">
            <w:pPr>
              <w:autoSpaceDE w:val="0"/>
              <w:autoSpaceDN w:val="0"/>
              <w:rPr>
                <w:rFonts w:eastAsia="Calibri"/>
                <w:color w:val="000000"/>
              </w:rPr>
            </w:pPr>
            <w:r>
              <w:rPr>
                <w:rFonts w:eastAsia="Calibri"/>
                <w:color w:val="000000"/>
              </w:rPr>
              <w:t>1</w:t>
            </w:r>
            <w:r w:rsidRPr="004C326C">
              <w:rPr>
                <w:rFonts w:eastAsia="Calibri"/>
                <w:color w:val="000000"/>
              </w:rPr>
              <w:t>.</w:t>
            </w:r>
          </w:p>
        </w:tc>
        <w:tc>
          <w:tcPr>
            <w:tcW w:w="3015" w:type="dxa"/>
          </w:tcPr>
          <w:p w:rsidR="00A57F37" w:rsidRPr="00F10E53" w:rsidRDefault="00A57F37" w:rsidP="00A57F37">
            <w:pPr>
              <w:autoSpaceDE w:val="0"/>
              <w:autoSpaceDN w:val="0"/>
              <w:rPr>
                <w:rFonts w:eastAsia="Calibri"/>
                <w:color w:val="000000"/>
                <w:sz w:val="20"/>
                <w:szCs w:val="20"/>
              </w:rPr>
            </w:pPr>
            <w:r w:rsidRPr="00F10E53">
              <w:rPr>
                <w:sz w:val="20"/>
                <w:szCs w:val="20"/>
              </w:rPr>
              <w:t>Программный продукт системы 1С "Предприятие"</w:t>
            </w:r>
          </w:p>
        </w:tc>
        <w:tc>
          <w:tcPr>
            <w:tcW w:w="4536" w:type="dxa"/>
          </w:tcPr>
          <w:p w:rsidR="00A57F37" w:rsidRPr="004C326C" w:rsidRDefault="00A57F37" w:rsidP="00A57F37">
            <w:pPr>
              <w:autoSpaceDE w:val="0"/>
              <w:autoSpaceDN w:val="0"/>
              <w:rPr>
                <w:rFonts w:eastAsia="Calibri"/>
                <w:color w:val="000000"/>
                <w:sz w:val="20"/>
                <w:szCs w:val="20"/>
              </w:rPr>
            </w:pPr>
            <w:r w:rsidRPr="00F10E53">
              <w:rPr>
                <w:bCs/>
                <w:sz w:val="20"/>
                <w:szCs w:val="20"/>
              </w:rPr>
              <w:t>Муниципально</w:t>
            </w:r>
            <w:r>
              <w:rPr>
                <w:bCs/>
                <w:sz w:val="20"/>
                <w:szCs w:val="20"/>
              </w:rPr>
              <w:t>е</w:t>
            </w:r>
            <w:r w:rsidRPr="00F10E53">
              <w:rPr>
                <w:bCs/>
                <w:sz w:val="20"/>
                <w:szCs w:val="20"/>
              </w:rPr>
              <w:t xml:space="preserve"> бюджетно</w:t>
            </w:r>
            <w:r>
              <w:rPr>
                <w:bCs/>
                <w:sz w:val="20"/>
                <w:szCs w:val="20"/>
              </w:rPr>
              <w:t>е</w:t>
            </w:r>
            <w:r w:rsidRPr="00F10E53">
              <w:rPr>
                <w:bCs/>
                <w:sz w:val="20"/>
                <w:szCs w:val="20"/>
              </w:rPr>
              <w:t xml:space="preserve"> учреждени</w:t>
            </w:r>
            <w:r>
              <w:rPr>
                <w:bCs/>
                <w:sz w:val="20"/>
                <w:szCs w:val="20"/>
              </w:rPr>
              <w:t xml:space="preserve">е </w:t>
            </w:r>
            <w:r w:rsidRPr="00F10E53">
              <w:rPr>
                <w:bCs/>
                <w:sz w:val="20"/>
                <w:szCs w:val="20"/>
              </w:rPr>
              <w:t>«Учетный центр Андроповского муниципального района Ставропольского края»</w:t>
            </w:r>
            <w:r>
              <w:rPr>
                <w:bCs/>
                <w:sz w:val="20"/>
                <w:szCs w:val="20"/>
              </w:rPr>
              <w:t xml:space="preserve"> </w:t>
            </w:r>
            <w:r w:rsidRPr="00DD539A">
              <w:rPr>
                <w:rFonts w:eastAsia="Calibri"/>
                <w:color w:val="000000"/>
                <w:sz w:val="20"/>
                <w:szCs w:val="20"/>
              </w:rPr>
              <w:t xml:space="preserve"> (</w:t>
            </w:r>
            <w:r>
              <w:rPr>
                <w:rFonts w:eastAsia="Calibri"/>
                <w:color w:val="000000"/>
                <w:sz w:val="20"/>
                <w:szCs w:val="20"/>
              </w:rPr>
              <w:t>МКУ «Учетный центр»)</w:t>
            </w:r>
            <w:r w:rsidRPr="004C326C">
              <w:rPr>
                <w:rFonts w:eastAsia="Calibri"/>
                <w:color w:val="000000"/>
                <w:sz w:val="20"/>
                <w:szCs w:val="20"/>
              </w:rPr>
              <w:t>, 35</w:t>
            </w:r>
            <w:r>
              <w:rPr>
                <w:rFonts w:eastAsia="Calibri"/>
                <w:color w:val="000000"/>
                <w:sz w:val="20"/>
                <w:szCs w:val="20"/>
              </w:rPr>
              <w:t>7070</w:t>
            </w:r>
            <w:r w:rsidRPr="004C326C">
              <w:rPr>
                <w:rFonts w:eastAsia="Calibri"/>
                <w:color w:val="000000"/>
                <w:sz w:val="20"/>
                <w:szCs w:val="20"/>
              </w:rPr>
              <w:t xml:space="preserve">, </w:t>
            </w:r>
            <w:r>
              <w:rPr>
                <w:rFonts w:eastAsia="Calibri"/>
                <w:color w:val="000000"/>
                <w:sz w:val="20"/>
                <w:szCs w:val="20"/>
              </w:rPr>
              <w:t xml:space="preserve">Ставропольский край, Андроповский округ,  </w:t>
            </w:r>
            <w:proofErr w:type="gramStart"/>
            <w:r>
              <w:rPr>
                <w:rFonts w:eastAsia="Calibri"/>
                <w:color w:val="000000"/>
                <w:sz w:val="20"/>
                <w:szCs w:val="20"/>
              </w:rPr>
              <w:t>с</w:t>
            </w:r>
            <w:proofErr w:type="gramEnd"/>
            <w:r>
              <w:rPr>
                <w:rFonts w:eastAsia="Calibri"/>
                <w:color w:val="000000"/>
                <w:sz w:val="20"/>
                <w:szCs w:val="20"/>
              </w:rPr>
              <w:t>. Курсавка, ул. Красная, 36</w:t>
            </w:r>
          </w:p>
          <w:p w:rsidR="00A57F37" w:rsidRPr="004C326C" w:rsidRDefault="00A57F37" w:rsidP="00A57F37">
            <w:pPr>
              <w:autoSpaceDE w:val="0"/>
              <w:autoSpaceDN w:val="0"/>
              <w:rPr>
                <w:rFonts w:eastAsia="Calibri"/>
                <w:color w:val="000000"/>
                <w:sz w:val="20"/>
                <w:szCs w:val="20"/>
              </w:rPr>
            </w:pPr>
          </w:p>
        </w:tc>
        <w:tc>
          <w:tcPr>
            <w:tcW w:w="992" w:type="dxa"/>
            <w:textDirection w:val="btLr"/>
          </w:tcPr>
          <w:p w:rsidR="00A57F37" w:rsidRPr="00646D00" w:rsidRDefault="002A468E" w:rsidP="00A57F37">
            <w:pPr>
              <w:autoSpaceDE w:val="0"/>
              <w:autoSpaceDN w:val="0"/>
              <w:ind w:left="113" w:right="113"/>
              <w:jc w:val="both"/>
              <w:rPr>
                <w:rFonts w:eastAsia="Calibri"/>
                <w:sz w:val="20"/>
                <w:szCs w:val="20"/>
              </w:rPr>
            </w:pPr>
            <w:r w:rsidRPr="00646D00">
              <w:rPr>
                <w:rFonts w:eastAsia="Calibri"/>
                <w:sz w:val="20"/>
                <w:szCs w:val="20"/>
              </w:rPr>
              <w:t>3 сервера , 30 ПЭВМ</w:t>
            </w:r>
          </w:p>
        </w:tc>
        <w:tc>
          <w:tcPr>
            <w:tcW w:w="992" w:type="dxa"/>
            <w:textDirection w:val="btLr"/>
          </w:tcPr>
          <w:p w:rsidR="00A57F37" w:rsidRPr="00646D00" w:rsidRDefault="00A57F37" w:rsidP="00A57F37">
            <w:pPr>
              <w:autoSpaceDE w:val="0"/>
              <w:autoSpaceDN w:val="0"/>
              <w:ind w:left="113" w:right="113"/>
              <w:rPr>
                <w:rFonts w:eastAsia="Calibri"/>
                <w:sz w:val="20"/>
                <w:szCs w:val="20"/>
              </w:rPr>
            </w:pPr>
            <w:proofErr w:type="gramStart"/>
            <w:r w:rsidRPr="00646D00">
              <w:rPr>
                <w:rFonts w:eastAsia="Calibri"/>
                <w:sz w:val="20"/>
                <w:szCs w:val="20"/>
              </w:rPr>
              <w:t>Подключена</w:t>
            </w:r>
            <w:proofErr w:type="gramEnd"/>
            <w:r w:rsidRPr="00646D00">
              <w:rPr>
                <w:rFonts w:eastAsia="Calibri"/>
                <w:sz w:val="20"/>
                <w:szCs w:val="20"/>
              </w:rPr>
              <w:t xml:space="preserve"> к ССОП (с выходом в Интернет)</w:t>
            </w:r>
          </w:p>
        </w:tc>
        <w:tc>
          <w:tcPr>
            <w:tcW w:w="992" w:type="dxa"/>
            <w:textDirection w:val="btLr"/>
          </w:tcPr>
          <w:p w:rsidR="00A57F37" w:rsidRPr="00646D00" w:rsidRDefault="00A57F37" w:rsidP="00A57F37">
            <w:pPr>
              <w:autoSpaceDE w:val="0"/>
              <w:autoSpaceDN w:val="0"/>
              <w:ind w:left="113" w:right="113"/>
              <w:rPr>
                <w:rFonts w:eastAsia="Calibri"/>
                <w:sz w:val="20"/>
                <w:szCs w:val="20"/>
              </w:rPr>
            </w:pPr>
            <w:r w:rsidRPr="00646D00">
              <w:rPr>
                <w:rFonts w:eastAsia="Calibri"/>
                <w:sz w:val="20"/>
                <w:szCs w:val="20"/>
              </w:rPr>
              <w:t>Однопользовательский</w:t>
            </w:r>
          </w:p>
        </w:tc>
        <w:tc>
          <w:tcPr>
            <w:tcW w:w="1276" w:type="dxa"/>
            <w:textDirection w:val="btLr"/>
          </w:tcPr>
          <w:p w:rsidR="00A57F37" w:rsidRPr="00646D00" w:rsidRDefault="00A57F37" w:rsidP="00A57F37">
            <w:pPr>
              <w:autoSpaceDE w:val="0"/>
              <w:autoSpaceDN w:val="0"/>
              <w:ind w:left="113" w:right="113"/>
              <w:rPr>
                <w:rFonts w:eastAsia="Calibri"/>
                <w:sz w:val="20"/>
                <w:szCs w:val="20"/>
              </w:rPr>
            </w:pPr>
            <w:r w:rsidRPr="00646D00">
              <w:rPr>
                <w:rFonts w:eastAsia="Calibri"/>
                <w:sz w:val="20"/>
                <w:szCs w:val="20"/>
              </w:rPr>
              <w:t>С разграничением прав доступа</w:t>
            </w:r>
          </w:p>
        </w:tc>
        <w:tc>
          <w:tcPr>
            <w:tcW w:w="1276" w:type="dxa"/>
            <w:textDirection w:val="btLr"/>
          </w:tcPr>
          <w:p w:rsidR="00A57F37" w:rsidRPr="00646D00" w:rsidRDefault="00A57F37" w:rsidP="00A57F37">
            <w:pPr>
              <w:autoSpaceDE w:val="0"/>
              <w:autoSpaceDN w:val="0"/>
              <w:ind w:left="113" w:right="113"/>
              <w:rPr>
                <w:rFonts w:eastAsia="Calibri"/>
                <w:sz w:val="20"/>
                <w:szCs w:val="20"/>
              </w:rPr>
            </w:pPr>
            <w:proofErr w:type="gramStart"/>
            <w:r w:rsidRPr="00646D00">
              <w:rPr>
                <w:rFonts w:eastAsia="Calibri"/>
                <w:sz w:val="20"/>
                <w:szCs w:val="20"/>
              </w:rPr>
              <w:t>Расположена</w:t>
            </w:r>
            <w:proofErr w:type="gramEnd"/>
            <w:r w:rsidRPr="00646D00">
              <w:rPr>
                <w:rFonts w:eastAsia="Calibri"/>
                <w:sz w:val="20"/>
                <w:szCs w:val="20"/>
              </w:rPr>
              <w:t xml:space="preserve"> в России</w:t>
            </w:r>
          </w:p>
        </w:tc>
        <w:tc>
          <w:tcPr>
            <w:tcW w:w="1417" w:type="dxa"/>
            <w:textDirection w:val="btLr"/>
          </w:tcPr>
          <w:p w:rsidR="00A57F37" w:rsidRPr="00646D00" w:rsidRDefault="00646D00" w:rsidP="00A57F37">
            <w:pPr>
              <w:autoSpaceDE w:val="0"/>
              <w:autoSpaceDN w:val="0"/>
              <w:ind w:left="113" w:right="113"/>
              <w:rPr>
                <w:rFonts w:eastAsia="Calibri"/>
                <w:sz w:val="20"/>
                <w:szCs w:val="20"/>
              </w:rPr>
            </w:pPr>
            <w:proofErr w:type="spellStart"/>
            <w:r w:rsidRPr="00646D00">
              <w:rPr>
                <w:rFonts w:eastAsia="Calibri"/>
                <w:sz w:val="20"/>
                <w:szCs w:val="20"/>
              </w:rPr>
              <w:t>ИСПДн</w:t>
            </w:r>
            <w:proofErr w:type="spellEnd"/>
            <w:r w:rsidRPr="00646D00">
              <w:rPr>
                <w:rFonts w:eastAsia="Calibri"/>
                <w:sz w:val="20"/>
                <w:szCs w:val="20"/>
              </w:rPr>
              <w:t xml:space="preserve"> является </w:t>
            </w:r>
            <w:r w:rsidR="00A57F37" w:rsidRPr="00646D00">
              <w:rPr>
                <w:rFonts w:eastAsia="Calibri"/>
                <w:sz w:val="20"/>
                <w:szCs w:val="20"/>
              </w:rPr>
              <w:t>информационной системой</w:t>
            </w:r>
          </w:p>
        </w:tc>
      </w:tr>
    </w:tbl>
    <w:p w:rsidR="00376B55" w:rsidRDefault="00376B55" w:rsidP="00091967">
      <w:pPr>
        <w:widowControl w:val="0"/>
        <w:autoSpaceDE w:val="0"/>
        <w:autoSpaceDN w:val="0"/>
        <w:rPr>
          <w:sz w:val="28"/>
          <w:szCs w:val="28"/>
        </w:rPr>
      </w:pPr>
      <w:bookmarkStart w:id="59" w:name="_GoBack"/>
      <w:bookmarkEnd w:id="59"/>
    </w:p>
    <w:sectPr w:rsidR="00376B55" w:rsidSect="002F2C3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37" w:rsidRDefault="00A57F37" w:rsidP="001F2E4D">
      <w:r>
        <w:separator/>
      </w:r>
    </w:p>
  </w:endnote>
  <w:endnote w:type="continuationSeparator" w:id="0">
    <w:p w:rsidR="00A57F37" w:rsidRDefault="00A57F37" w:rsidP="001F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37" w:rsidRDefault="00A57F37" w:rsidP="001F2E4D">
      <w:r>
        <w:separator/>
      </w:r>
    </w:p>
  </w:footnote>
  <w:footnote w:type="continuationSeparator" w:id="0">
    <w:p w:rsidR="00A57F37" w:rsidRDefault="00A57F37" w:rsidP="001F2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8A0"/>
    <w:multiLevelType w:val="hybridMultilevel"/>
    <w:tmpl w:val="3A3679D2"/>
    <w:lvl w:ilvl="0" w:tplc="EBD01F1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52F87"/>
    <w:multiLevelType w:val="hybridMultilevel"/>
    <w:tmpl w:val="4ABEC6C8"/>
    <w:lvl w:ilvl="0" w:tplc="51360D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07D32"/>
    <w:multiLevelType w:val="hybridMultilevel"/>
    <w:tmpl w:val="27F6508E"/>
    <w:lvl w:ilvl="0" w:tplc="8D0EBAE4">
      <w:start w:val="1"/>
      <w:numFmt w:val="decimal"/>
      <w:lvlText w:val="%1."/>
      <w:lvlJc w:val="left"/>
      <w:pPr>
        <w:tabs>
          <w:tab w:val="num" w:pos="1069"/>
        </w:tabs>
        <w:ind w:left="1069" w:hanging="360"/>
      </w:p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AD141AF"/>
    <w:multiLevelType w:val="hybridMultilevel"/>
    <w:tmpl w:val="D04C6D74"/>
    <w:lvl w:ilvl="0" w:tplc="31A4B7F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324B2D11"/>
    <w:multiLevelType w:val="multilevel"/>
    <w:tmpl w:val="B1EEA22A"/>
    <w:lvl w:ilvl="0">
      <w:start w:val="1"/>
      <w:numFmt w:val="decimal"/>
      <w:pStyle w:val="NumberList"/>
      <w:lvlText w:val="%1."/>
      <w:lvlJc w:val="left"/>
      <w:pPr>
        <w:tabs>
          <w:tab w:val="num" w:pos="1069"/>
        </w:tabs>
        <w:ind w:left="1069" w:hanging="360"/>
      </w:pPr>
      <w:rPr>
        <w:rFonts w:ascii="Times New Roman" w:hAnsi="Times New Roman" w:cs="Times New Roman" w:hint="default"/>
        <w:sz w:val="28"/>
        <w:szCs w:val="28"/>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5395143"/>
    <w:multiLevelType w:val="hybridMultilevel"/>
    <w:tmpl w:val="7436A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BE2177"/>
    <w:multiLevelType w:val="hybridMultilevel"/>
    <w:tmpl w:val="2B525920"/>
    <w:lvl w:ilvl="0" w:tplc="FEE66304">
      <w:start w:val="2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79E78CD"/>
    <w:multiLevelType w:val="hybridMultilevel"/>
    <w:tmpl w:val="75CEC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A532B0"/>
    <w:multiLevelType w:val="hybridMultilevel"/>
    <w:tmpl w:val="EDBC0D98"/>
    <w:lvl w:ilvl="0" w:tplc="9EBC28C2">
      <w:numFmt w:val="bullet"/>
      <w:lvlText w:val=""/>
      <w:lvlJc w:val="left"/>
      <w:pPr>
        <w:ind w:left="717" w:hanging="360"/>
      </w:pPr>
      <w:rPr>
        <w:rFonts w:ascii="Symbol" w:eastAsia="Times New Roman" w:hAnsi="Symbol"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8"/>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67"/>
    <w:rsid w:val="00001BA9"/>
    <w:rsid w:val="00013F3F"/>
    <w:rsid w:val="00024AD6"/>
    <w:rsid w:val="000257CB"/>
    <w:rsid w:val="00045AB5"/>
    <w:rsid w:val="00050455"/>
    <w:rsid w:val="00055035"/>
    <w:rsid w:val="00071ADA"/>
    <w:rsid w:val="0008091F"/>
    <w:rsid w:val="00091967"/>
    <w:rsid w:val="00092B77"/>
    <w:rsid w:val="000A63A7"/>
    <w:rsid w:val="000B2C30"/>
    <w:rsid w:val="000B65BA"/>
    <w:rsid w:val="000C1406"/>
    <w:rsid w:val="000C77A9"/>
    <w:rsid w:val="000D19E3"/>
    <w:rsid w:val="000D478E"/>
    <w:rsid w:val="000D6A5F"/>
    <w:rsid w:val="000E0168"/>
    <w:rsid w:val="000E2D3A"/>
    <w:rsid w:val="000F2B19"/>
    <w:rsid w:val="000F4DE7"/>
    <w:rsid w:val="000F662D"/>
    <w:rsid w:val="00100ABF"/>
    <w:rsid w:val="0010350E"/>
    <w:rsid w:val="00105911"/>
    <w:rsid w:val="0010630F"/>
    <w:rsid w:val="00110836"/>
    <w:rsid w:val="00122542"/>
    <w:rsid w:val="00123657"/>
    <w:rsid w:val="0012640E"/>
    <w:rsid w:val="00130630"/>
    <w:rsid w:val="00145B48"/>
    <w:rsid w:val="00152ABA"/>
    <w:rsid w:val="00161048"/>
    <w:rsid w:val="00162A3F"/>
    <w:rsid w:val="001669A9"/>
    <w:rsid w:val="00173660"/>
    <w:rsid w:val="00185454"/>
    <w:rsid w:val="00191141"/>
    <w:rsid w:val="00194AC8"/>
    <w:rsid w:val="00195AB6"/>
    <w:rsid w:val="001A5ADF"/>
    <w:rsid w:val="001B3677"/>
    <w:rsid w:val="001B67CF"/>
    <w:rsid w:val="001C0F58"/>
    <w:rsid w:val="001C1781"/>
    <w:rsid w:val="001C2B05"/>
    <w:rsid w:val="001D4BB1"/>
    <w:rsid w:val="001D65A2"/>
    <w:rsid w:val="001D7FFE"/>
    <w:rsid w:val="001F2E4D"/>
    <w:rsid w:val="001F3067"/>
    <w:rsid w:val="001F35A6"/>
    <w:rsid w:val="001F3D9B"/>
    <w:rsid w:val="00200C85"/>
    <w:rsid w:val="00205E14"/>
    <w:rsid w:val="00213C40"/>
    <w:rsid w:val="002258B7"/>
    <w:rsid w:val="00226347"/>
    <w:rsid w:val="002276F8"/>
    <w:rsid w:val="00240C91"/>
    <w:rsid w:val="00253381"/>
    <w:rsid w:val="002633C5"/>
    <w:rsid w:val="00272951"/>
    <w:rsid w:val="00285C1F"/>
    <w:rsid w:val="00285DFA"/>
    <w:rsid w:val="00290840"/>
    <w:rsid w:val="00295F95"/>
    <w:rsid w:val="00296838"/>
    <w:rsid w:val="002A212B"/>
    <w:rsid w:val="002A468E"/>
    <w:rsid w:val="002B2C2E"/>
    <w:rsid w:val="002D3132"/>
    <w:rsid w:val="002D4A37"/>
    <w:rsid w:val="002E4490"/>
    <w:rsid w:val="002E4A3D"/>
    <w:rsid w:val="002F2C3D"/>
    <w:rsid w:val="002F3483"/>
    <w:rsid w:val="00300EF9"/>
    <w:rsid w:val="00305845"/>
    <w:rsid w:val="003071A3"/>
    <w:rsid w:val="003156C0"/>
    <w:rsid w:val="003159DD"/>
    <w:rsid w:val="0032126C"/>
    <w:rsid w:val="00330A17"/>
    <w:rsid w:val="003337CD"/>
    <w:rsid w:val="00345F78"/>
    <w:rsid w:val="00345FCA"/>
    <w:rsid w:val="00346EBE"/>
    <w:rsid w:val="0036215B"/>
    <w:rsid w:val="0036378B"/>
    <w:rsid w:val="003720B4"/>
    <w:rsid w:val="00376B55"/>
    <w:rsid w:val="00376F61"/>
    <w:rsid w:val="00376FF4"/>
    <w:rsid w:val="00377012"/>
    <w:rsid w:val="00384413"/>
    <w:rsid w:val="00387507"/>
    <w:rsid w:val="00387B67"/>
    <w:rsid w:val="00397E5E"/>
    <w:rsid w:val="003A25C2"/>
    <w:rsid w:val="003A4A33"/>
    <w:rsid w:val="003A68ED"/>
    <w:rsid w:val="003B4FF6"/>
    <w:rsid w:val="003C68CE"/>
    <w:rsid w:val="003D6D9F"/>
    <w:rsid w:val="003E4504"/>
    <w:rsid w:val="003E77EC"/>
    <w:rsid w:val="003F018F"/>
    <w:rsid w:val="003F1F07"/>
    <w:rsid w:val="00405AB0"/>
    <w:rsid w:val="00405FBF"/>
    <w:rsid w:val="004133D8"/>
    <w:rsid w:val="00414A76"/>
    <w:rsid w:val="00416CA3"/>
    <w:rsid w:val="00422986"/>
    <w:rsid w:val="00422987"/>
    <w:rsid w:val="00426AC7"/>
    <w:rsid w:val="004306CC"/>
    <w:rsid w:val="0043087D"/>
    <w:rsid w:val="00440156"/>
    <w:rsid w:val="00450BA4"/>
    <w:rsid w:val="00455429"/>
    <w:rsid w:val="004604EF"/>
    <w:rsid w:val="004649DC"/>
    <w:rsid w:val="00467078"/>
    <w:rsid w:val="00470D9A"/>
    <w:rsid w:val="004720D3"/>
    <w:rsid w:val="00473136"/>
    <w:rsid w:val="0047429A"/>
    <w:rsid w:val="00480873"/>
    <w:rsid w:val="00485BF2"/>
    <w:rsid w:val="004A57F8"/>
    <w:rsid w:val="004B511D"/>
    <w:rsid w:val="004C23E2"/>
    <w:rsid w:val="004C326C"/>
    <w:rsid w:val="004D3074"/>
    <w:rsid w:val="004D5FB7"/>
    <w:rsid w:val="004E3132"/>
    <w:rsid w:val="004E5BDB"/>
    <w:rsid w:val="004F0243"/>
    <w:rsid w:val="004F4215"/>
    <w:rsid w:val="00501C9B"/>
    <w:rsid w:val="00513F49"/>
    <w:rsid w:val="00515C47"/>
    <w:rsid w:val="00516A2F"/>
    <w:rsid w:val="00520DFD"/>
    <w:rsid w:val="00525B4A"/>
    <w:rsid w:val="00543552"/>
    <w:rsid w:val="00544452"/>
    <w:rsid w:val="0054611F"/>
    <w:rsid w:val="00546C70"/>
    <w:rsid w:val="0055293B"/>
    <w:rsid w:val="00560B05"/>
    <w:rsid w:val="005662EC"/>
    <w:rsid w:val="0056734B"/>
    <w:rsid w:val="00572A54"/>
    <w:rsid w:val="00574165"/>
    <w:rsid w:val="00574570"/>
    <w:rsid w:val="00580523"/>
    <w:rsid w:val="00580625"/>
    <w:rsid w:val="0059363E"/>
    <w:rsid w:val="005A3704"/>
    <w:rsid w:val="005A3B5E"/>
    <w:rsid w:val="005C2C14"/>
    <w:rsid w:val="005C3B59"/>
    <w:rsid w:val="005D0792"/>
    <w:rsid w:val="005D21F6"/>
    <w:rsid w:val="005D39D2"/>
    <w:rsid w:val="005D5AA3"/>
    <w:rsid w:val="005D6336"/>
    <w:rsid w:val="005F04C6"/>
    <w:rsid w:val="005F2488"/>
    <w:rsid w:val="005F25E9"/>
    <w:rsid w:val="0060733C"/>
    <w:rsid w:val="006116C6"/>
    <w:rsid w:val="00611A41"/>
    <w:rsid w:val="00612F2C"/>
    <w:rsid w:val="00620195"/>
    <w:rsid w:val="00621C8A"/>
    <w:rsid w:val="00624970"/>
    <w:rsid w:val="0063271E"/>
    <w:rsid w:val="00637BC9"/>
    <w:rsid w:val="006451C6"/>
    <w:rsid w:val="00646D00"/>
    <w:rsid w:val="00652918"/>
    <w:rsid w:val="00653503"/>
    <w:rsid w:val="00657789"/>
    <w:rsid w:val="006634F0"/>
    <w:rsid w:val="00670EDB"/>
    <w:rsid w:val="00675997"/>
    <w:rsid w:val="00683CDE"/>
    <w:rsid w:val="00692778"/>
    <w:rsid w:val="0069761E"/>
    <w:rsid w:val="006A3D45"/>
    <w:rsid w:val="006A66EB"/>
    <w:rsid w:val="006B3500"/>
    <w:rsid w:val="006B534A"/>
    <w:rsid w:val="006B6288"/>
    <w:rsid w:val="006C0A2F"/>
    <w:rsid w:val="006C273C"/>
    <w:rsid w:val="006D15BA"/>
    <w:rsid w:val="006D7EDF"/>
    <w:rsid w:val="006E1203"/>
    <w:rsid w:val="006E2874"/>
    <w:rsid w:val="006E68C6"/>
    <w:rsid w:val="006F6469"/>
    <w:rsid w:val="007025EE"/>
    <w:rsid w:val="007125DE"/>
    <w:rsid w:val="00714369"/>
    <w:rsid w:val="0071583D"/>
    <w:rsid w:val="007159FF"/>
    <w:rsid w:val="00720347"/>
    <w:rsid w:val="00733522"/>
    <w:rsid w:val="00733BE8"/>
    <w:rsid w:val="00740D10"/>
    <w:rsid w:val="00740D22"/>
    <w:rsid w:val="0074196E"/>
    <w:rsid w:val="0074787C"/>
    <w:rsid w:val="00760FBE"/>
    <w:rsid w:val="00763932"/>
    <w:rsid w:val="007707FA"/>
    <w:rsid w:val="00772C13"/>
    <w:rsid w:val="00772C61"/>
    <w:rsid w:val="007747C3"/>
    <w:rsid w:val="007819EB"/>
    <w:rsid w:val="00784EE1"/>
    <w:rsid w:val="00785C82"/>
    <w:rsid w:val="00791655"/>
    <w:rsid w:val="0079621E"/>
    <w:rsid w:val="007B2095"/>
    <w:rsid w:val="007C3073"/>
    <w:rsid w:val="007C78F7"/>
    <w:rsid w:val="007D5C36"/>
    <w:rsid w:val="007D5D81"/>
    <w:rsid w:val="007E5ECE"/>
    <w:rsid w:val="007E759D"/>
    <w:rsid w:val="007F000E"/>
    <w:rsid w:val="007F0866"/>
    <w:rsid w:val="007F08DB"/>
    <w:rsid w:val="007F3040"/>
    <w:rsid w:val="007F7E12"/>
    <w:rsid w:val="00802CD0"/>
    <w:rsid w:val="00803068"/>
    <w:rsid w:val="00805883"/>
    <w:rsid w:val="00807EA4"/>
    <w:rsid w:val="008145CE"/>
    <w:rsid w:val="00834AF3"/>
    <w:rsid w:val="00840932"/>
    <w:rsid w:val="00840F49"/>
    <w:rsid w:val="008511C8"/>
    <w:rsid w:val="00853C36"/>
    <w:rsid w:val="00854EB0"/>
    <w:rsid w:val="008708F2"/>
    <w:rsid w:val="00871219"/>
    <w:rsid w:val="00875483"/>
    <w:rsid w:val="00877075"/>
    <w:rsid w:val="00886560"/>
    <w:rsid w:val="008A2D99"/>
    <w:rsid w:val="008A65E1"/>
    <w:rsid w:val="008B376D"/>
    <w:rsid w:val="008C0C4B"/>
    <w:rsid w:val="008C2C4A"/>
    <w:rsid w:val="008D2926"/>
    <w:rsid w:val="008D50F0"/>
    <w:rsid w:val="008E4181"/>
    <w:rsid w:val="008F4F4F"/>
    <w:rsid w:val="00900AF0"/>
    <w:rsid w:val="00905316"/>
    <w:rsid w:val="009143EF"/>
    <w:rsid w:val="00914DEC"/>
    <w:rsid w:val="0091632B"/>
    <w:rsid w:val="0092081B"/>
    <w:rsid w:val="0092442D"/>
    <w:rsid w:val="00933631"/>
    <w:rsid w:val="00937C5F"/>
    <w:rsid w:val="009407DF"/>
    <w:rsid w:val="00955F19"/>
    <w:rsid w:val="009615F3"/>
    <w:rsid w:val="00966572"/>
    <w:rsid w:val="00966DB4"/>
    <w:rsid w:val="009707F1"/>
    <w:rsid w:val="00973179"/>
    <w:rsid w:val="0097346E"/>
    <w:rsid w:val="00982D2A"/>
    <w:rsid w:val="00991A02"/>
    <w:rsid w:val="00996BC5"/>
    <w:rsid w:val="00997A34"/>
    <w:rsid w:val="009A2B65"/>
    <w:rsid w:val="009A2CAC"/>
    <w:rsid w:val="009A4B64"/>
    <w:rsid w:val="009B0C4D"/>
    <w:rsid w:val="009D418B"/>
    <w:rsid w:val="009D6691"/>
    <w:rsid w:val="009E3B8C"/>
    <w:rsid w:val="009E5AAD"/>
    <w:rsid w:val="009E7033"/>
    <w:rsid w:val="009F7E72"/>
    <w:rsid w:val="00A06131"/>
    <w:rsid w:val="00A07C81"/>
    <w:rsid w:val="00A1069F"/>
    <w:rsid w:val="00A22D6D"/>
    <w:rsid w:val="00A25518"/>
    <w:rsid w:val="00A27B57"/>
    <w:rsid w:val="00A308A1"/>
    <w:rsid w:val="00A423E1"/>
    <w:rsid w:val="00A5214A"/>
    <w:rsid w:val="00A57218"/>
    <w:rsid w:val="00A57AE1"/>
    <w:rsid w:val="00A57F37"/>
    <w:rsid w:val="00A60DF9"/>
    <w:rsid w:val="00A61CB1"/>
    <w:rsid w:val="00A6422E"/>
    <w:rsid w:val="00A66B51"/>
    <w:rsid w:val="00A80082"/>
    <w:rsid w:val="00A87744"/>
    <w:rsid w:val="00A87DFC"/>
    <w:rsid w:val="00A87EA1"/>
    <w:rsid w:val="00A90AC7"/>
    <w:rsid w:val="00A911CD"/>
    <w:rsid w:val="00A91758"/>
    <w:rsid w:val="00A93325"/>
    <w:rsid w:val="00AA0683"/>
    <w:rsid w:val="00AA68A8"/>
    <w:rsid w:val="00AB1658"/>
    <w:rsid w:val="00AB33C8"/>
    <w:rsid w:val="00AB54A3"/>
    <w:rsid w:val="00AD19BC"/>
    <w:rsid w:val="00AD5142"/>
    <w:rsid w:val="00AD7C73"/>
    <w:rsid w:val="00AE20E8"/>
    <w:rsid w:val="00AF6C92"/>
    <w:rsid w:val="00B021C2"/>
    <w:rsid w:val="00B04434"/>
    <w:rsid w:val="00B075F6"/>
    <w:rsid w:val="00B12895"/>
    <w:rsid w:val="00B13BED"/>
    <w:rsid w:val="00B312B8"/>
    <w:rsid w:val="00B337AB"/>
    <w:rsid w:val="00B35788"/>
    <w:rsid w:val="00B36F33"/>
    <w:rsid w:val="00B42FDC"/>
    <w:rsid w:val="00B441F3"/>
    <w:rsid w:val="00B45091"/>
    <w:rsid w:val="00B47019"/>
    <w:rsid w:val="00B51058"/>
    <w:rsid w:val="00B60D72"/>
    <w:rsid w:val="00B6437F"/>
    <w:rsid w:val="00B65FF8"/>
    <w:rsid w:val="00B72694"/>
    <w:rsid w:val="00B9397E"/>
    <w:rsid w:val="00B93C09"/>
    <w:rsid w:val="00BA6D69"/>
    <w:rsid w:val="00BB7BC8"/>
    <w:rsid w:val="00BC0BB5"/>
    <w:rsid w:val="00BC2E08"/>
    <w:rsid w:val="00BD2950"/>
    <w:rsid w:val="00BD2E7A"/>
    <w:rsid w:val="00BD7491"/>
    <w:rsid w:val="00BE1066"/>
    <w:rsid w:val="00BE1707"/>
    <w:rsid w:val="00BE6A2C"/>
    <w:rsid w:val="00BF129F"/>
    <w:rsid w:val="00BF1DB0"/>
    <w:rsid w:val="00BF36AC"/>
    <w:rsid w:val="00BF467F"/>
    <w:rsid w:val="00BF6F44"/>
    <w:rsid w:val="00C04C11"/>
    <w:rsid w:val="00C1151B"/>
    <w:rsid w:val="00C147A5"/>
    <w:rsid w:val="00C153DE"/>
    <w:rsid w:val="00C15743"/>
    <w:rsid w:val="00C16B1F"/>
    <w:rsid w:val="00C40362"/>
    <w:rsid w:val="00C46873"/>
    <w:rsid w:val="00C52B60"/>
    <w:rsid w:val="00C5385C"/>
    <w:rsid w:val="00C552F8"/>
    <w:rsid w:val="00C80921"/>
    <w:rsid w:val="00C84A21"/>
    <w:rsid w:val="00C86748"/>
    <w:rsid w:val="00C870EC"/>
    <w:rsid w:val="00C92574"/>
    <w:rsid w:val="00C94AF9"/>
    <w:rsid w:val="00C94CFB"/>
    <w:rsid w:val="00CA113C"/>
    <w:rsid w:val="00CA2C1C"/>
    <w:rsid w:val="00CB31B6"/>
    <w:rsid w:val="00CB4221"/>
    <w:rsid w:val="00CD4882"/>
    <w:rsid w:val="00CD665A"/>
    <w:rsid w:val="00CE1526"/>
    <w:rsid w:val="00CE20D6"/>
    <w:rsid w:val="00CE4A00"/>
    <w:rsid w:val="00CF0B44"/>
    <w:rsid w:val="00CF3B06"/>
    <w:rsid w:val="00CF3C83"/>
    <w:rsid w:val="00CF4C99"/>
    <w:rsid w:val="00D13C50"/>
    <w:rsid w:val="00D22F24"/>
    <w:rsid w:val="00D232C9"/>
    <w:rsid w:val="00D2698B"/>
    <w:rsid w:val="00D30170"/>
    <w:rsid w:val="00D34D71"/>
    <w:rsid w:val="00D43EB7"/>
    <w:rsid w:val="00D44911"/>
    <w:rsid w:val="00D5090C"/>
    <w:rsid w:val="00D54A9A"/>
    <w:rsid w:val="00D55EB9"/>
    <w:rsid w:val="00D72028"/>
    <w:rsid w:val="00D746DC"/>
    <w:rsid w:val="00D81E26"/>
    <w:rsid w:val="00D85DF7"/>
    <w:rsid w:val="00DA1517"/>
    <w:rsid w:val="00DA29CB"/>
    <w:rsid w:val="00DA6908"/>
    <w:rsid w:val="00DB0993"/>
    <w:rsid w:val="00DB3A48"/>
    <w:rsid w:val="00DC494D"/>
    <w:rsid w:val="00DC56EA"/>
    <w:rsid w:val="00DC6639"/>
    <w:rsid w:val="00DD2791"/>
    <w:rsid w:val="00DD2B19"/>
    <w:rsid w:val="00DD4C2C"/>
    <w:rsid w:val="00DD539A"/>
    <w:rsid w:val="00DD54A3"/>
    <w:rsid w:val="00DD65CC"/>
    <w:rsid w:val="00DE60CA"/>
    <w:rsid w:val="00E0126D"/>
    <w:rsid w:val="00E021B5"/>
    <w:rsid w:val="00E03599"/>
    <w:rsid w:val="00E03BC5"/>
    <w:rsid w:val="00E105B7"/>
    <w:rsid w:val="00E2003F"/>
    <w:rsid w:val="00E204EC"/>
    <w:rsid w:val="00E33ECD"/>
    <w:rsid w:val="00E500F6"/>
    <w:rsid w:val="00E55B38"/>
    <w:rsid w:val="00E57CFE"/>
    <w:rsid w:val="00E66CA5"/>
    <w:rsid w:val="00E70576"/>
    <w:rsid w:val="00E81652"/>
    <w:rsid w:val="00E83BEF"/>
    <w:rsid w:val="00E8636A"/>
    <w:rsid w:val="00E91371"/>
    <w:rsid w:val="00E9766E"/>
    <w:rsid w:val="00EA036B"/>
    <w:rsid w:val="00EA1E2A"/>
    <w:rsid w:val="00EA36EB"/>
    <w:rsid w:val="00EB0C3B"/>
    <w:rsid w:val="00EC0846"/>
    <w:rsid w:val="00EC6585"/>
    <w:rsid w:val="00EC6B06"/>
    <w:rsid w:val="00ED09EE"/>
    <w:rsid w:val="00ED2716"/>
    <w:rsid w:val="00ED2FBA"/>
    <w:rsid w:val="00EE1A43"/>
    <w:rsid w:val="00EF5AE4"/>
    <w:rsid w:val="00F0009B"/>
    <w:rsid w:val="00F025B3"/>
    <w:rsid w:val="00F079B4"/>
    <w:rsid w:val="00F14770"/>
    <w:rsid w:val="00F210E6"/>
    <w:rsid w:val="00F23F45"/>
    <w:rsid w:val="00F26128"/>
    <w:rsid w:val="00F34D44"/>
    <w:rsid w:val="00F36F2F"/>
    <w:rsid w:val="00F4310F"/>
    <w:rsid w:val="00F44D43"/>
    <w:rsid w:val="00F55404"/>
    <w:rsid w:val="00F64F22"/>
    <w:rsid w:val="00F66A09"/>
    <w:rsid w:val="00F71200"/>
    <w:rsid w:val="00F75E5E"/>
    <w:rsid w:val="00F77B05"/>
    <w:rsid w:val="00F814A8"/>
    <w:rsid w:val="00F82068"/>
    <w:rsid w:val="00F9041B"/>
    <w:rsid w:val="00F9057D"/>
    <w:rsid w:val="00F908AD"/>
    <w:rsid w:val="00F934D2"/>
    <w:rsid w:val="00F943BD"/>
    <w:rsid w:val="00F946AC"/>
    <w:rsid w:val="00F955EF"/>
    <w:rsid w:val="00FB257B"/>
    <w:rsid w:val="00FB4909"/>
    <w:rsid w:val="00FB49AF"/>
    <w:rsid w:val="00FB7EEE"/>
    <w:rsid w:val="00FC05FD"/>
    <w:rsid w:val="00FC0B15"/>
    <w:rsid w:val="00FC0C50"/>
    <w:rsid w:val="00FC21D0"/>
    <w:rsid w:val="00FD05E0"/>
    <w:rsid w:val="00FD3114"/>
    <w:rsid w:val="00FD64EB"/>
    <w:rsid w:val="00FE3B28"/>
    <w:rsid w:val="00FE512D"/>
    <w:rsid w:val="00FE690B"/>
    <w:rsid w:val="00FF6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E8"/>
    <w:pPr>
      <w:spacing w:after="0" w:line="240" w:lineRule="auto"/>
    </w:pPr>
    <w:rPr>
      <w:rFonts w:ascii="Times New Roman" w:eastAsia="Times New Roman" w:hAnsi="Times New Roman" w:cs="Times New Roman"/>
      <w:sz w:val="24"/>
      <w:szCs w:val="24"/>
      <w:lang w:eastAsia="ru-RU"/>
    </w:rPr>
  </w:style>
  <w:style w:type="paragraph" w:styleId="1">
    <w:name w:val="heading 1"/>
    <w:aliases w:val="."/>
    <w:basedOn w:val="a"/>
    <w:next w:val="a"/>
    <w:link w:val="10"/>
    <w:qFormat/>
    <w:rsid w:val="00091967"/>
    <w:pPr>
      <w:keepNext/>
      <w:widowControl w:val="0"/>
      <w:autoSpaceDE w:val="0"/>
      <w:autoSpaceDN w:val="0"/>
      <w:adjustRightInd w:val="0"/>
      <w:jc w:val="center"/>
      <w:outlineLvl w:val="0"/>
    </w:pPr>
    <w:rPr>
      <w:b/>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w:basedOn w:val="a0"/>
    <w:link w:val="1"/>
    <w:rsid w:val="00091967"/>
    <w:rPr>
      <w:rFonts w:ascii="Times New Roman" w:eastAsia="Times New Roman" w:hAnsi="Times New Roman" w:cs="Times New Roman"/>
      <w:b/>
      <w:color w:val="000000"/>
      <w:sz w:val="32"/>
      <w:szCs w:val="28"/>
      <w:lang w:eastAsia="ru-RU"/>
    </w:rPr>
  </w:style>
  <w:style w:type="paragraph" w:styleId="a3">
    <w:name w:val="Balloon Text"/>
    <w:basedOn w:val="a"/>
    <w:link w:val="a4"/>
    <w:uiPriority w:val="99"/>
    <w:semiHidden/>
    <w:unhideWhenUsed/>
    <w:rsid w:val="00091967"/>
    <w:rPr>
      <w:rFonts w:ascii="Tahoma" w:hAnsi="Tahoma" w:cs="Tahoma"/>
      <w:sz w:val="16"/>
      <w:szCs w:val="16"/>
    </w:rPr>
  </w:style>
  <w:style w:type="character" w:customStyle="1" w:styleId="a4">
    <w:name w:val="Текст выноски Знак"/>
    <w:basedOn w:val="a0"/>
    <w:link w:val="a3"/>
    <w:uiPriority w:val="99"/>
    <w:semiHidden/>
    <w:rsid w:val="00091967"/>
    <w:rPr>
      <w:rFonts w:ascii="Tahoma" w:eastAsia="Times New Roman" w:hAnsi="Tahoma" w:cs="Tahoma"/>
      <w:sz w:val="16"/>
      <w:szCs w:val="16"/>
      <w:lang w:eastAsia="ru-RU"/>
    </w:rPr>
  </w:style>
  <w:style w:type="paragraph" w:styleId="a5">
    <w:name w:val="List Paragraph"/>
    <w:basedOn w:val="a"/>
    <w:uiPriority w:val="34"/>
    <w:qFormat/>
    <w:rsid w:val="00091967"/>
    <w:pPr>
      <w:ind w:left="720"/>
      <w:contextualSpacing/>
    </w:pPr>
  </w:style>
  <w:style w:type="table" w:styleId="a6">
    <w:name w:val="Table Grid"/>
    <w:basedOn w:val="a1"/>
    <w:uiPriority w:val="59"/>
    <w:rsid w:val="0004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D15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rsid w:val="006D15BA"/>
    <w:pPr>
      <w:jc w:val="both"/>
    </w:pPr>
    <w:rPr>
      <w:rFonts w:ascii="Courier New" w:hAnsi="Courier New"/>
      <w:szCs w:val="20"/>
    </w:rPr>
  </w:style>
  <w:style w:type="character" w:customStyle="1" w:styleId="20">
    <w:name w:val="Основной текст 2 Знак"/>
    <w:basedOn w:val="a0"/>
    <w:link w:val="2"/>
    <w:rsid w:val="006D15BA"/>
    <w:rPr>
      <w:rFonts w:ascii="Courier New" w:eastAsia="Times New Roman" w:hAnsi="Courier New" w:cs="Times New Roman"/>
      <w:sz w:val="24"/>
      <w:szCs w:val="20"/>
      <w:lang w:eastAsia="ru-RU"/>
    </w:rPr>
  </w:style>
  <w:style w:type="paragraph" w:customStyle="1" w:styleId="21">
    <w:name w:val="2"/>
    <w:basedOn w:val="a"/>
    <w:rsid w:val="006D15BA"/>
    <w:pPr>
      <w:tabs>
        <w:tab w:val="num" w:pos="735"/>
      </w:tabs>
      <w:ind w:left="735" w:hanging="735"/>
      <w:jc w:val="both"/>
    </w:pPr>
    <w:rPr>
      <w:szCs w:val="20"/>
    </w:rPr>
  </w:style>
  <w:style w:type="paragraph" w:styleId="a7">
    <w:name w:val="footnote text"/>
    <w:basedOn w:val="a"/>
    <w:link w:val="a8"/>
    <w:semiHidden/>
    <w:rsid w:val="006D15BA"/>
    <w:rPr>
      <w:rFonts w:ascii="Courier New" w:hAnsi="Courier New"/>
      <w:sz w:val="20"/>
      <w:szCs w:val="20"/>
    </w:rPr>
  </w:style>
  <w:style w:type="character" w:customStyle="1" w:styleId="a8">
    <w:name w:val="Текст сноски Знак"/>
    <w:basedOn w:val="a0"/>
    <w:link w:val="a7"/>
    <w:semiHidden/>
    <w:rsid w:val="006D15BA"/>
    <w:rPr>
      <w:rFonts w:ascii="Courier New" w:eastAsia="Times New Roman" w:hAnsi="Courier New" w:cs="Times New Roman"/>
      <w:sz w:val="20"/>
      <w:szCs w:val="20"/>
      <w:lang w:eastAsia="ru-RU"/>
    </w:rPr>
  </w:style>
  <w:style w:type="paragraph" w:styleId="a9">
    <w:name w:val="Body Text"/>
    <w:basedOn w:val="a"/>
    <w:link w:val="aa"/>
    <w:rsid w:val="006D15BA"/>
    <w:pPr>
      <w:spacing w:after="120"/>
    </w:pPr>
  </w:style>
  <w:style w:type="character" w:customStyle="1" w:styleId="aa">
    <w:name w:val="Основной текст Знак"/>
    <w:basedOn w:val="a0"/>
    <w:link w:val="a9"/>
    <w:rsid w:val="006D15BA"/>
    <w:rPr>
      <w:rFonts w:ascii="Times New Roman" w:eastAsia="Times New Roman" w:hAnsi="Times New Roman" w:cs="Times New Roman"/>
      <w:sz w:val="24"/>
      <w:szCs w:val="24"/>
      <w:lang w:eastAsia="ru-RU"/>
    </w:rPr>
  </w:style>
  <w:style w:type="paragraph" w:styleId="ab">
    <w:name w:val="Plain Text"/>
    <w:basedOn w:val="a"/>
    <w:link w:val="ac"/>
    <w:rsid w:val="006D15BA"/>
    <w:rPr>
      <w:rFonts w:ascii="Courier New" w:hAnsi="Courier New"/>
      <w:sz w:val="20"/>
      <w:szCs w:val="20"/>
    </w:rPr>
  </w:style>
  <w:style w:type="character" w:customStyle="1" w:styleId="ac">
    <w:name w:val="Текст Знак"/>
    <w:basedOn w:val="a0"/>
    <w:link w:val="ab"/>
    <w:rsid w:val="006D15BA"/>
    <w:rPr>
      <w:rFonts w:ascii="Courier New" w:eastAsia="Times New Roman" w:hAnsi="Courier New" w:cs="Times New Roman"/>
      <w:sz w:val="20"/>
      <w:szCs w:val="20"/>
      <w:lang w:eastAsia="ru-RU"/>
    </w:rPr>
  </w:style>
  <w:style w:type="paragraph" w:styleId="ad">
    <w:name w:val="footer"/>
    <w:basedOn w:val="a"/>
    <w:link w:val="ae"/>
    <w:rsid w:val="006D15BA"/>
    <w:pPr>
      <w:tabs>
        <w:tab w:val="center" w:pos="4677"/>
        <w:tab w:val="right" w:pos="9355"/>
      </w:tabs>
    </w:pPr>
  </w:style>
  <w:style w:type="character" w:customStyle="1" w:styleId="ae">
    <w:name w:val="Нижний колонтитул Знак"/>
    <w:basedOn w:val="a0"/>
    <w:link w:val="ad"/>
    <w:rsid w:val="006D15BA"/>
    <w:rPr>
      <w:rFonts w:ascii="Times New Roman" w:eastAsia="Times New Roman" w:hAnsi="Times New Roman" w:cs="Times New Roman"/>
      <w:sz w:val="24"/>
      <w:szCs w:val="24"/>
      <w:lang w:eastAsia="ru-RU"/>
    </w:rPr>
  </w:style>
  <w:style w:type="character" w:styleId="af">
    <w:name w:val="page number"/>
    <w:basedOn w:val="a0"/>
    <w:rsid w:val="006D15BA"/>
  </w:style>
  <w:style w:type="paragraph" w:styleId="af0">
    <w:name w:val="header"/>
    <w:basedOn w:val="a"/>
    <w:link w:val="af1"/>
    <w:rsid w:val="006D15BA"/>
    <w:pPr>
      <w:tabs>
        <w:tab w:val="center" w:pos="4677"/>
        <w:tab w:val="right" w:pos="9355"/>
      </w:tabs>
    </w:pPr>
  </w:style>
  <w:style w:type="character" w:customStyle="1" w:styleId="af1">
    <w:name w:val="Верхний колонтитул Знак"/>
    <w:basedOn w:val="a0"/>
    <w:link w:val="af0"/>
    <w:rsid w:val="006D15BA"/>
    <w:rPr>
      <w:rFonts w:ascii="Times New Roman" w:eastAsia="Times New Roman" w:hAnsi="Times New Roman" w:cs="Times New Roman"/>
      <w:sz w:val="24"/>
      <w:szCs w:val="24"/>
      <w:lang w:eastAsia="ru-RU"/>
    </w:rPr>
  </w:style>
  <w:style w:type="paragraph" w:styleId="af2">
    <w:name w:val="Document Map"/>
    <w:basedOn w:val="a"/>
    <w:link w:val="af3"/>
    <w:semiHidden/>
    <w:rsid w:val="006D15BA"/>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6D15BA"/>
    <w:rPr>
      <w:rFonts w:ascii="Tahoma" w:eastAsia="Times New Roman" w:hAnsi="Tahoma" w:cs="Tahoma"/>
      <w:sz w:val="20"/>
      <w:szCs w:val="20"/>
      <w:shd w:val="clear" w:color="auto" w:fill="000080"/>
      <w:lang w:eastAsia="ru-RU"/>
    </w:rPr>
  </w:style>
  <w:style w:type="character" w:styleId="af4">
    <w:name w:val="Hyperlink"/>
    <w:basedOn w:val="a0"/>
    <w:uiPriority w:val="99"/>
    <w:unhideWhenUsed/>
    <w:rsid w:val="001C2B05"/>
    <w:rPr>
      <w:color w:val="0000FF" w:themeColor="hyperlink"/>
      <w:u w:val="single"/>
    </w:rPr>
  </w:style>
  <w:style w:type="character" w:customStyle="1" w:styleId="apple-converted-space">
    <w:name w:val="apple-converted-space"/>
    <w:basedOn w:val="a0"/>
    <w:uiPriority w:val="99"/>
    <w:rsid w:val="00384413"/>
    <w:rPr>
      <w:rFonts w:ascii="Times New Roman" w:hAnsi="Times New Roman" w:cs="Times New Roman" w:hint="default"/>
    </w:rPr>
  </w:style>
  <w:style w:type="paragraph" w:customStyle="1" w:styleId="ConsPlusNonformat">
    <w:name w:val="ConsPlusNonformat"/>
    <w:rsid w:val="00966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8">
    <w:name w:val="8 пт (нум. список)"/>
    <w:basedOn w:val="a"/>
    <w:semiHidden/>
    <w:rsid w:val="00305845"/>
    <w:pPr>
      <w:numPr>
        <w:ilvl w:val="2"/>
        <w:numId w:val="9"/>
      </w:numPr>
      <w:spacing w:before="40" w:after="40"/>
      <w:jc w:val="both"/>
    </w:pPr>
    <w:rPr>
      <w:sz w:val="16"/>
      <w:lang w:val="en-US"/>
    </w:rPr>
  </w:style>
  <w:style w:type="paragraph" w:customStyle="1" w:styleId="9">
    <w:name w:val="9 пт (нум. список)"/>
    <w:basedOn w:val="a"/>
    <w:semiHidden/>
    <w:rsid w:val="00305845"/>
    <w:pPr>
      <w:numPr>
        <w:ilvl w:val="1"/>
        <w:numId w:val="9"/>
      </w:numPr>
      <w:spacing w:before="144" w:after="144"/>
      <w:jc w:val="both"/>
    </w:pPr>
  </w:style>
  <w:style w:type="paragraph" w:customStyle="1" w:styleId="NumberList">
    <w:name w:val="Number List"/>
    <w:basedOn w:val="a"/>
    <w:rsid w:val="00305845"/>
    <w:pPr>
      <w:numPr>
        <w:numId w:val="9"/>
      </w:numPr>
      <w:spacing w:before="1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E8"/>
    <w:pPr>
      <w:spacing w:after="0" w:line="240" w:lineRule="auto"/>
    </w:pPr>
    <w:rPr>
      <w:rFonts w:ascii="Times New Roman" w:eastAsia="Times New Roman" w:hAnsi="Times New Roman" w:cs="Times New Roman"/>
      <w:sz w:val="24"/>
      <w:szCs w:val="24"/>
      <w:lang w:eastAsia="ru-RU"/>
    </w:rPr>
  </w:style>
  <w:style w:type="paragraph" w:styleId="1">
    <w:name w:val="heading 1"/>
    <w:aliases w:val="."/>
    <w:basedOn w:val="a"/>
    <w:next w:val="a"/>
    <w:link w:val="10"/>
    <w:qFormat/>
    <w:rsid w:val="00091967"/>
    <w:pPr>
      <w:keepNext/>
      <w:widowControl w:val="0"/>
      <w:autoSpaceDE w:val="0"/>
      <w:autoSpaceDN w:val="0"/>
      <w:adjustRightInd w:val="0"/>
      <w:jc w:val="center"/>
      <w:outlineLvl w:val="0"/>
    </w:pPr>
    <w:rPr>
      <w:b/>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w:basedOn w:val="a0"/>
    <w:link w:val="1"/>
    <w:rsid w:val="00091967"/>
    <w:rPr>
      <w:rFonts w:ascii="Times New Roman" w:eastAsia="Times New Roman" w:hAnsi="Times New Roman" w:cs="Times New Roman"/>
      <w:b/>
      <w:color w:val="000000"/>
      <w:sz w:val="32"/>
      <w:szCs w:val="28"/>
      <w:lang w:eastAsia="ru-RU"/>
    </w:rPr>
  </w:style>
  <w:style w:type="paragraph" w:styleId="a3">
    <w:name w:val="Balloon Text"/>
    <w:basedOn w:val="a"/>
    <w:link w:val="a4"/>
    <w:uiPriority w:val="99"/>
    <w:semiHidden/>
    <w:unhideWhenUsed/>
    <w:rsid w:val="00091967"/>
    <w:rPr>
      <w:rFonts w:ascii="Tahoma" w:hAnsi="Tahoma" w:cs="Tahoma"/>
      <w:sz w:val="16"/>
      <w:szCs w:val="16"/>
    </w:rPr>
  </w:style>
  <w:style w:type="character" w:customStyle="1" w:styleId="a4">
    <w:name w:val="Текст выноски Знак"/>
    <w:basedOn w:val="a0"/>
    <w:link w:val="a3"/>
    <w:uiPriority w:val="99"/>
    <w:semiHidden/>
    <w:rsid w:val="00091967"/>
    <w:rPr>
      <w:rFonts w:ascii="Tahoma" w:eastAsia="Times New Roman" w:hAnsi="Tahoma" w:cs="Tahoma"/>
      <w:sz w:val="16"/>
      <w:szCs w:val="16"/>
      <w:lang w:eastAsia="ru-RU"/>
    </w:rPr>
  </w:style>
  <w:style w:type="paragraph" w:styleId="a5">
    <w:name w:val="List Paragraph"/>
    <w:basedOn w:val="a"/>
    <w:uiPriority w:val="34"/>
    <w:qFormat/>
    <w:rsid w:val="00091967"/>
    <w:pPr>
      <w:ind w:left="720"/>
      <w:contextualSpacing/>
    </w:pPr>
  </w:style>
  <w:style w:type="table" w:styleId="a6">
    <w:name w:val="Table Grid"/>
    <w:basedOn w:val="a1"/>
    <w:uiPriority w:val="59"/>
    <w:rsid w:val="0004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D15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2"/>
    <w:basedOn w:val="a"/>
    <w:link w:val="20"/>
    <w:rsid w:val="006D15BA"/>
    <w:pPr>
      <w:jc w:val="both"/>
    </w:pPr>
    <w:rPr>
      <w:rFonts w:ascii="Courier New" w:hAnsi="Courier New"/>
      <w:szCs w:val="20"/>
    </w:rPr>
  </w:style>
  <w:style w:type="character" w:customStyle="1" w:styleId="20">
    <w:name w:val="Основной текст 2 Знак"/>
    <w:basedOn w:val="a0"/>
    <w:link w:val="2"/>
    <w:rsid w:val="006D15BA"/>
    <w:rPr>
      <w:rFonts w:ascii="Courier New" w:eastAsia="Times New Roman" w:hAnsi="Courier New" w:cs="Times New Roman"/>
      <w:sz w:val="24"/>
      <w:szCs w:val="20"/>
      <w:lang w:eastAsia="ru-RU"/>
    </w:rPr>
  </w:style>
  <w:style w:type="paragraph" w:customStyle="1" w:styleId="21">
    <w:name w:val="2"/>
    <w:basedOn w:val="a"/>
    <w:rsid w:val="006D15BA"/>
    <w:pPr>
      <w:tabs>
        <w:tab w:val="num" w:pos="735"/>
      </w:tabs>
      <w:ind w:left="735" w:hanging="735"/>
      <w:jc w:val="both"/>
    </w:pPr>
    <w:rPr>
      <w:szCs w:val="20"/>
    </w:rPr>
  </w:style>
  <w:style w:type="paragraph" w:styleId="a7">
    <w:name w:val="footnote text"/>
    <w:basedOn w:val="a"/>
    <w:link w:val="a8"/>
    <w:semiHidden/>
    <w:rsid w:val="006D15BA"/>
    <w:rPr>
      <w:rFonts w:ascii="Courier New" w:hAnsi="Courier New"/>
      <w:sz w:val="20"/>
      <w:szCs w:val="20"/>
    </w:rPr>
  </w:style>
  <w:style w:type="character" w:customStyle="1" w:styleId="a8">
    <w:name w:val="Текст сноски Знак"/>
    <w:basedOn w:val="a0"/>
    <w:link w:val="a7"/>
    <w:semiHidden/>
    <w:rsid w:val="006D15BA"/>
    <w:rPr>
      <w:rFonts w:ascii="Courier New" w:eastAsia="Times New Roman" w:hAnsi="Courier New" w:cs="Times New Roman"/>
      <w:sz w:val="20"/>
      <w:szCs w:val="20"/>
      <w:lang w:eastAsia="ru-RU"/>
    </w:rPr>
  </w:style>
  <w:style w:type="paragraph" w:styleId="a9">
    <w:name w:val="Body Text"/>
    <w:basedOn w:val="a"/>
    <w:link w:val="aa"/>
    <w:rsid w:val="006D15BA"/>
    <w:pPr>
      <w:spacing w:after="120"/>
    </w:pPr>
  </w:style>
  <w:style w:type="character" w:customStyle="1" w:styleId="aa">
    <w:name w:val="Основной текст Знак"/>
    <w:basedOn w:val="a0"/>
    <w:link w:val="a9"/>
    <w:rsid w:val="006D15BA"/>
    <w:rPr>
      <w:rFonts w:ascii="Times New Roman" w:eastAsia="Times New Roman" w:hAnsi="Times New Roman" w:cs="Times New Roman"/>
      <w:sz w:val="24"/>
      <w:szCs w:val="24"/>
      <w:lang w:eastAsia="ru-RU"/>
    </w:rPr>
  </w:style>
  <w:style w:type="paragraph" w:styleId="ab">
    <w:name w:val="Plain Text"/>
    <w:basedOn w:val="a"/>
    <w:link w:val="ac"/>
    <w:rsid w:val="006D15BA"/>
    <w:rPr>
      <w:rFonts w:ascii="Courier New" w:hAnsi="Courier New"/>
      <w:sz w:val="20"/>
      <w:szCs w:val="20"/>
    </w:rPr>
  </w:style>
  <w:style w:type="character" w:customStyle="1" w:styleId="ac">
    <w:name w:val="Текст Знак"/>
    <w:basedOn w:val="a0"/>
    <w:link w:val="ab"/>
    <w:rsid w:val="006D15BA"/>
    <w:rPr>
      <w:rFonts w:ascii="Courier New" w:eastAsia="Times New Roman" w:hAnsi="Courier New" w:cs="Times New Roman"/>
      <w:sz w:val="20"/>
      <w:szCs w:val="20"/>
      <w:lang w:eastAsia="ru-RU"/>
    </w:rPr>
  </w:style>
  <w:style w:type="paragraph" w:styleId="ad">
    <w:name w:val="footer"/>
    <w:basedOn w:val="a"/>
    <w:link w:val="ae"/>
    <w:rsid w:val="006D15BA"/>
    <w:pPr>
      <w:tabs>
        <w:tab w:val="center" w:pos="4677"/>
        <w:tab w:val="right" w:pos="9355"/>
      </w:tabs>
    </w:pPr>
  </w:style>
  <w:style w:type="character" w:customStyle="1" w:styleId="ae">
    <w:name w:val="Нижний колонтитул Знак"/>
    <w:basedOn w:val="a0"/>
    <w:link w:val="ad"/>
    <w:rsid w:val="006D15BA"/>
    <w:rPr>
      <w:rFonts w:ascii="Times New Roman" w:eastAsia="Times New Roman" w:hAnsi="Times New Roman" w:cs="Times New Roman"/>
      <w:sz w:val="24"/>
      <w:szCs w:val="24"/>
      <w:lang w:eastAsia="ru-RU"/>
    </w:rPr>
  </w:style>
  <w:style w:type="character" w:styleId="af">
    <w:name w:val="page number"/>
    <w:basedOn w:val="a0"/>
    <w:rsid w:val="006D15BA"/>
  </w:style>
  <w:style w:type="paragraph" w:styleId="af0">
    <w:name w:val="header"/>
    <w:basedOn w:val="a"/>
    <w:link w:val="af1"/>
    <w:rsid w:val="006D15BA"/>
    <w:pPr>
      <w:tabs>
        <w:tab w:val="center" w:pos="4677"/>
        <w:tab w:val="right" w:pos="9355"/>
      </w:tabs>
    </w:pPr>
  </w:style>
  <w:style w:type="character" w:customStyle="1" w:styleId="af1">
    <w:name w:val="Верхний колонтитул Знак"/>
    <w:basedOn w:val="a0"/>
    <w:link w:val="af0"/>
    <w:rsid w:val="006D15BA"/>
    <w:rPr>
      <w:rFonts w:ascii="Times New Roman" w:eastAsia="Times New Roman" w:hAnsi="Times New Roman" w:cs="Times New Roman"/>
      <w:sz w:val="24"/>
      <w:szCs w:val="24"/>
      <w:lang w:eastAsia="ru-RU"/>
    </w:rPr>
  </w:style>
  <w:style w:type="paragraph" w:styleId="af2">
    <w:name w:val="Document Map"/>
    <w:basedOn w:val="a"/>
    <w:link w:val="af3"/>
    <w:semiHidden/>
    <w:rsid w:val="006D15BA"/>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6D15BA"/>
    <w:rPr>
      <w:rFonts w:ascii="Tahoma" w:eastAsia="Times New Roman" w:hAnsi="Tahoma" w:cs="Tahoma"/>
      <w:sz w:val="20"/>
      <w:szCs w:val="20"/>
      <w:shd w:val="clear" w:color="auto" w:fill="000080"/>
      <w:lang w:eastAsia="ru-RU"/>
    </w:rPr>
  </w:style>
  <w:style w:type="character" w:styleId="af4">
    <w:name w:val="Hyperlink"/>
    <w:basedOn w:val="a0"/>
    <w:uiPriority w:val="99"/>
    <w:unhideWhenUsed/>
    <w:rsid w:val="001C2B05"/>
    <w:rPr>
      <w:color w:val="0000FF" w:themeColor="hyperlink"/>
      <w:u w:val="single"/>
    </w:rPr>
  </w:style>
  <w:style w:type="character" w:customStyle="1" w:styleId="apple-converted-space">
    <w:name w:val="apple-converted-space"/>
    <w:basedOn w:val="a0"/>
    <w:uiPriority w:val="99"/>
    <w:rsid w:val="00384413"/>
    <w:rPr>
      <w:rFonts w:ascii="Times New Roman" w:hAnsi="Times New Roman" w:cs="Times New Roman" w:hint="default"/>
    </w:rPr>
  </w:style>
  <w:style w:type="paragraph" w:customStyle="1" w:styleId="ConsPlusNonformat">
    <w:name w:val="ConsPlusNonformat"/>
    <w:rsid w:val="00966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8">
    <w:name w:val="8 пт (нум. список)"/>
    <w:basedOn w:val="a"/>
    <w:semiHidden/>
    <w:rsid w:val="00305845"/>
    <w:pPr>
      <w:numPr>
        <w:ilvl w:val="2"/>
        <w:numId w:val="9"/>
      </w:numPr>
      <w:spacing w:before="40" w:after="40"/>
      <w:jc w:val="both"/>
    </w:pPr>
    <w:rPr>
      <w:sz w:val="16"/>
      <w:lang w:val="en-US"/>
    </w:rPr>
  </w:style>
  <w:style w:type="paragraph" w:customStyle="1" w:styleId="9">
    <w:name w:val="9 пт (нум. список)"/>
    <w:basedOn w:val="a"/>
    <w:semiHidden/>
    <w:rsid w:val="00305845"/>
    <w:pPr>
      <w:numPr>
        <w:ilvl w:val="1"/>
        <w:numId w:val="9"/>
      </w:numPr>
      <w:spacing w:before="144" w:after="144"/>
      <w:jc w:val="both"/>
    </w:pPr>
  </w:style>
  <w:style w:type="paragraph" w:customStyle="1" w:styleId="NumberList">
    <w:name w:val="Number List"/>
    <w:basedOn w:val="a"/>
    <w:rsid w:val="00305845"/>
    <w:pPr>
      <w:numPr>
        <w:numId w:val="9"/>
      </w:numPr>
      <w:spacing w:before="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4681">
      <w:bodyDiv w:val="1"/>
      <w:marLeft w:val="0"/>
      <w:marRight w:val="0"/>
      <w:marTop w:val="0"/>
      <w:marBottom w:val="0"/>
      <w:divBdr>
        <w:top w:val="none" w:sz="0" w:space="0" w:color="auto"/>
        <w:left w:val="none" w:sz="0" w:space="0" w:color="auto"/>
        <w:bottom w:val="none" w:sz="0" w:space="0" w:color="auto"/>
        <w:right w:val="none" w:sz="0" w:space="0" w:color="auto"/>
      </w:divBdr>
    </w:div>
    <w:div w:id="568688493">
      <w:bodyDiv w:val="1"/>
      <w:marLeft w:val="0"/>
      <w:marRight w:val="0"/>
      <w:marTop w:val="0"/>
      <w:marBottom w:val="0"/>
      <w:divBdr>
        <w:top w:val="none" w:sz="0" w:space="0" w:color="auto"/>
        <w:left w:val="none" w:sz="0" w:space="0" w:color="auto"/>
        <w:bottom w:val="none" w:sz="0" w:space="0" w:color="auto"/>
        <w:right w:val="none" w:sz="0" w:space="0" w:color="auto"/>
      </w:divBdr>
    </w:div>
    <w:div w:id="14533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983A184B4E9C8CD08732C90A6A5DFB833F0A59D34F41F0B25442FF71A27DCA18C332CD1CFDE42C1B33G" TargetMode="External"/><Relationship Id="rId18" Type="http://schemas.openxmlformats.org/officeDocument/2006/relationships/hyperlink" Target="consultantplus://offline/ref=7F983A184B4E9C8CD08732C90A6A5DFB833F0A59D34F41F0B25442FF71A27DCA18C332CD1CFDE52C1B3BG" TargetMode="External"/><Relationship Id="rId26" Type="http://schemas.openxmlformats.org/officeDocument/2006/relationships/hyperlink" Target="consultantplus://offline/ref=7D5BE8F0F0424E19D4F4322E412F6BC8B3650AEEDE61CF2E956B6FB962o5O0P" TargetMode="External"/><Relationship Id="rId3" Type="http://schemas.openxmlformats.org/officeDocument/2006/relationships/styles" Target="styles.xml"/><Relationship Id="rId21" Type="http://schemas.openxmlformats.org/officeDocument/2006/relationships/hyperlink" Target="consultantplus://offline/ref=7F983A184B4E9C8CD0872CC41C0603F185335C53DE444BA6EF0B19A226AB779D5F8C6B8F58F0E72BBBBFCB1D3AG" TargetMode="External"/><Relationship Id="rId34" Type="http://schemas.openxmlformats.org/officeDocument/2006/relationships/hyperlink" Target="consultantplus://offline/ref=7F983A184B4E9C8CD08732C90A6A5DFB833E0A5AD44341F0B25442FF71A27DCA18C332CD1CFDE62A1B3EG" TargetMode="External"/><Relationship Id="rId7" Type="http://schemas.openxmlformats.org/officeDocument/2006/relationships/footnotes" Target="footnotes.xml"/><Relationship Id="rId12" Type="http://schemas.openxmlformats.org/officeDocument/2006/relationships/hyperlink" Target="consultantplus://offline/ref=7F983A184B4E9C8CD08732C90A6A5DFB833F0A59D34F41F0B25442FF711A32G" TargetMode="External"/><Relationship Id="rId17" Type="http://schemas.openxmlformats.org/officeDocument/2006/relationships/hyperlink" Target="consultantplus://offline/ref=7F983A184B4E9C8CD08732C90A6A5DFB833F0A59D34F41F0B25442FF71A27DCA18C332CD1CFDE52D1B32G" TargetMode="External"/><Relationship Id="rId25" Type="http://schemas.openxmlformats.org/officeDocument/2006/relationships/hyperlink" Target="consultantplus://offline/ref=7D5BE8F0F0424E19D4F4322E412F6BC8B36501EED869CF2E956B6FB962o5O0P" TargetMode="External"/><Relationship Id="rId33" Type="http://schemas.openxmlformats.org/officeDocument/2006/relationships/hyperlink" Target="consultantplus://offline/ref=7F983A184B4E9C8CD08732C90A6A5DFB833F0A59D34F41F0B25442FF711A32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F983A184B4E9C8CD08732C90A6A5DFB833F0A59D34F41F0B25442FF71A27DCA18C332CD1CFDE72D1B38G" TargetMode="External"/><Relationship Id="rId20" Type="http://schemas.openxmlformats.org/officeDocument/2006/relationships/hyperlink" Target="consultantplus://offline/ref=7F983A184B4E9C8CD0872CC41C0603F185335C53DE444BA6EF0B19A226AB779D5F8C6B8F58F0E72BBBBFCB1D3AG" TargetMode="External"/><Relationship Id="rId29" Type="http://schemas.openxmlformats.org/officeDocument/2006/relationships/hyperlink" Target="consultantplus://offline/ref=7F983A184B4E9C8CD08732C90A6A5DFB833E0A5AD44341F0B25442FF71A27DCA18C332CD1CFDE6291B3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983A184B4E9C8CD0872CC41C0603F185335C53DE444BA6EF0B19A226AB779D5F8C6B8F58F0E72BBBBFCB1D3AG" TargetMode="External"/><Relationship Id="rId24" Type="http://schemas.openxmlformats.org/officeDocument/2006/relationships/hyperlink" Target="consultantplus://offline/ref=7D5BE8F0F0424E19D4F4322E412F6BC8B3640BEADD69CF2E956B6FB96250314F9F136073E8BCCE84o5O0P" TargetMode="External"/><Relationship Id="rId32" Type="http://schemas.openxmlformats.org/officeDocument/2006/relationships/hyperlink" Target="consultantplus://offline/ref=7F983A184B4E9C8CD08732C90A6A5DFB833F0A59D34F41F0B25442FF711A32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983A184B4E9C8CD08732C90A6A5DFB833F0A59D34F41F0B25442FF711A32G" TargetMode="External"/><Relationship Id="rId23" Type="http://schemas.openxmlformats.org/officeDocument/2006/relationships/hyperlink" Target="consultantplus://offline/ref=7D5BE8F0F0424E19D4F4322E412F6BC8B3650AEEDC62CF2E956B6FB962o5O0P" TargetMode="External"/><Relationship Id="rId28" Type="http://schemas.openxmlformats.org/officeDocument/2006/relationships/hyperlink" Target="consultantplus://offline/ref=7F983A184B4E9C8CD0872CC41C0603F185335C53DE444BA6EF0B19A226AB779D5F8C6B8F58F0E72BBBBFCB1D3AG" TargetMode="External"/><Relationship Id="rId36" Type="http://schemas.openxmlformats.org/officeDocument/2006/relationships/hyperlink" Target="consultantplus://offline/ref=7F983A184B4E9C8CD0872CC41C0603F185335C53DE444BA6EF0B19A226AB779D5F8C6B8F58F0E72BBBBFCB1D3AG" TargetMode="External"/><Relationship Id="rId10" Type="http://schemas.openxmlformats.org/officeDocument/2006/relationships/hyperlink" Target="consultantplus://offline/main?base=LAW;n=114129;fld=134;dst=100030" TargetMode="External"/><Relationship Id="rId19" Type="http://schemas.openxmlformats.org/officeDocument/2006/relationships/hyperlink" Target="consultantplus://offline/ref=7F983A184B4E9C8CD08732C90A6A5DFB833F005BD24541F0B25442FF71A27DCA18C332CA1135G" TargetMode="External"/><Relationship Id="rId31" Type="http://schemas.openxmlformats.org/officeDocument/2006/relationships/hyperlink" Target="consultantplus://offline/ref=7F983A184B4E9C8CD08732C90A6A5DFB833F0A59D34F41F0B25442FF71A27DCA18C332CD1CFDE42C1B3FG" TargetMode="External"/><Relationship Id="rId4" Type="http://schemas.microsoft.com/office/2007/relationships/stylesWithEffects" Target="stylesWithEffects.xml"/><Relationship Id="rId9" Type="http://schemas.openxmlformats.org/officeDocument/2006/relationships/hyperlink" Target="consultantplus://offline/ref=7F983A184B4E9C8CD0872CC41C0603F185335C53DE444BA6EF0B19A226AB779D5F8C6B8F58F0E72BBBBFCB1D3AG" TargetMode="External"/><Relationship Id="rId14" Type="http://schemas.openxmlformats.org/officeDocument/2006/relationships/hyperlink" Target="consultantplus://offline/ref=7F983A184B4E9C8CD08732C90A6A5DFB833F0A59D34F41F0B25442FF711A32G" TargetMode="External"/><Relationship Id="rId22" Type="http://schemas.openxmlformats.org/officeDocument/2006/relationships/hyperlink" Target="consultantplus://offline/ref=7D5BE8F0F0424E19D4F4322E412F6BC8B36501ECDB60CF2E956B6FB962o5O0P" TargetMode="External"/><Relationship Id="rId27" Type="http://schemas.openxmlformats.org/officeDocument/2006/relationships/hyperlink" Target="consultantplus://offline/ref=7D5BE8F0F0424E19D4F4322E412F6BC8B3650EEADA60CF2E956B6FB962o5O0P" TargetMode="External"/><Relationship Id="rId30" Type="http://schemas.openxmlformats.org/officeDocument/2006/relationships/hyperlink" Target="consultantplus://offline/ref=7F983A184B4E9C8CD0872CC41C0603F185335C53DE444BA6EF0B19A226AB779D5F8C6B8F58F0E72BBBBFCB1D3AG" TargetMode="External"/><Relationship Id="rId35" Type="http://schemas.openxmlformats.org/officeDocument/2006/relationships/hyperlink" Target="consultantplus://offline/ref=7F983A184B4E9C8CD08732C90A6A5DFB833F0A59D34F41F0B25442FF711A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B81E-B6D3-41CA-AF65-EC441F4C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45</Pages>
  <Words>13818</Words>
  <Characters>78765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Мышакова Л.В.</dc:creator>
  <cp:lastModifiedBy>Кривенков А.А.</cp:lastModifiedBy>
  <cp:revision>8</cp:revision>
  <cp:lastPrinted>2017-10-12T10:27:00Z</cp:lastPrinted>
  <dcterms:created xsi:type="dcterms:W3CDTF">2022-10-07T13:18:00Z</dcterms:created>
  <dcterms:modified xsi:type="dcterms:W3CDTF">2025-05-28T12:46:00Z</dcterms:modified>
</cp:coreProperties>
</file>