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54B" w:rsidRPr="00D364D6" w:rsidRDefault="00DD354B" w:rsidP="00D364D6">
      <w:pPr>
        <w:pStyle w:val="41"/>
        <w:widowControl w:val="0"/>
        <w:spacing w:before="0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628F33BC" wp14:editId="2AC0AF9B">
            <wp:extent cx="733425" cy="809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4B" w:rsidRPr="00D364D6" w:rsidRDefault="00DD354B" w:rsidP="00DD354B">
      <w:pPr>
        <w:widowControl w:val="0"/>
        <w:jc w:val="right"/>
        <w:rPr>
          <w:b/>
          <w:bCs/>
          <w:szCs w:val="28"/>
          <w:lang w:eastAsia="ar-SA"/>
        </w:rPr>
      </w:pPr>
    </w:p>
    <w:p w:rsidR="00DD354B" w:rsidRPr="00DA14F8" w:rsidRDefault="00DD354B" w:rsidP="00DD354B">
      <w:pPr>
        <w:widowControl w:val="0"/>
        <w:tabs>
          <w:tab w:val="center" w:pos="4677"/>
          <w:tab w:val="left" w:pos="7663"/>
        </w:tabs>
        <w:jc w:val="center"/>
        <w:rPr>
          <w:b/>
          <w:bCs/>
          <w:sz w:val="32"/>
          <w:szCs w:val="32"/>
          <w:lang w:eastAsia="ar-SA"/>
        </w:rPr>
      </w:pPr>
      <w:proofErr w:type="gramStart"/>
      <w:r w:rsidRPr="00DA14F8">
        <w:rPr>
          <w:b/>
          <w:bCs/>
          <w:sz w:val="32"/>
          <w:szCs w:val="32"/>
          <w:lang w:eastAsia="ar-SA"/>
        </w:rPr>
        <w:t>Р</w:t>
      </w:r>
      <w:proofErr w:type="gramEnd"/>
      <w:r w:rsidRPr="00DA14F8">
        <w:rPr>
          <w:b/>
          <w:bCs/>
          <w:sz w:val="32"/>
          <w:szCs w:val="32"/>
          <w:lang w:eastAsia="ar-SA"/>
        </w:rPr>
        <w:t xml:space="preserve"> А С П О Р Я Ж Е Н И Е</w:t>
      </w:r>
    </w:p>
    <w:p w:rsidR="00DD354B" w:rsidRPr="00DA14F8" w:rsidRDefault="00DD354B" w:rsidP="00DD354B">
      <w:pPr>
        <w:widowControl w:val="0"/>
        <w:jc w:val="center"/>
        <w:rPr>
          <w:bCs/>
          <w:sz w:val="24"/>
          <w:szCs w:val="28"/>
          <w:lang w:eastAsia="ar-SA"/>
        </w:rPr>
      </w:pPr>
    </w:p>
    <w:p w:rsidR="00DD354B" w:rsidRPr="00DA14F8" w:rsidRDefault="00DD354B" w:rsidP="00DD354B">
      <w:pPr>
        <w:widowControl w:val="0"/>
        <w:jc w:val="center"/>
        <w:rPr>
          <w:bCs/>
          <w:sz w:val="24"/>
          <w:lang w:eastAsia="ar-SA"/>
        </w:rPr>
      </w:pPr>
      <w:r w:rsidRPr="00DA14F8">
        <w:rPr>
          <w:bCs/>
          <w:sz w:val="24"/>
          <w:lang w:eastAsia="ar-SA"/>
        </w:rPr>
        <w:t>АДМИНИСТРАЦИИ АНДРОПОВСКОГО МУНИЦИПАЛЬНОГО ОКРУГА</w:t>
      </w:r>
    </w:p>
    <w:p w:rsidR="00DD354B" w:rsidRPr="00DA14F8" w:rsidRDefault="00DD354B" w:rsidP="00DD354B">
      <w:pPr>
        <w:widowControl w:val="0"/>
        <w:jc w:val="center"/>
        <w:rPr>
          <w:bCs/>
          <w:sz w:val="24"/>
          <w:lang w:eastAsia="ar-SA"/>
        </w:rPr>
      </w:pPr>
      <w:r w:rsidRPr="00DA14F8">
        <w:rPr>
          <w:bCs/>
          <w:sz w:val="24"/>
          <w:lang w:eastAsia="ar-SA"/>
        </w:rPr>
        <w:t>СТАВРОПОЛЬСКОГО КРАЯ</w:t>
      </w:r>
    </w:p>
    <w:p w:rsidR="00DD354B" w:rsidRPr="00DA14F8" w:rsidRDefault="00DD354B" w:rsidP="00DD354B">
      <w:pPr>
        <w:widowControl w:val="0"/>
        <w:spacing w:line="240" w:lineRule="exact"/>
        <w:jc w:val="center"/>
        <w:rPr>
          <w:bCs/>
          <w:sz w:val="24"/>
          <w:szCs w:val="28"/>
          <w:lang w:eastAsia="ar-SA"/>
        </w:rPr>
      </w:pPr>
    </w:p>
    <w:p w:rsidR="00DD354B" w:rsidRDefault="001441FD" w:rsidP="00C2022E">
      <w:pPr>
        <w:jc w:val="center"/>
        <w:rPr>
          <w:bCs/>
          <w:szCs w:val="28"/>
          <w:lang w:eastAsia="ar-SA"/>
        </w:rPr>
      </w:pPr>
      <w:r>
        <w:rPr>
          <w:bCs/>
          <w:szCs w:val="28"/>
          <w:lang w:eastAsia="ar-SA"/>
        </w:rPr>
        <w:t xml:space="preserve">03 </w:t>
      </w:r>
      <w:r w:rsidR="0062519E">
        <w:rPr>
          <w:bCs/>
          <w:szCs w:val="28"/>
          <w:lang w:eastAsia="ar-SA"/>
        </w:rPr>
        <w:t>июня</w:t>
      </w:r>
      <w:r w:rsidR="00D364D6">
        <w:rPr>
          <w:bCs/>
          <w:szCs w:val="28"/>
          <w:lang w:eastAsia="ar-SA"/>
        </w:rPr>
        <w:t xml:space="preserve"> </w:t>
      </w:r>
      <w:r w:rsidR="00DD354B" w:rsidRPr="00DA14F8">
        <w:rPr>
          <w:bCs/>
          <w:szCs w:val="28"/>
          <w:lang w:eastAsia="ar-SA"/>
        </w:rPr>
        <w:t>202</w:t>
      </w:r>
      <w:r w:rsidR="00C2022E">
        <w:rPr>
          <w:bCs/>
          <w:szCs w:val="28"/>
          <w:lang w:eastAsia="ar-SA"/>
        </w:rPr>
        <w:t>5</w:t>
      </w:r>
      <w:r w:rsidR="00DD354B" w:rsidRPr="00DA14F8">
        <w:rPr>
          <w:bCs/>
          <w:szCs w:val="28"/>
          <w:lang w:eastAsia="ar-SA"/>
        </w:rPr>
        <w:t xml:space="preserve"> г.                   </w:t>
      </w:r>
      <w:r w:rsidR="0062519E">
        <w:rPr>
          <w:bCs/>
          <w:szCs w:val="28"/>
          <w:lang w:eastAsia="ar-SA"/>
        </w:rPr>
        <w:t xml:space="preserve">     </w:t>
      </w:r>
      <w:r w:rsidR="00E53366">
        <w:rPr>
          <w:bCs/>
          <w:szCs w:val="28"/>
          <w:lang w:eastAsia="ar-SA"/>
        </w:rPr>
        <w:t xml:space="preserve">   </w:t>
      </w:r>
      <w:r w:rsidR="00EE6BBF">
        <w:rPr>
          <w:bCs/>
          <w:szCs w:val="28"/>
          <w:lang w:eastAsia="ar-SA"/>
        </w:rPr>
        <w:t xml:space="preserve">   </w:t>
      </w:r>
      <w:proofErr w:type="gramStart"/>
      <w:r w:rsidR="00DD354B" w:rsidRPr="00DA14F8">
        <w:rPr>
          <w:bCs/>
          <w:szCs w:val="28"/>
          <w:lang w:eastAsia="ar-SA"/>
        </w:rPr>
        <w:t>с</w:t>
      </w:r>
      <w:proofErr w:type="gramEnd"/>
      <w:r w:rsidR="00DD354B" w:rsidRPr="00DA14F8">
        <w:rPr>
          <w:bCs/>
          <w:szCs w:val="28"/>
          <w:lang w:eastAsia="ar-SA"/>
        </w:rPr>
        <w:t xml:space="preserve">. Курсавка                  </w:t>
      </w:r>
      <w:r w:rsidR="000E5D0A">
        <w:rPr>
          <w:bCs/>
          <w:szCs w:val="28"/>
          <w:lang w:eastAsia="ar-SA"/>
        </w:rPr>
        <w:t xml:space="preserve">                         №</w:t>
      </w:r>
      <w:r>
        <w:rPr>
          <w:bCs/>
          <w:szCs w:val="28"/>
          <w:lang w:eastAsia="ar-SA"/>
        </w:rPr>
        <w:t xml:space="preserve"> 113-р</w:t>
      </w:r>
    </w:p>
    <w:p w:rsidR="000C471B" w:rsidRPr="00DA14F8" w:rsidRDefault="000C471B" w:rsidP="000C471B">
      <w:pPr>
        <w:rPr>
          <w:szCs w:val="28"/>
        </w:rPr>
      </w:pPr>
    </w:p>
    <w:p w:rsidR="0034341D" w:rsidRDefault="0034341D" w:rsidP="00DD354B">
      <w:pPr>
        <w:widowControl w:val="0"/>
        <w:spacing w:line="240" w:lineRule="exact"/>
        <w:jc w:val="both"/>
        <w:rPr>
          <w:szCs w:val="28"/>
        </w:rPr>
      </w:pPr>
      <w:r>
        <w:t>Об утверждении Плана мероприятий по составлению проекта бюджета А</w:t>
      </w:r>
      <w:r>
        <w:t>н</w:t>
      </w:r>
      <w:r>
        <w:t xml:space="preserve">дроповского муниципального округа Ставропольского края на </w:t>
      </w:r>
      <w:r>
        <w:rPr>
          <w:szCs w:val="28"/>
        </w:rPr>
        <w:t>202</w:t>
      </w:r>
      <w:r w:rsidR="00C2022E">
        <w:rPr>
          <w:szCs w:val="28"/>
        </w:rPr>
        <w:t>6</w:t>
      </w:r>
      <w:r>
        <w:rPr>
          <w:szCs w:val="28"/>
        </w:rPr>
        <w:t xml:space="preserve"> год и плановый период </w:t>
      </w:r>
      <w:r>
        <w:t>202</w:t>
      </w:r>
      <w:r w:rsidR="00C2022E">
        <w:t>7</w:t>
      </w:r>
      <w:r>
        <w:t xml:space="preserve"> и 202</w:t>
      </w:r>
      <w:r w:rsidR="00C2022E">
        <w:t>8</w:t>
      </w:r>
      <w:r w:rsidR="009C6D0D">
        <w:t xml:space="preserve"> </w:t>
      </w:r>
      <w:r w:rsidR="00D364D6">
        <w:t>годов</w:t>
      </w:r>
    </w:p>
    <w:p w:rsidR="0034341D" w:rsidRDefault="0034341D" w:rsidP="00DD354B">
      <w:pPr>
        <w:widowControl w:val="0"/>
        <w:autoSpaceDE w:val="0"/>
        <w:autoSpaceDN w:val="0"/>
        <w:adjustRightInd w:val="0"/>
        <w:spacing w:line="240" w:lineRule="exact"/>
        <w:jc w:val="both"/>
        <w:rPr>
          <w:szCs w:val="28"/>
        </w:rPr>
      </w:pPr>
    </w:p>
    <w:p w:rsidR="0034341D" w:rsidRDefault="0034341D" w:rsidP="00DD354B">
      <w:pPr>
        <w:widowControl w:val="0"/>
        <w:spacing w:line="240" w:lineRule="exact"/>
        <w:jc w:val="both"/>
        <w:rPr>
          <w:szCs w:val="28"/>
        </w:rPr>
      </w:pPr>
    </w:p>
    <w:p w:rsidR="0034341D" w:rsidRDefault="0034341D" w:rsidP="002D20EC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1. Утвердить прилагаемый</w:t>
      </w:r>
      <w:r w:rsidRPr="003E660D">
        <w:rPr>
          <w:szCs w:val="28"/>
        </w:rPr>
        <w:t xml:space="preserve"> </w:t>
      </w:r>
      <w:r>
        <w:rPr>
          <w:szCs w:val="28"/>
        </w:rPr>
        <w:t xml:space="preserve">План мероприятий </w:t>
      </w:r>
      <w:r>
        <w:t xml:space="preserve">по составлению проекта бюджета </w:t>
      </w:r>
      <w:r w:rsidR="002D20EC">
        <w:rPr>
          <w:szCs w:val="28"/>
        </w:rPr>
        <w:t>Андроповского муниципального</w:t>
      </w:r>
      <w:r w:rsidRPr="00EB016E">
        <w:rPr>
          <w:szCs w:val="28"/>
        </w:rPr>
        <w:t xml:space="preserve"> </w:t>
      </w:r>
      <w:r w:rsidRPr="00931AB9">
        <w:rPr>
          <w:szCs w:val="28"/>
        </w:rPr>
        <w:t>округа</w:t>
      </w:r>
      <w:r w:rsidRPr="00EB016E">
        <w:rPr>
          <w:szCs w:val="28"/>
        </w:rPr>
        <w:t xml:space="preserve"> Ставропольского кра</w:t>
      </w:r>
      <w:r>
        <w:rPr>
          <w:szCs w:val="28"/>
        </w:rPr>
        <w:t>я</w:t>
      </w:r>
      <w:r>
        <w:t xml:space="preserve"> на </w:t>
      </w:r>
      <w:r>
        <w:rPr>
          <w:szCs w:val="28"/>
        </w:rPr>
        <w:t>202</w:t>
      </w:r>
      <w:r w:rsidR="00C2022E">
        <w:rPr>
          <w:szCs w:val="28"/>
        </w:rPr>
        <w:t>6</w:t>
      </w:r>
      <w:r>
        <w:rPr>
          <w:szCs w:val="28"/>
        </w:rPr>
        <w:t xml:space="preserve"> год и плановый период </w:t>
      </w:r>
      <w:r>
        <w:t>202</w:t>
      </w:r>
      <w:r w:rsidR="00C2022E">
        <w:t>7</w:t>
      </w:r>
      <w:r>
        <w:t xml:space="preserve"> и 202</w:t>
      </w:r>
      <w:r w:rsidR="00C2022E">
        <w:t>8</w:t>
      </w:r>
      <w:r>
        <w:t xml:space="preserve"> годов. </w:t>
      </w:r>
    </w:p>
    <w:p w:rsidR="00096AB6" w:rsidRDefault="00096AB6" w:rsidP="002D20E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4341D" w:rsidRDefault="0034341D" w:rsidP="002D20E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67F6D">
        <w:rPr>
          <w:szCs w:val="28"/>
        </w:rPr>
        <w:t xml:space="preserve">2. </w:t>
      </w:r>
      <w:proofErr w:type="gramStart"/>
      <w:r w:rsidRPr="00767F6D">
        <w:rPr>
          <w:szCs w:val="28"/>
        </w:rPr>
        <w:t>Контроль за</w:t>
      </w:r>
      <w:proofErr w:type="gramEnd"/>
      <w:r w:rsidRPr="00767F6D">
        <w:rPr>
          <w:szCs w:val="28"/>
        </w:rPr>
        <w:t xml:space="preserve"> выполнением настоящего распоряжения </w:t>
      </w:r>
      <w:r>
        <w:rPr>
          <w:szCs w:val="28"/>
        </w:rPr>
        <w:t>оставляю за с</w:t>
      </w:r>
      <w:r>
        <w:rPr>
          <w:szCs w:val="28"/>
        </w:rPr>
        <w:t>о</w:t>
      </w:r>
      <w:r>
        <w:rPr>
          <w:szCs w:val="28"/>
        </w:rPr>
        <w:t>бой</w:t>
      </w:r>
      <w:r w:rsidRPr="00767F6D">
        <w:rPr>
          <w:szCs w:val="28"/>
        </w:rPr>
        <w:t>.</w:t>
      </w:r>
    </w:p>
    <w:p w:rsidR="0034341D" w:rsidRDefault="0034341D" w:rsidP="002D20E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4341D" w:rsidRPr="00767F6D" w:rsidRDefault="0034341D" w:rsidP="002D20E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67F6D">
        <w:rPr>
          <w:szCs w:val="28"/>
        </w:rPr>
        <w:t>3. Настоящее распоряжение вступает в силу со дня его подписания.</w:t>
      </w:r>
    </w:p>
    <w:p w:rsidR="0034341D" w:rsidRDefault="0034341D" w:rsidP="002D20EC">
      <w:pPr>
        <w:widowControl w:val="0"/>
        <w:ind w:firstLine="709"/>
        <w:jc w:val="both"/>
        <w:rPr>
          <w:szCs w:val="28"/>
        </w:rPr>
      </w:pPr>
    </w:p>
    <w:p w:rsidR="0034341D" w:rsidRDefault="0034341D" w:rsidP="0034341D">
      <w:pPr>
        <w:widowControl w:val="0"/>
        <w:ind w:firstLine="709"/>
        <w:jc w:val="both"/>
        <w:rPr>
          <w:szCs w:val="28"/>
        </w:rPr>
      </w:pPr>
    </w:p>
    <w:p w:rsidR="0034341D" w:rsidRDefault="0034341D" w:rsidP="0034341D">
      <w:pPr>
        <w:jc w:val="both"/>
        <w:rPr>
          <w:szCs w:val="28"/>
        </w:rPr>
      </w:pPr>
    </w:p>
    <w:p w:rsidR="00A75FD5" w:rsidRDefault="00A75FD5" w:rsidP="00CE2DD3">
      <w:pPr>
        <w:widowControl w:val="0"/>
        <w:spacing w:line="240" w:lineRule="exact"/>
        <w:jc w:val="both"/>
        <w:rPr>
          <w:szCs w:val="28"/>
        </w:rPr>
      </w:pPr>
      <w:r>
        <w:rPr>
          <w:szCs w:val="28"/>
        </w:rPr>
        <w:t>Г</w:t>
      </w:r>
      <w:r w:rsidR="00CE2DD3">
        <w:rPr>
          <w:szCs w:val="28"/>
        </w:rPr>
        <w:t>лав</w:t>
      </w:r>
      <w:r>
        <w:rPr>
          <w:szCs w:val="28"/>
        </w:rPr>
        <w:t>а</w:t>
      </w:r>
      <w:r w:rsidR="00CE2DD3">
        <w:rPr>
          <w:szCs w:val="28"/>
        </w:rPr>
        <w:t xml:space="preserve"> </w:t>
      </w:r>
    </w:p>
    <w:p w:rsidR="00CE2DD3" w:rsidRDefault="00CE2DD3" w:rsidP="00CE2DD3">
      <w:pPr>
        <w:widowControl w:val="0"/>
        <w:spacing w:line="240" w:lineRule="exact"/>
        <w:jc w:val="both"/>
        <w:rPr>
          <w:szCs w:val="28"/>
        </w:rPr>
      </w:pPr>
      <w:r>
        <w:rPr>
          <w:szCs w:val="28"/>
        </w:rPr>
        <w:t>Андро</w:t>
      </w:r>
      <w:r w:rsidR="00435629">
        <w:rPr>
          <w:szCs w:val="28"/>
        </w:rPr>
        <w:t xml:space="preserve">повского муниципального округа </w:t>
      </w:r>
    </w:p>
    <w:p w:rsidR="00CE2DD3" w:rsidRDefault="00CE2DD3" w:rsidP="00CE2DD3">
      <w:pPr>
        <w:widowControl w:val="0"/>
        <w:spacing w:line="240" w:lineRule="exact"/>
        <w:jc w:val="both"/>
        <w:rPr>
          <w:szCs w:val="28"/>
        </w:rPr>
      </w:pPr>
      <w:r>
        <w:rPr>
          <w:szCs w:val="28"/>
        </w:rPr>
        <w:t xml:space="preserve">Ставропольского края                       </w:t>
      </w:r>
      <w:r w:rsidR="00A75FD5">
        <w:rPr>
          <w:szCs w:val="28"/>
        </w:rPr>
        <w:t xml:space="preserve">                         </w:t>
      </w:r>
      <w:r w:rsidR="00435629">
        <w:rPr>
          <w:szCs w:val="28"/>
        </w:rPr>
        <w:t xml:space="preserve">                   </w:t>
      </w:r>
      <w:r w:rsidR="00A75FD5">
        <w:rPr>
          <w:szCs w:val="28"/>
        </w:rPr>
        <w:t>Н.А.</w:t>
      </w:r>
      <w:r w:rsidR="00435629">
        <w:rPr>
          <w:szCs w:val="28"/>
        </w:rPr>
        <w:t xml:space="preserve"> </w:t>
      </w:r>
      <w:proofErr w:type="spellStart"/>
      <w:r w:rsidR="00A75FD5">
        <w:rPr>
          <w:szCs w:val="28"/>
        </w:rPr>
        <w:t>Бобрышева</w:t>
      </w:r>
      <w:proofErr w:type="spellEnd"/>
    </w:p>
    <w:p w:rsidR="00DD354B" w:rsidRDefault="00DD354B" w:rsidP="00DD354B">
      <w:pPr>
        <w:autoSpaceDE w:val="0"/>
        <w:autoSpaceDN w:val="0"/>
        <w:adjustRightInd w:val="0"/>
        <w:spacing w:line="240" w:lineRule="exact"/>
        <w:jc w:val="center"/>
        <w:rPr>
          <w:bCs/>
          <w:szCs w:val="28"/>
        </w:rPr>
      </w:pPr>
    </w:p>
    <w:p w:rsidR="00DD354B" w:rsidRDefault="00DD354B" w:rsidP="0034341D">
      <w:pPr>
        <w:pStyle w:val="ConsPlusNormal"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D354B" w:rsidRDefault="00DD354B" w:rsidP="0034341D">
      <w:pPr>
        <w:pStyle w:val="ConsPlusNormal"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DD354B" w:rsidSect="00DD354B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021" w:left="1985" w:header="709" w:footer="709" w:gutter="0"/>
          <w:pgNumType w:start="1"/>
          <w:cols w:space="708"/>
          <w:titlePg/>
          <w:docGrid w:linePitch="381"/>
        </w:sectPr>
      </w:pPr>
    </w:p>
    <w:p w:rsidR="0034341D" w:rsidRDefault="0034341D" w:rsidP="00110B7F">
      <w:pPr>
        <w:widowControl w:val="0"/>
        <w:spacing w:line="240" w:lineRule="exact"/>
        <w:ind w:left="9639"/>
        <w:jc w:val="center"/>
      </w:pPr>
      <w:r w:rsidRPr="006E048A">
        <w:lastRenderedPageBreak/>
        <w:t>УТВЕРЖДЕН</w:t>
      </w:r>
    </w:p>
    <w:p w:rsidR="0034341D" w:rsidRDefault="0034341D" w:rsidP="00110B7F">
      <w:pPr>
        <w:widowControl w:val="0"/>
        <w:spacing w:line="240" w:lineRule="exact"/>
        <w:ind w:left="9639"/>
        <w:jc w:val="center"/>
        <w:rPr>
          <w:szCs w:val="28"/>
        </w:rPr>
      </w:pPr>
    </w:p>
    <w:p w:rsidR="0034341D" w:rsidRDefault="0034341D" w:rsidP="00110B7F">
      <w:pPr>
        <w:widowControl w:val="0"/>
        <w:spacing w:line="240" w:lineRule="exact"/>
        <w:ind w:left="9639"/>
        <w:jc w:val="center"/>
      </w:pPr>
      <w:r>
        <w:t xml:space="preserve">распоряжением </w:t>
      </w:r>
      <w:r w:rsidRPr="006E048A">
        <w:t>администрации</w:t>
      </w:r>
    </w:p>
    <w:p w:rsidR="0034341D" w:rsidRPr="006E048A" w:rsidRDefault="0034341D" w:rsidP="00110B7F">
      <w:pPr>
        <w:widowControl w:val="0"/>
        <w:spacing w:line="240" w:lineRule="exact"/>
        <w:ind w:left="9639"/>
        <w:jc w:val="center"/>
      </w:pPr>
      <w:r w:rsidRPr="006E048A">
        <w:t xml:space="preserve">Андроповского муниципального </w:t>
      </w:r>
      <w:r w:rsidR="000B59F2">
        <w:t>округа</w:t>
      </w:r>
    </w:p>
    <w:p w:rsidR="0034341D" w:rsidRDefault="0034341D" w:rsidP="00110B7F">
      <w:pPr>
        <w:widowControl w:val="0"/>
        <w:spacing w:line="240" w:lineRule="exact"/>
        <w:ind w:left="9639"/>
        <w:jc w:val="center"/>
        <w:rPr>
          <w:szCs w:val="28"/>
        </w:rPr>
      </w:pPr>
      <w:r>
        <w:rPr>
          <w:szCs w:val="28"/>
        </w:rPr>
        <w:t>Ставропольского края</w:t>
      </w:r>
    </w:p>
    <w:p w:rsidR="00E62627" w:rsidRDefault="002D20EC" w:rsidP="007F59CE">
      <w:pPr>
        <w:widowControl w:val="0"/>
        <w:spacing w:line="240" w:lineRule="exact"/>
        <w:ind w:left="9639"/>
        <w:jc w:val="center"/>
        <w:rPr>
          <w:szCs w:val="28"/>
        </w:rPr>
      </w:pPr>
      <w:r>
        <w:rPr>
          <w:szCs w:val="28"/>
        </w:rPr>
        <w:t>от</w:t>
      </w:r>
      <w:r w:rsidR="001441FD">
        <w:rPr>
          <w:szCs w:val="28"/>
        </w:rPr>
        <w:t xml:space="preserve"> 03</w:t>
      </w:r>
      <w:r w:rsidR="0062519E">
        <w:rPr>
          <w:szCs w:val="28"/>
        </w:rPr>
        <w:t xml:space="preserve"> июня</w:t>
      </w:r>
      <w:r w:rsidR="00EE6BBF">
        <w:rPr>
          <w:szCs w:val="28"/>
        </w:rPr>
        <w:t xml:space="preserve"> </w:t>
      </w:r>
      <w:r w:rsidR="008D1E7A">
        <w:rPr>
          <w:szCs w:val="28"/>
        </w:rPr>
        <w:t>202</w:t>
      </w:r>
      <w:r w:rsidR="00C2022E">
        <w:rPr>
          <w:szCs w:val="28"/>
        </w:rPr>
        <w:t>5</w:t>
      </w:r>
      <w:r w:rsidR="007F59CE">
        <w:rPr>
          <w:szCs w:val="28"/>
        </w:rPr>
        <w:t xml:space="preserve"> г. №</w:t>
      </w:r>
      <w:r w:rsidR="0062519E">
        <w:rPr>
          <w:szCs w:val="28"/>
        </w:rPr>
        <w:t xml:space="preserve"> </w:t>
      </w:r>
      <w:r w:rsidR="001441FD">
        <w:rPr>
          <w:szCs w:val="28"/>
        </w:rPr>
        <w:t>113-р</w:t>
      </w:r>
    </w:p>
    <w:p w:rsidR="00435629" w:rsidRDefault="00435629" w:rsidP="00E62627">
      <w:pPr>
        <w:widowControl w:val="0"/>
        <w:spacing w:line="240" w:lineRule="exact"/>
        <w:jc w:val="center"/>
        <w:rPr>
          <w:szCs w:val="28"/>
        </w:rPr>
      </w:pPr>
    </w:p>
    <w:p w:rsidR="007F59CE" w:rsidRDefault="007F59CE" w:rsidP="00E62627">
      <w:pPr>
        <w:widowControl w:val="0"/>
        <w:spacing w:line="240" w:lineRule="exact"/>
        <w:jc w:val="center"/>
        <w:rPr>
          <w:szCs w:val="28"/>
        </w:rPr>
      </w:pPr>
    </w:p>
    <w:p w:rsidR="00E62627" w:rsidRDefault="0034341D" w:rsidP="00E62627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>ПЛАН</w:t>
      </w:r>
    </w:p>
    <w:p w:rsidR="00E62627" w:rsidRDefault="00E62627" w:rsidP="00E62627">
      <w:pPr>
        <w:widowControl w:val="0"/>
        <w:spacing w:line="240" w:lineRule="exact"/>
        <w:jc w:val="center"/>
        <w:rPr>
          <w:szCs w:val="28"/>
        </w:rPr>
      </w:pPr>
    </w:p>
    <w:p w:rsidR="00BC3776" w:rsidRDefault="0034341D" w:rsidP="00E62627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мероприятий по </w:t>
      </w:r>
      <w:r>
        <w:t>составлению проекта бюджета</w:t>
      </w:r>
      <w:r w:rsidR="00E62627">
        <w:t xml:space="preserve"> </w:t>
      </w:r>
      <w:r>
        <w:t>Андроповского муниципального округа Ставропольского края</w:t>
      </w:r>
      <w:r w:rsidR="00E62627">
        <w:rPr>
          <w:szCs w:val="28"/>
        </w:rPr>
        <w:t xml:space="preserve"> </w:t>
      </w:r>
    </w:p>
    <w:p w:rsidR="0034341D" w:rsidRDefault="0034341D" w:rsidP="00E62627">
      <w:pPr>
        <w:widowControl w:val="0"/>
        <w:spacing w:line="240" w:lineRule="exact"/>
        <w:jc w:val="center"/>
      </w:pPr>
      <w:r>
        <w:t xml:space="preserve">на </w:t>
      </w:r>
      <w:r w:rsidR="002D20EC">
        <w:rPr>
          <w:szCs w:val="28"/>
        </w:rPr>
        <w:t>202</w:t>
      </w:r>
      <w:r w:rsidR="00C2022E">
        <w:rPr>
          <w:szCs w:val="28"/>
        </w:rPr>
        <w:t>6</w:t>
      </w:r>
      <w:r w:rsidR="002D20EC">
        <w:rPr>
          <w:szCs w:val="28"/>
        </w:rPr>
        <w:t xml:space="preserve"> год</w:t>
      </w:r>
      <w:r>
        <w:rPr>
          <w:szCs w:val="28"/>
        </w:rPr>
        <w:t xml:space="preserve"> и плановый период </w:t>
      </w:r>
      <w:r>
        <w:t>202</w:t>
      </w:r>
      <w:r w:rsidR="00C2022E">
        <w:t>7</w:t>
      </w:r>
      <w:r>
        <w:t xml:space="preserve"> и 202</w:t>
      </w:r>
      <w:r w:rsidR="00C2022E">
        <w:t>8</w:t>
      </w:r>
      <w:r>
        <w:t xml:space="preserve"> годов</w:t>
      </w:r>
    </w:p>
    <w:p w:rsidR="00CE2DD3" w:rsidRDefault="00CE2DD3" w:rsidP="00E62627">
      <w:pPr>
        <w:widowControl w:val="0"/>
        <w:spacing w:line="240" w:lineRule="exact"/>
        <w:jc w:val="center"/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080"/>
        <w:gridCol w:w="1701"/>
        <w:gridCol w:w="4111"/>
      </w:tblGrid>
      <w:tr w:rsidR="0034341D" w:rsidRPr="00CE2DD3" w:rsidTr="00D51BF3">
        <w:tc>
          <w:tcPr>
            <w:tcW w:w="817" w:type="dxa"/>
            <w:vAlign w:val="center"/>
          </w:tcPr>
          <w:p w:rsidR="0034341D" w:rsidRPr="00CE2DD3" w:rsidRDefault="0034341D" w:rsidP="00CE2DD3">
            <w:pPr>
              <w:widowControl w:val="0"/>
              <w:jc w:val="center"/>
              <w:rPr>
                <w:szCs w:val="28"/>
              </w:rPr>
            </w:pPr>
            <w:r w:rsidRPr="00CE2DD3">
              <w:rPr>
                <w:szCs w:val="28"/>
              </w:rPr>
              <w:t xml:space="preserve">№ </w:t>
            </w:r>
            <w:proofErr w:type="spellStart"/>
            <w:r w:rsidR="00CE2DD3">
              <w:rPr>
                <w:szCs w:val="28"/>
              </w:rPr>
              <w:t>п.</w:t>
            </w:r>
            <w:r w:rsidRPr="00CE2DD3">
              <w:rPr>
                <w:szCs w:val="28"/>
              </w:rPr>
              <w:t>п</w:t>
            </w:r>
            <w:proofErr w:type="spellEnd"/>
            <w:r w:rsidRPr="00CE2DD3">
              <w:rPr>
                <w:szCs w:val="28"/>
              </w:rPr>
              <w:t>.</w:t>
            </w:r>
          </w:p>
        </w:tc>
        <w:tc>
          <w:tcPr>
            <w:tcW w:w="8080" w:type="dxa"/>
            <w:vAlign w:val="center"/>
          </w:tcPr>
          <w:p w:rsidR="0034341D" w:rsidRPr="00CE2DD3" w:rsidRDefault="0034341D" w:rsidP="00CE2DD3">
            <w:pPr>
              <w:widowControl w:val="0"/>
              <w:jc w:val="center"/>
              <w:rPr>
                <w:szCs w:val="28"/>
              </w:rPr>
            </w:pPr>
            <w:r w:rsidRPr="00CE2DD3">
              <w:rPr>
                <w:szCs w:val="28"/>
              </w:rPr>
              <w:t>Наименование мероприятий</w:t>
            </w:r>
          </w:p>
        </w:tc>
        <w:tc>
          <w:tcPr>
            <w:tcW w:w="1701" w:type="dxa"/>
            <w:vAlign w:val="center"/>
          </w:tcPr>
          <w:p w:rsidR="00CE2DD3" w:rsidRDefault="0034341D" w:rsidP="00CE2DD3">
            <w:pPr>
              <w:widowControl w:val="0"/>
              <w:jc w:val="center"/>
              <w:rPr>
                <w:szCs w:val="28"/>
              </w:rPr>
            </w:pPr>
            <w:r w:rsidRPr="00CE2DD3">
              <w:rPr>
                <w:szCs w:val="28"/>
              </w:rPr>
              <w:t>Срок</w:t>
            </w:r>
          </w:p>
          <w:p w:rsidR="0034341D" w:rsidRPr="00CE2DD3" w:rsidRDefault="0034341D" w:rsidP="00CE2DD3">
            <w:pPr>
              <w:widowControl w:val="0"/>
              <w:jc w:val="center"/>
              <w:rPr>
                <w:szCs w:val="28"/>
              </w:rPr>
            </w:pPr>
            <w:r w:rsidRPr="00CE2DD3">
              <w:rPr>
                <w:szCs w:val="28"/>
              </w:rPr>
              <w:t>исполнения</w:t>
            </w:r>
          </w:p>
        </w:tc>
        <w:tc>
          <w:tcPr>
            <w:tcW w:w="4111" w:type="dxa"/>
            <w:vAlign w:val="center"/>
          </w:tcPr>
          <w:p w:rsidR="00CE2DD3" w:rsidRDefault="0034341D" w:rsidP="00CE2DD3">
            <w:pPr>
              <w:widowControl w:val="0"/>
              <w:jc w:val="center"/>
              <w:rPr>
                <w:szCs w:val="28"/>
              </w:rPr>
            </w:pPr>
            <w:r w:rsidRPr="00CE2DD3">
              <w:rPr>
                <w:szCs w:val="28"/>
              </w:rPr>
              <w:t xml:space="preserve">Ответственный </w:t>
            </w:r>
          </w:p>
          <w:p w:rsidR="0034341D" w:rsidRPr="00CE2DD3" w:rsidRDefault="0034341D" w:rsidP="00CE2DD3">
            <w:pPr>
              <w:widowControl w:val="0"/>
              <w:jc w:val="center"/>
              <w:rPr>
                <w:szCs w:val="28"/>
              </w:rPr>
            </w:pPr>
            <w:r w:rsidRPr="00CE2DD3">
              <w:rPr>
                <w:szCs w:val="28"/>
              </w:rPr>
              <w:t>исполнитель</w:t>
            </w:r>
          </w:p>
        </w:tc>
      </w:tr>
    </w:tbl>
    <w:p w:rsidR="00CE2DD3" w:rsidRPr="00CE2DD3" w:rsidRDefault="00CE2DD3">
      <w:pPr>
        <w:rPr>
          <w:sz w:val="4"/>
          <w:szCs w:val="4"/>
        </w:rPr>
      </w:pPr>
    </w:p>
    <w:tbl>
      <w:tblPr>
        <w:tblW w:w="14709" w:type="dxa"/>
        <w:tblLook w:val="01E0" w:firstRow="1" w:lastRow="1" w:firstColumn="1" w:lastColumn="1" w:noHBand="0" w:noVBand="0"/>
      </w:tblPr>
      <w:tblGrid>
        <w:gridCol w:w="776"/>
        <w:gridCol w:w="8121"/>
        <w:gridCol w:w="1681"/>
        <w:gridCol w:w="4131"/>
      </w:tblGrid>
      <w:tr w:rsidR="00EF7197" w:rsidRPr="00CE1C88" w:rsidTr="00CE1C88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97" w:rsidRPr="00CE1C88" w:rsidRDefault="00C87197" w:rsidP="00CE1C88">
            <w:pPr>
              <w:widowControl w:val="0"/>
              <w:jc w:val="center"/>
              <w:rPr>
                <w:szCs w:val="28"/>
              </w:rPr>
            </w:pPr>
            <w:r w:rsidRPr="00CE1C88">
              <w:rPr>
                <w:szCs w:val="28"/>
              </w:rPr>
              <w:t>1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97" w:rsidRPr="00CE1C88" w:rsidRDefault="00C87197" w:rsidP="00CE1C88">
            <w:pPr>
              <w:widowControl w:val="0"/>
              <w:jc w:val="center"/>
              <w:rPr>
                <w:szCs w:val="28"/>
              </w:rPr>
            </w:pPr>
            <w:r w:rsidRPr="00CE1C88">
              <w:rPr>
                <w:szCs w:val="28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97" w:rsidRPr="00CE1C88" w:rsidRDefault="00C87197" w:rsidP="00CE1C88">
            <w:pPr>
              <w:widowControl w:val="0"/>
              <w:jc w:val="center"/>
              <w:rPr>
                <w:szCs w:val="28"/>
              </w:rPr>
            </w:pPr>
            <w:r w:rsidRPr="00CE1C88">
              <w:rPr>
                <w:szCs w:val="28"/>
              </w:rPr>
              <w:t>3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97" w:rsidRPr="00CE1C88" w:rsidRDefault="00C87197" w:rsidP="00CE1C88">
            <w:pPr>
              <w:widowControl w:val="0"/>
              <w:jc w:val="center"/>
              <w:rPr>
                <w:szCs w:val="28"/>
              </w:rPr>
            </w:pPr>
            <w:r w:rsidRPr="00CE1C88">
              <w:rPr>
                <w:szCs w:val="28"/>
              </w:rPr>
              <w:t>4</w:t>
            </w:r>
          </w:p>
        </w:tc>
      </w:tr>
      <w:tr w:rsidR="00EF7197" w:rsidRPr="00CE1C88" w:rsidTr="00CE1C88">
        <w:tc>
          <w:tcPr>
            <w:tcW w:w="0" w:type="auto"/>
            <w:tcBorders>
              <w:top w:val="single" w:sz="4" w:space="0" w:color="auto"/>
            </w:tcBorders>
          </w:tcPr>
          <w:p w:rsidR="0034341D" w:rsidRPr="00CE1C88" w:rsidRDefault="0034341D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>1.</w:t>
            </w:r>
          </w:p>
        </w:tc>
        <w:tc>
          <w:tcPr>
            <w:tcW w:w="8121" w:type="dxa"/>
            <w:tcBorders>
              <w:top w:val="single" w:sz="4" w:space="0" w:color="auto"/>
            </w:tcBorders>
          </w:tcPr>
          <w:p w:rsidR="0034341D" w:rsidRPr="00CE1C88" w:rsidRDefault="0034341D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>Подготовка материалов к составлению проекта решения Совета Андроповского муниципального округа Ставропольского края «О бюджете Андроповского муниципального округа Ставр</w:t>
            </w:r>
            <w:r w:rsidRPr="00CE1C88">
              <w:rPr>
                <w:szCs w:val="28"/>
              </w:rPr>
              <w:t>о</w:t>
            </w:r>
            <w:r w:rsidRPr="00CE1C88">
              <w:rPr>
                <w:szCs w:val="28"/>
              </w:rPr>
              <w:t xml:space="preserve">польского края </w:t>
            </w:r>
            <w:r w:rsidR="00C2022E" w:rsidRPr="00CE1C88">
              <w:rPr>
                <w:szCs w:val="28"/>
              </w:rPr>
              <w:t>на 2026 год и плановый период 2027 и 2028 г</w:t>
            </w:r>
            <w:r w:rsidR="00C2022E" w:rsidRPr="00CE1C88">
              <w:rPr>
                <w:szCs w:val="28"/>
              </w:rPr>
              <w:t>о</w:t>
            </w:r>
            <w:r w:rsidR="00C2022E" w:rsidRPr="00CE1C88">
              <w:rPr>
                <w:szCs w:val="28"/>
              </w:rPr>
              <w:t>дов</w:t>
            </w:r>
            <w:r w:rsidRPr="00CE1C88">
              <w:rPr>
                <w:szCs w:val="28"/>
              </w:rPr>
              <w:t xml:space="preserve">» с представлением в Финансовое управление администрации Андроповского муниципального </w:t>
            </w:r>
            <w:r w:rsidR="000B59F2" w:rsidRPr="00CE1C88">
              <w:rPr>
                <w:szCs w:val="28"/>
              </w:rPr>
              <w:t>округа</w:t>
            </w:r>
            <w:r w:rsidRPr="00CE1C88">
              <w:rPr>
                <w:szCs w:val="28"/>
              </w:rPr>
              <w:t xml:space="preserve"> Ставропольского края (далее - финансовое управление) следующих сведений</w:t>
            </w:r>
            <w:r w:rsidR="00081EC6" w:rsidRPr="00CE1C88">
              <w:rPr>
                <w:szCs w:val="28"/>
              </w:rPr>
              <w:t xml:space="preserve"> и обосн</w:t>
            </w:r>
            <w:r w:rsidR="00081EC6" w:rsidRPr="00CE1C88">
              <w:rPr>
                <w:szCs w:val="28"/>
              </w:rPr>
              <w:t>о</w:t>
            </w:r>
            <w:r w:rsidR="00081EC6" w:rsidRPr="00CE1C88">
              <w:rPr>
                <w:szCs w:val="28"/>
              </w:rPr>
              <w:t>ваний</w:t>
            </w:r>
            <w:r w:rsidRPr="00CE1C88">
              <w:rPr>
                <w:szCs w:val="28"/>
              </w:rPr>
              <w:t>:</w:t>
            </w:r>
          </w:p>
        </w:tc>
        <w:tc>
          <w:tcPr>
            <w:tcW w:w="1681" w:type="dxa"/>
            <w:tcBorders>
              <w:top w:val="single" w:sz="4" w:space="0" w:color="auto"/>
            </w:tcBorders>
          </w:tcPr>
          <w:p w:rsidR="0034341D" w:rsidRPr="00CE1C88" w:rsidRDefault="0034341D" w:rsidP="00CE1C88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131" w:type="dxa"/>
            <w:tcBorders>
              <w:top w:val="single" w:sz="4" w:space="0" w:color="auto"/>
            </w:tcBorders>
          </w:tcPr>
          <w:p w:rsidR="0034341D" w:rsidRPr="00CE1C88" w:rsidRDefault="0034341D" w:rsidP="00CE1C88">
            <w:pPr>
              <w:widowControl w:val="0"/>
              <w:jc w:val="both"/>
              <w:rPr>
                <w:szCs w:val="28"/>
              </w:rPr>
            </w:pPr>
          </w:p>
        </w:tc>
      </w:tr>
      <w:tr w:rsidR="00EF7197" w:rsidRPr="00CE1C88" w:rsidTr="00CE1C88">
        <w:tc>
          <w:tcPr>
            <w:tcW w:w="0" w:type="auto"/>
          </w:tcPr>
          <w:p w:rsidR="0034341D" w:rsidRPr="00CE1C88" w:rsidRDefault="0034341D" w:rsidP="00CE1C88">
            <w:pPr>
              <w:widowControl w:val="0"/>
              <w:jc w:val="center"/>
              <w:rPr>
                <w:szCs w:val="28"/>
              </w:rPr>
            </w:pPr>
            <w:r w:rsidRPr="00CE1C88">
              <w:rPr>
                <w:szCs w:val="28"/>
              </w:rPr>
              <w:t>1.1.</w:t>
            </w:r>
          </w:p>
        </w:tc>
        <w:tc>
          <w:tcPr>
            <w:tcW w:w="8121" w:type="dxa"/>
          </w:tcPr>
          <w:p w:rsidR="007E7054" w:rsidRPr="00CE1C88" w:rsidRDefault="0034341D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>Прогноз</w:t>
            </w:r>
            <w:r w:rsidR="00081EC6" w:rsidRPr="00CE1C88">
              <w:rPr>
                <w:szCs w:val="28"/>
              </w:rPr>
              <w:t xml:space="preserve"> </w:t>
            </w:r>
            <w:r w:rsidR="003221F8" w:rsidRPr="00CE1C88">
              <w:rPr>
                <w:szCs w:val="28"/>
              </w:rPr>
              <w:t xml:space="preserve">поступлений </w:t>
            </w:r>
            <w:r w:rsidR="003B250C" w:rsidRPr="00CE1C88">
              <w:rPr>
                <w:szCs w:val="28"/>
              </w:rPr>
              <w:t xml:space="preserve">налоговых и </w:t>
            </w:r>
            <w:r w:rsidR="003221F8" w:rsidRPr="00CE1C88">
              <w:rPr>
                <w:szCs w:val="28"/>
              </w:rPr>
              <w:t xml:space="preserve">неналоговых доходов </w:t>
            </w:r>
            <w:r w:rsidR="002F28A4" w:rsidRPr="00CE1C88">
              <w:rPr>
                <w:szCs w:val="28"/>
              </w:rPr>
              <w:t>по к</w:t>
            </w:r>
            <w:r w:rsidR="002F28A4" w:rsidRPr="00CE1C88">
              <w:rPr>
                <w:szCs w:val="28"/>
              </w:rPr>
              <w:t>о</w:t>
            </w:r>
            <w:r w:rsidR="002F28A4" w:rsidRPr="00CE1C88">
              <w:rPr>
                <w:szCs w:val="28"/>
              </w:rPr>
              <w:t xml:space="preserve">дам </w:t>
            </w:r>
            <w:proofErr w:type="gramStart"/>
            <w:r w:rsidR="002F28A4" w:rsidRPr="00CE1C88">
              <w:rPr>
                <w:szCs w:val="28"/>
              </w:rPr>
              <w:t>классификации доходов бюджетов бюджетной системы Ро</w:t>
            </w:r>
            <w:r w:rsidR="002F28A4" w:rsidRPr="00CE1C88">
              <w:rPr>
                <w:szCs w:val="28"/>
              </w:rPr>
              <w:t>с</w:t>
            </w:r>
            <w:r w:rsidR="002F28A4" w:rsidRPr="00CE1C88">
              <w:rPr>
                <w:szCs w:val="28"/>
              </w:rPr>
              <w:t>сийской Федерации</w:t>
            </w:r>
            <w:proofErr w:type="gramEnd"/>
            <w:r w:rsidR="002F28A4" w:rsidRPr="00CE1C88">
              <w:rPr>
                <w:szCs w:val="28"/>
              </w:rPr>
              <w:t xml:space="preserve"> </w:t>
            </w:r>
            <w:r w:rsidR="00496376" w:rsidRPr="00CE1C88">
              <w:rPr>
                <w:szCs w:val="28"/>
              </w:rPr>
              <w:t>на 2026 год и плановый период 2027 и 2028 годов</w:t>
            </w:r>
            <w:r w:rsidR="002F28A4" w:rsidRPr="00CE1C88">
              <w:rPr>
                <w:szCs w:val="28"/>
              </w:rPr>
              <w:t xml:space="preserve"> и его обосновани</w:t>
            </w:r>
            <w:r w:rsidR="00496376" w:rsidRPr="00CE1C88">
              <w:rPr>
                <w:szCs w:val="28"/>
              </w:rPr>
              <w:t>е</w:t>
            </w:r>
            <w:r w:rsidR="002F28A4" w:rsidRPr="00CE1C88">
              <w:rPr>
                <w:szCs w:val="28"/>
              </w:rPr>
              <w:t xml:space="preserve"> по формам, установленным финансов</w:t>
            </w:r>
            <w:r w:rsidR="00496376" w:rsidRPr="00CE1C88">
              <w:rPr>
                <w:szCs w:val="28"/>
              </w:rPr>
              <w:t>ым управлением</w:t>
            </w:r>
          </w:p>
        </w:tc>
        <w:tc>
          <w:tcPr>
            <w:tcW w:w="1681" w:type="dxa"/>
          </w:tcPr>
          <w:p w:rsidR="0034341D" w:rsidRPr="00CE1C88" w:rsidRDefault="0034341D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 xml:space="preserve">до </w:t>
            </w:r>
            <w:r w:rsidR="00193314" w:rsidRPr="00CE1C88">
              <w:rPr>
                <w:szCs w:val="28"/>
              </w:rPr>
              <w:t>25</w:t>
            </w:r>
            <w:r w:rsidRPr="00CE1C88">
              <w:rPr>
                <w:szCs w:val="28"/>
              </w:rPr>
              <w:t xml:space="preserve"> </w:t>
            </w:r>
            <w:r w:rsidR="00193314" w:rsidRPr="00CE1C88">
              <w:rPr>
                <w:szCs w:val="28"/>
              </w:rPr>
              <w:t>июня</w:t>
            </w:r>
            <w:r w:rsidRPr="00CE1C88">
              <w:rPr>
                <w:szCs w:val="28"/>
              </w:rPr>
              <w:t xml:space="preserve"> </w:t>
            </w:r>
            <w:r w:rsidR="000B59F2" w:rsidRPr="00CE1C88">
              <w:rPr>
                <w:szCs w:val="28"/>
              </w:rPr>
              <w:t>202</w:t>
            </w:r>
            <w:r w:rsidR="00946492" w:rsidRPr="00CE1C88">
              <w:rPr>
                <w:szCs w:val="28"/>
              </w:rPr>
              <w:t>5</w:t>
            </w:r>
            <w:r w:rsidRPr="00CE1C88">
              <w:rPr>
                <w:szCs w:val="28"/>
              </w:rPr>
              <w:t xml:space="preserve"> года</w:t>
            </w:r>
          </w:p>
        </w:tc>
        <w:tc>
          <w:tcPr>
            <w:tcW w:w="4131" w:type="dxa"/>
          </w:tcPr>
          <w:p w:rsidR="0034341D" w:rsidRPr="00CE1C88" w:rsidRDefault="00F5764D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>главные администраторы дох</w:t>
            </w:r>
            <w:r w:rsidRPr="00CE1C88">
              <w:rPr>
                <w:szCs w:val="28"/>
              </w:rPr>
              <w:t>о</w:t>
            </w:r>
            <w:r w:rsidRPr="00CE1C88">
              <w:rPr>
                <w:szCs w:val="28"/>
              </w:rPr>
              <w:t>дов бюджета Андроповского муниципального округа Ста</w:t>
            </w:r>
            <w:r w:rsidRPr="00CE1C88">
              <w:rPr>
                <w:szCs w:val="28"/>
              </w:rPr>
              <w:t>в</w:t>
            </w:r>
            <w:r w:rsidRPr="00CE1C88">
              <w:rPr>
                <w:szCs w:val="28"/>
              </w:rPr>
              <w:t>ропольского края (далее</w:t>
            </w:r>
            <w:r w:rsidR="007E7054" w:rsidRPr="00CE1C88">
              <w:rPr>
                <w:szCs w:val="28"/>
              </w:rPr>
              <w:t xml:space="preserve"> </w:t>
            </w:r>
            <w:r w:rsidRPr="00CE1C88">
              <w:rPr>
                <w:szCs w:val="28"/>
              </w:rPr>
              <w:t>- гла</w:t>
            </w:r>
            <w:r w:rsidRPr="00CE1C88">
              <w:rPr>
                <w:szCs w:val="28"/>
              </w:rPr>
              <w:t>в</w:t>
            </w:r>
            <w:r w:rsidRPr="00CE1C88">
              <w:rPr>
                <w:szCs w:val="28"/>
              </w:rPr>
              <w:t>ные администраторы доходов)</w:t>
            </w:r>
          </w:p>
        </w:tc>
      </w:tr>
      <w:tr w:rsidR="00EF7197" w:rsidRPr="00CE1C88" w:rsidTr="00CE1C88">
        <w:tc>
          <w:tcPr>
            <w:tcW w:w="0" w:type="auto"/>
          </w:tcPr>
          <w:p w:rsidR="0034341D" w:rsidRPr="00CE1C88" w:rsidRDefault="0034341D" w:rsidP="00CE1C88">
            <w:pPr>
              <w:widowControl w:val="0"/>
              <w:jc w:val="center"/>
              <w:rPr>
                <w:szCs w:val="28"/>
              </w:rPr>
            </w:pPr>
            <w:r w:rsidRPr="00CE1C88">
              <w:rPr>
                <w:szCs w:val="28"/>
              </w:rPr>
              <w:t>1.</w:t>
            </w:r>
            <w:r w:rsidR="007E7054" w:rsidRPr="00CE1C88">
              <w:rPr>
                <w:szCs w:val="28"/>
              </w:rPr>
              <w:t>2</w:t>
            </w:r>
            <w:r w:rsidRPr="00CE1C88">
              <w:rPr>
                <w:szCs w:val="28"/>
              </w:rPr>
              <w:t>.</w:t>
            </w:r>
          </w:p>
        </w:tc>
        <w:tc>
          <w:tcPr>
            <w:tcW w:w="8121" w:type="dxa"/>
          </w:tcPr>
          <w:p w:rsidR="0034341D" w:rsidRPr="00CE1C88" w:rsidRDefault="0034341D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>Перечень муниципальных программ, подлежащих к финансир</w:t>
            </w:r>
            <w:r w:rsidRPr="00CE1C88">
              <w:rPr>
                <w:szCs w:val="28"/>
              </w:rPr>
              <w:t>о</w:t>
            </w:r>
            <w:r w:rsidRPr="00CE1C88">
              <w:rPr>
                <w:szCs w:val="28"/>
              </w:rPr>
              <w:t>ванию из бюджета Андроповского муниципального округа Ста</w:t>
            </w:r>
            <w:r w:rsidRPr="00CE1C88">
              <w:rPr>
                <w:szCs w:val="28"/>
              </w:rPr>
              <w:t>в</w:t>
            </w:r>
            <w:r w:rsidRPr="00CE1C88">
              <w:rPr>
                <w:szCs w:val="28"/>
              </w:rPr>
              <w:t>ропольского края (далее соответственно – бюджет муниципал</w:t>
            </w:r>
            <w:r w:rsidRPr="00CE1C88">
              <w:rPr>
                <w:szCs w:val="28"/>
              </w:rPr>
              <w:t>ь</w:t>
            </w:r>
            <w:r w:rsidRPr="00CE1C88">
              <w:rPr>
                <w:szCs w:val="28"/>
              </w:rPr>
              <w:lastRenderedPageBreak/>
              <w:t>ного округа, муниципальные программы) в 202</w:t>
            </w:r>
            <w:r w:rsidR="00D51BF3" w:rsidRPr="00CE1C88">
              <w:rPr>
                <w:szCs w:val="28"/>
              </w:rPr>
              <w:t>6</w:t>
            </w:r>
            <w:r w:rsidRPr="00CE1C88">
              <w:rPr>
                <w:szCs w:val="28"/>
              </w:rPr>
              <w:t>-202</w:t>
            </w:r>
            <w:r w:rsidR="00D51BF3" w:rsidRPr="00CE1C88">
              <w:rPr>
                <w:szCs w:val="28"/>
              </w:rPr>
              <w:t xml:space="preserve">8 </w:t>
            </w:r>
            <w:r w:rsidRPr="00CE1C88">
              <w:rPr>
                <w:szCs w:val="28"/>
              </w:rPr>
              <w:t xml:space="preserve">годах </w:t>
            </w:r>
          </w:p>
        </w:tc>
        <w:tc>
          <w:tcPr>
            <w:tcW w:w="1681" w:type="dxa"/>
          </w:tcPr>
          <w:p w:rsidR="0034341D" w:rsidRPr="00CE1C88" w:rsidRDefault="0034341D" w:rsidP="00CE1C88">
            <w:pPr>
              <w:widowControl w:val="0"/>
              <w:jc w:val="both"/>
              <w:rPr>
                <w:szCs w:val="28"/>
                <w:highlight w:val="yellow"/>
              </w:rPr>
            </w:pPr>
            <w:r w:rsidRPr="00CE1C88">
              <w:rPr>
                <w:szCs w:val="28"/>
              </w:rPr>
              <w:lastRenderedPageBreak/>
              <w:t xml:space="preserve">до </w:t>
            </w:r>
            <w:r w:rsidR="009C2E3B" w:rsidRPr="00CE1C88">
              <w:rPr>
                <w:szCs w:val="28"/>
              </w:rPr>
              <w:t>01</w:t>
            </w:r>
            <w:r w:rsidRPr="00CE1C88">
              <w:rPr>
                <w:szCs w:val="28"/>
              </w:rPr>
              <w:t xml:space="preserve"> ию</w:t>
            </w:r>
            <w:r w:rsidR="009C2E3B" w:rsidRPr="00CE1C88">
              <w:rPr>
                <w:szCs w:val="28"/>
              </w:rPr>
              <w:t>л</w:t>
            </w:r>
            <w:r w:rsidRPr="00CE1C88">
              <w:rPr>
                <w:szCs w:val="28"/>
              </w:rPr>
              <w:t xml:space="preserve">я </w:t>
            </w:r>
            <w:r w:rsidR="000B59F2" w:rsidRPr="00CE1C88">
              <w:rPr>
                <w:szCs w:val="28"/>
              </w:rPr>
              <w:t>202</w:t>
            </w:r>
            <w:r w:rsidR="00D51BF3" w:rsidRPr="00CE1C88">
              <w:rPr>
                <w:szCs w:val="28"/>
              </w:rPr>
              <w:t>5</w:t>
            </w:r>
            <w:r w:rsidRPr="00CE1C88">
              <w:rPr>
                <w:szCs w:val="28"/>
              </w:rPr>
              <w:t xml:space="preserve"> года</w:t>
            </w:r>
          </w:p>
        </w:tc>
        <w:tc>
          <w:tcPr>
            <w:tcW w:w="4131" w:type="dxa"/>
          </w:tcPr>
          <w:p w:rsidR="0034341D" w:rsidRPr="00CE1C88" w:rsidRDefault="0034341D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>отдел экономического и соц</w:t>
            </w:r>
            <w:r w:rsidRPr="00CE1C88">
              <w:rPr>
                <w:szCs w:val="28"/>
              </w:rPr>
              <w:t>и</w:t>
            </w:r>
            <w:r w:rsidRPr="00CE1C88">
              <w:rPr>
                <w:szCs w:val="28"/>
              </w:rPr>
              <w:t>ального развития администр</w:t>
            </w:r>
            <w:r w:rsidRPr="00CE1C88">
              <w:rPr>
                <w:szCs w:val="28"/>
              </w:rPr>
              <w:t>а</w:t>
            </w:r>
            <w:r w:rsidRPr="00CE1C88">
              <w:rPr>
                <w:szCs w:val="28"/>
              </w:rPr>
              <w:t>ции Андроповского муниц</w:t>
            </w:r>
            <w:r w:rsidRPr="00CE1C88">
              <w:rPr>
                <w:szCs w:val="28"/>
              </w:rPr>
              <w:t>и</w:t>
            </w:r>
            <w:r w:rsidRPr="00CE1C88">
              <w:rPr>
                <w:szCs w:val="28"/>
              </w:rPr>
              <w:lastRenderedPageBreak/>
              <w:t xml:space="preserve">пального </w:t>
            </w:r>
            <w:r w:rsidR="000B59F2" w:rsidRPr="00CE1C88">
              <w:rPr>
                <w:szCs w:val="28"/>
              </w:rPr>
              <w:t>округа</w:t>
            </w:r>
            <w:r w:rsidRPr="00CE1C88">
              <w:rPr>
                <w:szCs w:val="28"/>
              </w:rPr>
              <w:t xml:space="preserve"> (далее – отдел экономического и социального развития)</w:t>
            </w:r>
          </w:p>
        </w:tc>
      </w:tr>
      <w:tr w:rsidR="00EF7197" w:rsidRPr="00CE1C88" w:rsidTr="00CE1C88">
        <w:tc>
          <w:tcPr>
            <w:tcW w:w="0" w:type="auto"/>
          </w:tcPr>
          <w:p w:rsidR="0034341D" w:rsidRPr="00CE1C88" w:rsidRDefault="006D2B0C" w:rsidP="00CE1C88">
            <w:pPr>
              <w:widowControl w:val="0"/>
              <w:jc w:val="center"/>
              <w:rPr>
                <w:szCs w:val="28"/>
              </w:rPr>
            </w:pPr>
            <w:r w:rsidRPr="00CE1C88">
              <w:rPr>
                <w:szCs w:val="28"/>
              </w:rPr>
              <w:lastRenderedPageBreak/>
              <w:t>1.</w:t>
            </w:r>
            <w:r w:rsidR="007E7054" w:rsidRPr="00CE1C88">
              <w:rPr>
                <w:szCs w:val="28"/>
              </w:rPr>
              <w:t>3</w:t>
            </w:r>
            <w:r w:rsidR="0034341D" w:rsidRPr="00CE1C88">
              <w:rPr>
                <w:szCs w:val="28"/>
              </w:rPr>
              <w:t>.</w:t>
            </w:r>
          </w:p>
        </w:tc>
        <w:tc>
          <w:tcPr>
            <w:tcW w:w="8121" w:type="dxa"/>
          </w:tcPr>
          <w:p w:rsidR="00587440" w:rsidRPr="00CE1C88" w:rsidRDefault="0034341D" w:rsidP="00CE1C88">
            <w:pPr>
              <w:widowControl w:val="0"/>
              <w:jc w:val="both"/>
              <w:rPr>
                <w:szCs w:val="28"/>
                <w:highlight w:val="yellow"/>
              </w:rPr>
            </w:pPr>
            <w:r w:rsidRPr="00CE1C88">
              <w:rPr>
                <w:szCs w:val="28"/>
              </w:rPr>
              <w:t>Информация об объемах потребления энергетических ресурсов муниципальными учреждениями, находящимися в ведении гла</w:t>
            </w:r>
            <w:r w:rsidRPr="00CE1C88">
              <w:rPr>
                <w:szCs w:val="28"/>
              </w:rPr>
              <w:t>в</w:t>
            </w:r>
            <w:r w:rsidRPr="00CE1C88">
              <w:rPr>
                <w:szCs w:val="28"/>
              </w:rPr>
              <w:t>ных распорядителей средств бюджета Андроповского муниц</w:t>
            </w:r>
            <w:r w:rsidRPr="00CE1C88">
              <w:rPr>
                <w:szCs w:val="28"/>
              </w:rPr>
              <w:t>и</w:t>
            </w:r>
            <w:r w:rsidRPr="00CE1C88">
              <w:rPr>
                <w:szCs w:val="28"/>
              </w:rPr>
              <w:t xml:space="preserve">пального </w:t>
            </w:r>
            <w:r w:rsidR="000B59F2" w:rsidRPr="00CE1C88">
              <w:rPr>
                <w:szCs w:val="28"/>
              </w:rPr>
              <w:t>округа</w:t>
            </w:r>
            <w:r w:rsidRPr="00CE1C88">
              <w:rPr>
                <w:szCs w:val="28"/>
              </w:rPr>
              <w:t xml:space="preserve"> Ставропольского края (далее - главные распор</w:t>
            </w:r>
            <w:r w:rsidRPr="00CE1C88">
              <w:rPr>
                <w:szCs w:val="28"/>
              </w:rPr>
              <w:t>я</w:t>
            </w:r>
            <w:r w:rsidRPr="00CE1C88">
              <w:rPr>
                <w:szCs w:val="28"/>
              </w:rPr>
              <w:t xml:space="preserve">дители бюджетных средств), в </w:t>
            </w:r>
            <w:r w:rsidR="000B59F2" w:rsidRPr="00CE1C88">
              <w:rPr>
                <w:szCs w:val="28"/>
              </w:rPr>
              <w:t>202</w:t>
            </w:r>
            <w:r w:rsidR="00D51BF3" w:rsidRPr="00CE1C88">
              <w:rPr>
                <w:szCs w:val="28"/>
              </w:rPr>
              <w:t>4</w:t>
            </w:r>
            <w:r w:rsidRPr="00CE1C88">
              <w:rPr>
                <w:szCs w:val="28"/>
              </w:rPr>
              <w:t xml:space="preserve"> году и прогнозных объемах потребления </w:t>
            </w:r>
            <w:r w:rsidR="00F10E5B" w:rsidRPr="00CE1C88">
              <w:rPr>
                <w:szCs w:val="28"/>
              </w:rPr>
              <w:t>энергетических ресурсов муниципальными учр</w:t>
            </w:r>
            <w:r w:rsidR="00F10E5B" w:rsidRPr="00CE1C88">
              <w:rPr>
                <w:szCs w:val="28"/>
              </w:rPr>
              <w:t>е</w:t>
            </w:r>
            <w:r w:rsidR="00F10E5B" w:rsidRPr="00CE1C88">
              <w:rPr>
                <w:szCs w:val="28"/>
              </w:rPr>
              <w:t xml:space="preserve">ждениями </w:t>
            </w:r>
            <w:r w:rsidR="000B59F2" w:rsidRPr="00CE1C88">
              <w:rPr>
                <w:szCs w:val="28"/>
              </w:rPr>
              <w:t>на 202</w:t>
            </w:r>
            <w:r w:rsidR="00D51BF3" w:rsidRPr="00CE1C88">
              <w:rPr>
                <w:szCs w:val="28"/>
              </w:rPr>
              <w:t>5</w:t>
            </w:r>
            <w:r w:rsidR="00E65728" w:rsidRPr="00CE1C88">
              <w:rPr>
                <w:szCs w:val="28"/>
              </w:rPr>
              <w:t>-202</w:t>
            </w:r>
            <w:r w:rsidR="00D51BF3" w:rsidRPr="00CE1C88">
              <w:rPr>
                <w:szCs w:val="28"/>
              </w:rPr>
              <w:t>8</w:t>
            </w:r>
            <w:r w:rsidR="00E65728" w:rsidRPr="00CE1C88">
              <w:rPr>
                <w:szCs w:val="28"/>
              </w:rPr>
              <w:t xml:space="preserve"> годы</w:t>
            </w:r>
          </w:p>
        </w:tc>
        <w:tc>
          <w:tcPr>
            <w:tcW w:w="1681" w:type="dxa"/>
          </w:tcPr>
          <w:p w:rsidR="0034341D" w:rsidRPr="00CE1C88" w:rsidRDefault="0034341D" w:rsidP="00CE1C88">
            <w:pPr>
              <w:widowControl w:val="0"/>
              <w:jc w:val="both"/>
              <w:rPr>
                <w:szCs w:val="28"/>
                <w:highlight w:val="yellow"/>
              </w:rPr>
            </w:pPr>
            <w:r w:rsidRPr="00CE1C88">
              <w:rPr>
                <w:szCs w:val="28"/>
              </w:rPr>
              <w:t xml:space="preserve">до 15 июля </w:t>
            </w:r>
            <w:r w:rsidR="000B59F2" w:rsidRPr="00CE1C88">
              <w:rPr>
                <w:szCs w:val="28"/>
              </w:rPr>
              <w:t>202</w:t>
            </w:r>
            <w:r w:rsidR="00D51BF3" w:rsidRPr="00CE1C88">
              <w:rPr>
                <w:szCs w:val="28"/>
              </w:rPr>
              <w:t>5</w:t>
            </w:r>
            <w:r w:rsidRPr="00CE1C88">
              <w:rPr>
                <w:szCs w:val="28"/>
              </w:rPr>
              <w:t xml:space="preserve"> года</w:t>
            </w:r>
          </w:p>
        </w:tc>
        <w:tc>
          <w:tcPr>
            <w:tcW w:w="4131" w:type="dxa"/>
          </w:tcPr>
          <w:p w:rsidR="0034341D" w:rsidRPr="00CE1C88" w:rsidRDefault="0034341D" w:rsidP="00CE1C88">
            <w:pPr>
              <w:widowControl w:val="0"/>
              <w:jc w:val="both"/>
              <w:rPr>
                <w:szCs w:val="28"/>
                <w:highlight w:val="yellow"/>
              </w:rPr>
            </w:pPr>
            <w:r w:rsidRPr="00CE1C88">
              <w:rPr>
                <w:szCs w:val="28"/>
              </w:rPr>
              <w:t>главные распорядители бю</w:t>
            </w:r>
            <w:r w:rsidRPr="00CE1C88">
              <w:rPr>
                <w:szCs w:val="28"/>
              </w:rPr>
              <w:t>д</w:t>
            </w:r>
            <w:r w:rsidRPr="00CE1C88">
              <w:rPr>
                <w:szCs w:val="28"/>
              </w:rPr>
              <w:t xml:space="preserve">жетных средств </w:t>
            </w:r>
          </w:p>
        </w:tc>
      </w:tr>
      <w:tr w:rsidR="00EF7197" w:rsidRPr="00CE1C88" w:rsidTr="00CE1C88">
        <w:tc>
          <w:tcPr>
            <w:tcW w:w="0" w:type="auto"/>
          </w:tcPr>
          <w:p w:rsidR="0034341D" w:rsidRPr="00CE1C88" w:rsidRDefault="006D2B0C" w:rsidP="00CE1C88">
            <w:pPr>
              <w:widowControl w:val="0"/>
              <w:jc w:val="center"/>
              <w:rPr>
                <w:szCs w:val="28"/>
              </w:rPr>
            </w:pPr>
            <w:r w:rsidRPr="00CE1C88">
              <w:rPr>
                <w:szCs w:val="28"/>
              </w:rPr>
              <w:t>1.</w:t>
            </w:r>
            <w:r w:rsidR="007E7054" w:rsidRPr="00CE1C88">
              <w:rPr>
                <w:szCs w:val="28"/>
              </w:rPr>
              <w:t>4</w:t>
            </w:r>
            <w:r w:rsidR="0034341D" w:rsidRPr="00CE1C88">
              <w:rPr>
                <w:szCs w:val="28"/>
              </w:rPr>
              <w:t>.</w:t>
            </w:r>
          </w:p>
        </w:tc>
        <w:tc>
          <w:tcPr>
            <w:tcW w:w="8121" w:type="dxa"/>
          </w:tcPr>
          <w:p w:rsidR="0034341D" w:rsidRPr="00CE1C88" w:rsidRDefault="0034341D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 xml:space="preserve">Прогноз доходов по администрируемым налогам и сборам </w:t>
            </w:r>
            <w:r w:rsidR="000B59F2" w:rsidRPr="00CE1C88">
              <w:rPr>
                <w:szCs w:val="28"/>
              </w:rPr>
              <w:t>на 202</w:t>
            </w:r>
            <w:r w:rsidR="0089188E" w:rsidRPr="00CE1C88">
              <w:rPr>
                <w:szCs w:val="28"/>
              </w:rPr>
              <w:t>6</w:t>
            </w:r>
            <w:r w:rsidR="000B59F2" w:rsidRPr="00CE1C88">
              <w:rPr>
                <w:szCs w:val="28"/>
              </w:rPr>
              <w:t xml:space="preserve"> год и плановый период 202</w:t>
            </w:r>
            <w:r w:rsidR="0089188E" w:rsidRPr="00CE1C88">
              <w:rPr>
                <w:szCs w:val="28"/>
              </w:rPr>
              <w:t>7</w:t>
            </w:r>
            <w:r w:rsidR="000B59F2" w:rsidRPr="00CE1C88">
              <w:rPr>
                <w:szCs w:val="28"/>
              </w:rPr>
              <w:t xml:space="preserve"> и 202</w:t>
            </w:r>
            <w:r w:rsidR="0089188E" w:rsidRPr="00CE1C88">
              <w:rPr>
                <w:szCs w:val="28"/>
              </w:rPr>
              <w:t>8</w:t>
            </w:r>
            <w:r w:rsidR="00E614D4" w:rsidRPr="00CE1C88">
              <w:rPr>
                <w:szCs w:val="28"/>
              </w:rPr>
              <w:t xml:space="preserve"> </w:t>
            </w:r>
            <w:r w:rsidR="000B59F2" w:rsidRPr="00CE1C88">
              <w:rPr>
                <w:szCs w:val="28"/>
              </w:rPr>
              <w:t>годов</w:t>
            </w:r>
          </w:p>
        </w:tc>
        <w:tc>
          <w:tcPr>
            <w:tcW w:w="1681" w:type="dxa"/>
          </w:tcPr>
          <w:p w:rsidR="0034341D" w:rsidRPr="00CE1C88" w:rsidRDefault="0034341D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 xml:space="preserve">до </w:t>
            </w:r>
            <w:r w:rsidR="00081EC6" w:rsidRPr="00CE1C88">
              <w:rPr>
                <w:szCs w:val="28"/>
              </w:rPr>
              <w:t>01</w:t>
            </w:r>
            <w:r w:rsidRPr="00CE1C88">
              <w:rPr>
                <w:szCs w:val="28"/>
              </w:rPr>
              <w:t xml:space="preserve"> се</w:t>
            </w:r>
            <w:r w:rsidRPr="00CE1C88">
              <w:rPr>
                <w:szCs w:val="28"/>
              </w:rPr>
              <w:t>н</w:t>
            </w:r>
            <w:r w:rsidRPr="00CE1C88">
              <w:rPr>
                <w:szCs w:val="28"/>
              </w:rPr>
              <w:t xml:space="preserve">тября </w:t>
            </w:r>
            <w:r w:rsidR="000B59F2" w:rsidRPr="00CE1C88">
              <w:rPr>
                <w:szCs w:val="28"/>
              </w:rPr>
              <w:t>202</w:t>
            </w:r>
            <w:r w:rsidR="0089188E" w:rsidRPr="00CE1C88">
              <w:rPr>
                <w:szCs w:val="28"/>
              </w:rPr>
              <w:t>5</w:t>
            </w:r>
            <w:r w:rsidRPr="00CE1C88">
              <w:rPr>
                <w:szCs w:val="28"/>
              </w:rPr>
              <w:t xml:space="preserve"> года</w:t>
            </w:r>
          </w:p>
        </w:tc>
        <w:tc>
          <w:tcPr>
            <w:tcW w:w="4131" w:type="dxa"/>
          </w:tcPr>
          <w:p w:rsidR="0034341D" w:rsidRPr="00CE1C88" w:rsidRDefault="0034341D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>Межрайонная инспекция  Фед</w:t>
            </w:r>
            <w:r w:rsidRPr="00CE1C88">
              <w:rPr>
                <w:szCs w:val="28"/>
              </w:rPr>
              <w:t>е</w:t>
            </w:r>
            <w:r w:rsidRPr="00CE1C88">
              <w:rPr>
                <w:szCs w:val="28"/>
              </w:rPr>
              <w:t>ральной налоговой службы №</w:t>
            </w:r>
            <w:r w:rsidR="00810391" w:rsidRPr="00CE1C88">
              <w:rPr>
                <w:szCs w:val="28"/>
              </w:rPr>
              <w:t>9</w:t>
            </w:r>
            <w:r w:rsidRPr="00CE1C88">
              <w:rPr>
                <w:szCs w:val="28"/>
              </w:rPr>
              <w:t xml:space="preserve"> по Ставропольскому краю (по согласованию)</w:t>
            </w:r>
          </w:p>
        </w:tc>
      </w:tr>
      <w:tr w:rsidR="00EF7197" w:rsidRPr="00CE1C88" w:rsidTr="00CE1C88">
        <w:tc>
          <w:tcPr>
            <w:tcW w:w="0" w:type="auto"/>
          </w:tcPr>
          <w:p w:rsidR="0034341D" w:rsidRPr="00CE1C88" w:rsidRDefault="006D2B0C" w:rsidP="00CE1C88">
            <w:pPr>
              <w:widowControl w:val="0"/>
              <w:jc w:val="center"/>
              <w:rPr>
                <w:szCs w:val="28"/>
              </w:rPr>
            </w:pPr>
            <w:r w:rsidRPr="00CE1C88">
              <w:rPr>
                <w:szCs w:val="28"/>
              </w:rPr>
              <w:t>1.</w:t>
            </w:r>
            <w:r w:rsidR="007E7054" w:rsidRPr="00CE1C88">
              <w:rPr>
                <w:szCs w:val="28"/>
              </w:rPr>
              <w:t>5</w:t>
            </w:r>
            <w:r w:rsidR="0034341D" w:rsidRPr="00CE1C88">
              <w:rPr>
                <w:szCs w:val="28"/>
              </w:rPr>
              <w:t>.</w:t>
            </w:r>
          </w:p>
        </w:tc>
        <w:tc>
          <w:tcPr>
            <w:tcW w:w="8121" w:type="dxa"/>
          </w:tcPr>
          <w:p w:rsidR="0034341D" w:rsidRPr="00CE1C88" w:rsidRDefault="0034341D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>Прогноз социально-экономического развития Андроповского муниципального округа Ставропольского края на 202</w:t>
            </w:r>
            <w:r w:rsidR="0089188E" w:rsidRPr="00CE1C88">
              <w:rPr>
                <w:szCs w:val="28"/>
              </w:rPr>
              <w:t>6</w:t>
            </w:r>
            <w:r w:rsidRPr="00CE1C88">
              <w:rPr>
                <w:szCs w:val="28"/>
              </w:rPr>
              <w:t xml:space="preserve"> год и на период до 202</w:t>
            </w:r>
            <w:r w:rsidR="0089188E" w:rsidRPr="00CE1C88">
              <w:rPr>
                <w:szCs w:val="28"/>
              </w:rPr>
              <w:t>8</w:t>
            </w:r>
            <w:r w:rsidRPr="00CE1C88">
              <w:rPr>
                <w:szCs w:val="28"/>
              </w:rPr>
              <w:t xml:space="preserve"> года, уточненный по состоянию на 01 июля </w:t>
            </w:r>
            <w:r w:rsidR="000B59F2" w:rsidRPr="00CE1C88">
              <w:rPr>
                <w:szCs w:val="28"/>
              </w:rPr>
              <w:t>202</w:t>
            </w:r>
            <w:r w:rsidR="0089188E" w:rsidRPr="00CE1C88">
              <w:rPr>
                <w:szCs w:val="28"/>
              </w:rPr>
              <w:t>5</w:t>
            </w:r>
            <w:r w:rsidRPr="00CE1C88">
              <w:rPr>
                <w:szCs w:val="28"/>
              </w:rPr>
              <w:t xml:space="preserve"> года </w:t>
            </w:r>
          </w:p>
        </w:tc>
        <w:tc>
          <w:tcPr>
            <w:tcW w:w="1681" w:type="dxa"/>
          </w:tcPr>
          <w:p w:rsidR="0034341D" w:rsidRPr="00CE1C88" w:rsidRDefault="0034341D" w:rsidP="00CE1C88">
            <w:pPr>
              <w:widowControl w:val="0"/>
              <w:jc w:val="both"/>
              <w:rPr>
                <w:szCs w:val="28"/>
                <w:highlight w:val="yellow"/>
              </w:rPr>
            </w:pPr>
            <w:r w:rsidRPr="00CE1C88">
              <w:rPr>
                <w:szCs w:val="28"/>
              </w:rPr>
              <w:t>до 01 се</w:t>
            </w:r>
            <w:r w:rsidRPr="00CE1C88">
              <w:rPr>
                <w:szCs w:val="28"/>
              </w:rPr>
              <w:t>н</w:t>
            </w:r>
            <w:r w:rsidRPr="00CE1C88">
              <w:rPr>
                <w:szCs w:val="28"/>
              </w:rPr>
              <w:t xml:space="preserve">тября </w:t>
            </w:r>
            <w:r w:rsidR="000B59F2" w:rsidRPr="00CE1C88">
              <w:rPr>
                <w:szCs w:val="28"/>
              </w:rPr>
              <w:t>202</w:t>
            </w:r>
            <w:r w:rsidR="0089188E" w:rsidRPr="00CE1C88">
              <w:rPr>
                <w:szCs w:val="28"/>
              </w:rPr>
              <w:t>5</w:t>
            </w:r>
            <w:r w:rsidRPr="00CE1C88">
              <w:rPr>
                <w:szCs w:val="28"/>
              </w:rPr>
              <w:t xml:space="preserve"> года</w:t>
            </w:r>
          </w:p>
        </w:tc>
        <w:tc>
          <w:tcPr>
            <w:tcW w:w="4131" w:type="dxa"/>
          </w:tcPr>
          <w:p w:rsidR="0034341D" w:rsidRPr="00CE1C88" w:rsidRDefault="0034341D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>отдел экономического и соц</w:t>
            </w:r>
            <w:r w:rsidRPr="00CE1C88">
              <w:rPr>
                <w:szCs w:val="28"/>
              </w:rPr>
              <w:t>и</w:t>
            </w:r>
            <w:r w:rsidRPr="00CE1C88">
              <w:rPr>
                <w:szCs w:val="28"/>
              </w:rPr>
              <w:t>ального развития</w:t>
            </w:r>
          </w:p>
        </w:tc>
      </w:tr>
      <w:tr w:rsidR="00EF7197" w:rsidRPr="00CE1C88" w:rsidTr="00CE1C88">
        <w:tc>
          <w:tcPr>
            <w:tcW w:w="0" w:type="auto"/>
          </w:tcPr>
          <w:p w:rsidR="0034341D" w:rsidRPr="00CE1C88" w:rsidRDefault="006D2B0C" w:rsidP="00CE1C88">
            <w:pPr>
              <w:widowControl w:val="0"/>
              <w:jc w:val="center"/>
              <w:rPr>
                <w:szCs w:val="28"/>
              </w:rPr>
            </w:pPr>
            <w:r w:rsidRPr="00CE1C88">
              <w:rPr>
                <w:szCs w:val="28"/>
              </w:rPr>
              <w:t>1.</w:t>
            </w:r>
            <w:r w:rsidR="007E7054" w:rsidRPr="00CE1C88">
              <w:rPr>
                <w:szCs w:val="28"/>
              </w:rPr>
              <w:t>6.</w:t>
            </w:r>
          </w:p>
        </w:tc>
        <w:tc>
          <w:tcPr>
            <w:tcW w:w="8121" w:type="dxa"/>
          </w:tcPr>
          <w:p w:rsidR="0034341D" w:rsidRPr="00CE1C88" w:rsidRDefault="0034341D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 xml:space="preserve">Предварительные итоги социально-экономического развития Андроповского муниципального </w:t>
            </w:r>
            <w:r w:rsidR="000B59F2" w:rsidRPr="00CE1C88">
              <w:rPr>
                <w:szCs w:val="28"/>
              </w:rPr>
              <w:t>округа</w:t>
            </w:r>
            <w:r w:rsidRPr="00CE1C88">
              <w:rPr>
                <w:szCs w:val="28"/>
              </w:rPr>
              <w:t xml:space="preserve"> Ставропольского края за </w:t>
            </w:r>
            <w:r w:rsidR="000B59F2" w:rsidRPr="00CE1C88">
              <w:rPr>
                <w:szCs w:val="28"/>
              </w:rPr>
              <w:t>202</w:t>
            </w:r>
            <w:r w:rsidR="0089188E" w:rsidRPr="00CE1C88">
              <w:rPr>
                <w:szCs w:val="28"/>
              </w:rPr>
              <w:t>5</w:t>
            </w:r>
            <w:r w:rsidRPr="00CE1C88">
              <w:rPr>
                <w:szCs w:val="28"/>
              </w:rPr>
              <w:t xml:space="preserve"> год</w:t>
            </w:r>
          </w:p>
        </w:tc>
        <w:tc>
          <w:tcPr>
            <w:tcW w:w="1681" w:type="dxa"/>
          </w:tcPr>
          <w:p w:rsidR="0034341D" w:rsidRPr="00CE1C88" w:rsidRDefault="0034341D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>до 15 о</w:t>
            </w:r>
            <w:r w:rsidRPr="00CE1C88">
              <w:rPr>
                <w:szCs w:val="28"/>
              </w:rPr>
              <w:t>к</w:t>
            </w:r>
            <w:r w:rsidRPr="00CE1C88">
              <w:rPr>
                <w:szCs w:val="28"/>
              </w:rPr>
              <w:t xml:space="preserve">тября </w:t>
            </w:r>
            <w:r w:rsidR="000B59F2" w:rsidRPr="00CE1C88">
              <w:rPr>
                <w:szCs w:val="28"/>
              </w:rPr>
              <w:t>202</w:t>
            </w:r>
            <w:r w:rsidR="0089188E" w:rsidRPr="00CE1C88">
              <w:rPr>
                <w:szCs w:val="28"/>
              </w:rPr>
              <w:t>5</w:t>
            </w:r>
            <w:r w:rsidRPr="00CE1C88">
              <w:rPr>
                <w:szCs w:val="28"/>
              </w:rPr>
              <w:t xml:space="preserve"> года</w:t>
            </w:r>
          </w:p>
        </w:tc>
        <w:tc>
          <w:tcPr>
            <w:tcW w:w="4131" w:type="dxa"/>
          </w:tcPr>
          <w:p w:rsidR="0034341D" w:rsidRPr="00CE1C88" w:rsidRDefault="0034341D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>отдел экономического и соц</w:t>
            </w:r>
            <w:r w:rsidRPr="00CE1C88">
              <w:rPr>
                <w:szCs w:val="28"/>
              </w:rPr>
              <w:t>и</w:t>
            </w:r>
            <w:r w:rsidRPr="00CE1C88">
              <w:rPr>
                <w:szCs w:val="28"/>
              </w:rPr>
              <w:t>ального развития</w:t>
            </w:r>
          </w:p>
        </w:tc>
      </w:tr>
      <w:tr w:rsidR="00EF7197" w:rsidRPr="00CE1C88" w:rsidTr="00CE1C88">
        <w:tc>
          <w:tcPr>
            <w:tcW w:w="0" w:type="auto"/>
          </w:tcPr>
          <w:p w:rsidR="0034341D" w:rsidRPr="00CE1C88" w:rsidRDefault="006D2B0C" w:rsidP="00CE1C88">
            <w:pPr>
              <w:widowControl w:val="0"/>
              <w:jc w:val="center"/>
              <w:rPr>
                <w:szCs w:val="28"/>
              </w:rPr>
            </w:pPr>
            <w:r w:rsidRPr="00CE1C88">
              <w:rPr>
                <w:szCs w:val="28"/>
              </w:rPr>
              <w:t>1.</w:t>
            </w:r>
            <w:r w:rsidR="007E7054" w:rsidRPr="00CE1C88">
              <w:rPr>
                <w:szCs w:val="28"/>
              </w:rPr>
              <w:t>7</w:t>
            </w:r>
            <w:r w:rsidR="0034341D" w:rsidRPr="00CE1C88">
              <w:rPr>
                <w:szCs w:val="28"/>
              </w:rPr>
              <w:t>.</w:t>
            </w:r>
          </w:p>
        </w:tc>
        <w:tc>
          <w:tcPr>
            <w:tcW w:w="8121" w:type="dxa"/>
          </w:tcPr>
          <w:p w:rsidR="0034341D" w:rsidRPr="00CE1C88" w:rsidRDefault="0034341D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 xml:space="preserve">Данные о составе и объемах расходов </w:t>
            </w:r>
            <w:r w:rsidR="000B59F2" w:rsidRPr="00CE1C88">
              <w:rPr>
                <w:szCs w:val="28"/>
              </w:rPr>
              <w:t xml:space="preserve">на </w:t>
            </w:r>
            <w:r w:rsidR="0089188E" w:rsidRPr="00CE1C88">
              <w:rPr>
                <w:szCs w:val="28"/>
              </w:rPr>
              <w:t>2026 год и плановый период 2027 и 2028 годов</w:t>
            </w:r>
            <w:r w:rsidRPr="00CE1C88">
              <w:rPr>
                <w:szCs w:val="28"/>
              </w:rPr>
              <w:t xml:space="preserve"> </w:t>
            </w:r>
            <w:proofErr w:type="gramStart"/>
            <w:r w:rsidRPr="00CE1C88">
              <w:rPr>
                <w:szCs w:val="28"/>
              </w:rPr>
              <w:t>на</w:t>
            </w:r>
            <w:proofErr w:type="gramEnd"/>
            <w:r w:rsidRPr="00CE1C88">
              <w:rPr>
                <w:szCs w:val="28"/>
              </w:rPr>
              <w:t xml:space="preserve">: </w:t>
            </w:r>
          </w:p>
        </w:tc>
        <w:tc>
          <w:tcPr>
            <w:tcW w:w="1681" w:type="dxa"/>
          </w:tcPr>
          <w:p w:rsidR="0034341D" w:rsidRPr="00CE1C88" w:rsidRDefault="0034341D" w:rsidP="00CE1C88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131" w:type="dxa"/>
          </w:tcPr>
          <w:p w:rsidR="0034341D" w:rsidRPr="00CE1C88" w:rsidRDefault="0034341D" w:rsidP="00CE1C88">
            <w:pPr>
              <w:widowControl w:val="0"/>
              <w:jc w:val="both"/>
              <w:rPr>
                <w:szCs w:val="28"/>
              </w:rPr>
            </w:pPr>
          </w:p>
        </w:tc>
      </w:tr>
      <w:tr w:rsidR="00EF7197" w:rsidRPr="00CE1C88" w:rsidTr="00CE1C88">
        <w:tc>
          <w:tcPr>
            <w:tcW w:w="0" w:type="auto"/>
          </w:tcPr>
          <w:p w:rsidR="0034341D" w:rsidRPr="00CE1C88" w:rsidRDefault="0034341D" w:rsidP="00CE1C88">
            <w:pPr>
              <w:widowControl w:val="0"/>
              <w:rPr>
                <w:szCs w:val="28"/>
              </w:rPr>
            </w:pPr>
          </w:p>
        </w:tc>
        <w:tc>
          <w:tcPr>
            <w:tcW w:w="8121" w:type="dxa"/>
          </w:tcPr>
          <w:p w:rsidR="0034341D" w:rsidRPr="00CE1C88" w:rsidRDefault="0034341D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>предоставление муниципальным служащим Андроповского м</w:t>
            </w:r>
            <w:r w:rsidRPr="00CE1C88">
              <w:rPr>
                <w:szCs w:val="28"/>
              </w:rPr>
              <w:t>у</w:t>
            </w:r>
            <w:r w:rsidRPr="00CE1C88">
              <w:rPr>
                <w:szCs w:val="28"/>
              </w:rPr>
              <w:t>ниципального округа Ставропольского края дополнительных м</w:t>
            </w:r>
            <w:r w:rsidRPr="00CE1C88">
              <w:rPr>
                <w:szCs w:val="28"/>
              </w:rPr>
              <w:t>у</w:t>
            </w:r>
            <w:r w:rsidRPr="00CE1C88">
              <w:rPr>
                <w:szCs w:val="28"/>
              </w:rPr>
              <w:t>ниципальных гарантий, установленных законодательством и нормативными правовыми актами Андроповского муниципал</w:t>
            </w:r>
            <w:r w:rsidRPr="00CE1C88">
              <w:rPr>
                <w:szCs w:val="28"/>
              </w:rPr>
              <w:t>ь</w:t>
            </w:r>
            <w:r w:rsidRPr="00CE1C88">
              <w:rPr>
                <w:szCs w:val="28"/>
              </w:rPr>
              <w:lastRenderedPageBreak/>
              <w:t xml:space="preserve">ного округа Ставропольского края, </w:t>
            </w:r>
            <w:r w:rsidR="00B7755A" w:rsidRPr="00CE1C88">
              <w:rPr>
                <w:szCs w:val="28"/>
              </w:rPr>
              <w:t>на 2026 год и плановый пер</w:t>
            </w:r>
            <w:r w:rsidR="00B7755A" w:rsidRPr="00CE1C88">
              <w:rPr>
                <w:szCs w:val="28"/>
              </w:rPr>
              <w:t>и</w:t>
            </w:r>
            <w:r w:rsidR="00B7755A" w:rsidRPr="00CE1C88">
              <w:rPr>
                <w:szCs w:val="28"/>
              </w:rPr>
              <w:t>од 2027 и 2028 годов</w:t>
            </w:r>
          </w:p>
        </w:tc>
        <w:tc>
          <w:tcPr>
            <w:tcW w:w="1681" w:type="dxa"/>
          </w:tcPr>
          <w:p w:rsidR="0034341D" w:rsidRPr="00CE1C88" w:rsidRDefault="0034341D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lastRenderedPageBreak/>
              <w:t>до 15 о</w:t>
            </w:r>
            <w:r w:rsidRPr="00CE1C88">
              <w:rPr>
                <w:szCs w:val="28"/>
              </w:rPr>
              <w:t>к</w:t>
            </w:r>
            <w:r w:rsidRPr="00CE1C88">
              <w:rPr>
                <w:szCs w:val="28"/>
              </w:rPr>
              <w:t xml:space="preserve">тября </w:t>
            </w:r>
            <w:r w:rsidR="000B59F2" w:rsidRPr="00CE1C88">
              <w:rPr>
                <w:szCs w:val="28"/>
              </w:rPr>
              <w:t>202</w:t>
            </w:r>
            <w:r w:rsidR="007C02D6" w:rsidRPr="00CE1C88">
              <w:rPr>
                <w:szCs w:val="28"/>
              </w:rPr>
              <w:t xml:space="preserve">5 </w:t>
            </w:r>
            <w:r w:rsidRPr="00CE1C88">
              <w:rPr>
                <w:szCs w:val="28"/>
              </w:rPr>
              <w:t>года</w:t>
            </w:r>
          </w:p>
        </w:tc>
        <w:tc>
          <w:tcPr>
            <w:tcW w:w="4131" w:type="dxa"/>
          </w:tcPr>
          <w:p w:rsidR="0034341D" w:rsidRPr="00CE1C88" w:rsidRDefault="0034341D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>отдел правового и кадрового обеспечения администрации Андроповского муниципальн</w:t>
            </w:r>
            <w:r w:rsidRPr="00CE1C88">
              <w:rPr>
                <w:szCs w:val="28"/>
              </w:rPr>
              <w:t>о</w:t>
            </w:r>
            <w:r w:rsidRPr="00CE1C88">
              <w:rPr>
                <w:szCs w:val="28"/>
              </w:rPr>
              <w:t xml:space="preserve">го </w:t>
            </w:r>
            <w:r w:rsidR="000B59F2" w:rsidRPr="00CE1C88">
              <w:rPr>
                <w:szCs w:val="28"/>
              </w:rPr>
              <w:t>округа</w:t>
            </w:r>
            <w:r w:rsidRPr="00CE1C88">
              <w:rPr>
                <w:szCs w:val="28"/>
              </w:rPr>
              <w:t xml:space="preserve"> Ставропольского края</w:t>
            </w:r>
          </w:p>
        </w:tc>
      </w:tr>
      <w:tr w:rsidR="00EF7197" w:rsidRPr="00CE1C88" w:rsidTr="00CE1C88">
        <w:tc>
          <w:tcPr>
            <w:tcW w:w="0" w:type="auto"/>
          </w:tcPr>
          <w:p w:rsidR="0034341D" w:rsidRPr="00CE1C88" w:rsidRDefault="0034341D" w:rsidP="00CE1C88">
            <w:pPr>
              <w:widowControl w:val="0"/>
              <w:rPr>
                <w:szCs w:val="28"/>
              </w:rPr>
            </w:pPr>
          </w:p>
        </w:tc>
        <w:tc>
          <w:tcPr>
            <w:tcW w:w="8121" w:type="dxa"/>
          </w:tcPr>
          <w:p w:rsidR="0034341D" w:rsidRPr="00CE1C88" w:rsidRDefault="0034341D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 xml:space="preserve">реализацию решения Совета Андроповского муниципального </w:t>
            </w:r>
            <w:r w:rsidR="000B59F2" w:rsidRPr="00CE1C88">
              <w:rPr>
                <w:szCs w:val="28"/>
              </w:rPr>
              <w:t>округа</w:t>
            </w:r>
            <w:r w:rsidRPr="00CE1C88">
              <w:rPr>
                <w:szCs w:val="28"/>
              </w:rPr>
              <w:t xml:space="preserve"> «О знаке Андроповского муниципального </w:t>
            </w:r>
            <w:r w:rsidR="000B59F2" w:rsidRPr="00CE1C88">
              <w:rPr>
                <w:szCs w:val="28"/>
              </w:rPr>
              <w:t>округа</w:t>
            </w:r>
            <w:r w:rsidRPr="00CE1C88">
              <w:rPr>
                <w:szCs w:val="28"/>
              </w:rPr>
              <w:t xml:space="preserve"> Ставр</w:t>
            </w:r>
            <w:r w:rsidRPr="00CE1C88">
              <w:rPr>
                <w:szCs w:val="28"/>
              </w:rPr>
              <w:t>о</w:t>
            </w:r>
            <w:r w:rsidRPr="00CE1C88">
              <w:rPr>
                <w:szCs w:val="28"/>
              </w:rPr>
              <w:t xml:space="preserve">польского края «За вклад в развитие </w:t>
            </w:r>
            <w:r w:rsidR="000B59F2" w:rsidRPr="00CE1C88">
              <w:rPr>
                <w:szCs w:val="28"/>
              </w:rPr>
              <w:t>округа</w:t>
            </w:r>
            <w:r w:rsidRPr="00CE1C88">
              <w:rPr>
                <w:szCs w:val="28"/>
              </w:rPr>
              <w:t xml:space="preserve">» </w:t>
            </w:r>
            <w:r w:rsidR="00B7755A" w:rsidRPr="00CE1C88">
              <w:rPr>
                <w:szCs w:val="28"/>
              </w:rPr>
              <w:t>на 2026 год и пл</w:t>
            </w:r>
            <w:r w:rsidR="00B7755A" w:rsidRPr="00CE1C88">
              <w:rPr>
                <w:szCs w:val="28"/>
              </w:rPr>
              <w:t>а</w:t>
            </w:r>
            <w:r w:rsidR="00B7755A" w:rsidRPr="00CE1C88">
              <w:rPr>
                <w:szCs w:val="28"/>
              </w:rPr>
              <w:t>новый период 2027 и 2028 годов</w:t>
            </w:r>
            <w:r w:rsidRPr="00CE1C88">
              <w:rPr>
                <w:szCs w:val="28"/>
              </w:rPr>
              <w:t xml:space="preserve"> </w:t>
            </w:r>
          </w:p>
        </w:tc>
        <w:tc>
          <w:tcPr>
            <w:tcW w:w="1681" w:type="dxa"/>
          </w:tcPr>
          <w:p w:rsidR="0034341D" w:rsidRPr="00CE1C88" w:rsidRDefault="0034341D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>до 15 о</w:t>
            </w:r>
            <w:r w:rsidRPr="00CE1C88">
              <w:rPr>
                <w:szCs w:val="28"/>
              </w:rPr>
              <w:t>к</w:t>
            </w:r>
            <w:r w:rsidRPr="00CE1C88">
              <w:rPr>
                <w:szCs w:val="28"/>
              </w:rPr>
              <w:t xml:space="preserve">тября </w:t>
            </w:r>
            <w:r w:rsidR="000B59F2" w:rsidRPr="00CE1C88">
              <w:rPr>
                <w:szCs w:val="28"/>
              </w:rPr>
              <w:t>202</w:t>
            </w:r>
            <w:r w:rsidR="00B7755A" w:rsidRPr="00CE1C88">
              <w:rPr>
                <w:szCs w:val="28"/>
                <w:lang w:val="en-US"/>
              </w:rPr>
              <w:t>5</w:t>
            </w:r>
            <w:r w:rsidRPr="00CE1C88">
              <w:rPr>
                <w:szCs w:val="28"/>
              </w:rPr>
              <w:t xml:space="preserve"> года</w:t>
            </w:r>
          </w:p>
        </w:tc>
        <w:tc>
          <w:tcPr>
            <w:tcW w:w="4131" w:type="dxa"/>
          </w:tcPr>
          <w:p w:rsidR="0034341D" w:rsidRPr="00CE1C88" w:rsidRDefault="0034341D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>Совет Андроповского муниц</w:t>
            </w:r>
            <w:r w:rsidRPr="00CE1C88">
              <w:rPr>
                <w:szCs w:val="28"/>
              </w:rPr>
              <w:t>и</w:t>
            </w:r>
            <w:r w:rsidRPr="00CE1C88">
              <w:rPr>
                <w:szCs w:val="28"/>
              </w:rPr>
              <w:t xml:space="preserve">пального </w:t>
            </w:r>
            <w:r w:rsidR="000B59F2" w:rsidRPr="00CE1C88">
              <w:rPr>
                <w:szCs w:val="28"/>
              </w:rPr>
              <w:t>округа</w:t>
            </w:r>
            <w:r w:rsidRPr="00CE1C88">
              <w:rPr>
                <w:szCs w:val="28"/>
              </w:rPr>
              <w:t xml:space="preserve"> Ставропол</w:t>
            </w:r>
            <w:r w:rsidRPr="00CE1C88">
              <w:rPr>
                <w:szCs w:val="28"/>
              </w:rPr>
              <w:t>ь</w:t>
            </w:r>
            <w:r w:rsidRPr="00CE1C88">
              <w:rPr>
                <w:szCs w:val="28"/>
              </w:rPr>
              <w:t>ского края</w:t>
            </w:r>
          </w:p>
        </w:tc>
      </w:tr>
      <w:tr w:rsidR="00EF7197" w:rsidRPr="00CE1C88" w:rsidTr="00CE1C88">
        <w:trPr>
          <w:trHeight w:val="1225"/>
        </w:trPr>
        <w:tc>
          <w:tcPr>
            <w:tcW w:w="0" w:type="auto"/>
          </w:tcPr>
          <w:p w:rsidR="006453B3" w:rsidRPr="00CE1C88" w:rsidRDefault="006D2B0C" w:rsidP="00CE1C88">
            <w:pPr>
              <w:widowControl w:val="0"/>
              <w:jc w:val="center"/>
              <w:rPr>
                <w:szCs w:val="28"/>
              </w:rPr>
            </w:pPr>
            <w:r w:rsidRPr="00CE1C88">
              <w:rPr>
                <w:szCs w:val="28"/>
              </w:rPr>
              <w:t>1.</w:t>
            </w:r>
            <w:r w:rsidR="007E7054" w:rsidRPr="00CE1C88">
              <w:rPr>
                <w:szCs w:val="28"/>
              </w:rPr>
              <w:t>8</w:t>
            </w:r>
            <w:r w:rsidRPr="00CE1C88">
              <w:rPr>
                <w:szCs w:val="28"/>
              </w:rPr>
              <w:t>.</w:t>
            </w:r>
          </w:p>
        </w:tc>
        <w:tc>
          <w:tcPr>
            <w:tcW w:w="8121" w:type="dxa"/>
          </w:tcPr>
          <w:p w:rsidR="006453B3" w:rsidRPr="00CE1C88" w:rsidRDefault="00522518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>п</w:t>
            </w:r>
            <w:r w:rsidR="006453B3" w:rsidRPr="00CE1C88">
              <w:rPr>
                <w:szCs w:val="28"/>
              </w:rPr>
              <w:t xml:space="preserve">роекты штатных расписаний органов местного самоуправления Андроповского муниципального округа Ставропольского края </w:t>
            </w:r>
            <w:r w:rsidR="00AB61C6" w:rsidRPr="00CE1C88">
              <w:rPr>
                <w:szCs w:val="28"/>
              </w:rPr>
              <w:t>на 202</w:t>
            </w:r>
            <w:r w:rsidR="00B7755A" w:rsidRPr="00CE1C88">
              <w:rPr>
                <w:szCs w:val="28"/>
              </w:rPr>
              <w:t xml:space="preserve">6 </w:t>
            </w:r>
            <w:r w:rsidR="00AB61C6" w:rsidRPr="00CE1C88">
              <w:rPr>
                <w:szCs w:val="28"/>
              </w:rPr>
              <w:t>год</w:t>
            </w:r>
          </w:p>
        </w:tc>
        <w:tc>
          <w:tcPr>
            <w:tcW w:w="1681" w:type="dxa"/>
          </w:tcPr>
          <w:p w:rsidR="006453B3" w:rsidRPr="00CE1C88" w:rsidRDefault="006453B3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>до 15 о</w:t>
            </w:r>
            <w:r w:rsidRPr="00CE1C88">
              <w:rPr>
                <w:szCs w:val="28"/>
              </w:rPr>
              <w:t>к</w:t>
            </w:r>
            <w:r w:rsidRPr="00CE1C88">
              <w:rPr>
                <w:szCs w:val="28"/>
              </w:rPr>
              <w:t>тября 202</w:t>
            </w:r>
            <w:r w:rsidR="00B7755A" w:rsidRPr="00CE1C88">
              <w:rPr>
                <w:szCs w:val="28"/>
                <w:lang w:val="en-US"/>
              </w:rPr>
              <w:t>5</w:t>
            </w:r>
            <w:r w:rsidRPr="00CE1C88">
              <w:rPr>
                <w:szCs w:val="28"/>
              </w:rPr>
              <w:t xml:space="preserve"> года</w:t>
            </w:r>
          </w:p>
        </w:tc>
        <w:tc>
          <w:tcPr>
            <w:tcW w:w="4131" w:type="dxa"/>
          </w:tcPr>
          <w:p w:rsidR="006453B3" w:rsidRPr="00CE1C88" w:rsidRDefault="006453B3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>Совет Андроповского муниц</w:t>
            </w:r>
            <w:r w:rsidRPr="00CE1C88">
              <w:rPr>
                <w:szCs w:val="28"/>
              </w:rPr>
              <w:t>и</w:t>
            </w:r>
            <w:r w:rsidRPr="00CE1C88">
              <w:rPr>
                <w:szCs w:val="28"/>
              </w:rPr>
              <w:t>пального округа Ставропол</w:t>
            </w:r>
            <w:r w:rsidRPr="00CE1C88">
              <w:rPr>
                <w:szCs w:val="28"/>
              </w:rPr>
              <w:t>ь</w:t>
            </w:r>
            <w:r w:rsidRPr="00CE1C88">
              <w:rPr>
                <w:szCs w:val="28"/>
              </w:rPr>
              <w:t>ского края, администрация А</w:t>
            </w:r>
            <w:r w:rsidRPr="00CE1C88">
              <w:rPr>
                <w:szCs w:val="28"/>
              </w:rPr>
              <w:t>н</w:t>
            </w:r>
            <w:r w:rsidRPr="00CE1C88">
              <w:rPr>
                <w:szCs w:val="28"/>
              </w:rPr>
              <w:t>дроповского муниципального округа Ставропольского края, Контрольно-счетная палата А</w:t>
            </w:r>
            <w:r w:rsidRPr="00CE1C88">
              <w:rPr>
                <w:szCs w:val="28"/>
              </w:rPr>
              <w:t>н</w:t>
            </w:r>
            <w:r w:rsidRPr="00CE1C88">
              <w:rPr>
                <w:szCs w:val="28"/>
              </w:rPr>
              <w:t>дроповского муниципального округа Ставропольского края</w:t>
            </w:r>
          </w:p>
        </w:tc>
      </w:tr>
      <w:tr w:rsidR="00EF7197" w:rsidRPr="00CE1C88" w:rsidTr="00CE1C88">
        <w:tc>
          <w:tcPr>
            <w:tcW w:w="0" w:type="auto"/>
          </w:tcPr>
          <w:p w:rsidR="006D2B0C" w:rsidRPr="00CE1C88" w:rsidRDefault="006D2B0C" w:rsidP="00CE1C88">
            <w:pPr>
              <w:widowControl w:val="0"/>
              <w:jc w:val="center"/>
              <w:rPr>
                <w:szCs w:val="28"/>
              </w:rPr>
            </w:pPr>
            <w:r w:rsidRPr="00CE1C88">
              <w:rPr>
                <w:szCs w:val="28"/>
              </w:rPr>
              <w:t>1.</w:t>
            </w:r>
            <w:r w:rsidR="007E7054" w:rsidRPr="00CE1C88">
              <w:rPr>
                <w:szCs w:val="28"/>
              </w:rPr>
              <w:t>9</w:t>
            </w:r>
            <w:r w:rsidRPr="00CE1C88">
              <w:rPr>
                <w:szCs w:val="28"/>
              </w:rPr>
              <w:t>.</w:t>
            </w:r>
          </w:p>
        </w:tc>
        <w:tc>
          <w:tcPr>
            <w:tcW w:w="8121" w:type="dxa"/>
          </w:tcPr>
          <w:p w:rsidR="00587440" w:rsidRPr="00CE1C88" w:rsidRDefault="00522518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>п</w:t>
            </w:r>
            <w:r w:rsidR="006D2B0C" w:rsidRPr="00CE1C88">
              <w:rPr>
                <w:szCs w:val="28"/>
              </w:rPr>
              <w:t>роект прогнозного плана (программы) приватизации имущ</w:t>
            </w:r>
            <w:r w:rsidR="006D2B0C" w:rsidRPr="00CE1C88">
              <w:rPr>
                <w:szCs w:val="28"/>
              </w:rPr>
              <w:t>е</w:t>
            </w:r>
            <w:r w:rsidR="006D2B0C" w:rsidRPr="00CE1C88">
              <w:rPr>
                <w:szCs w:val="28"/>
              </w:rPr>
              <w:t>ственных объектов муниципальной собственности Андроповск</w:t>
            </w:r>
            <w:r w:rsidR="006D2B0C" w:rsidRPr="00CE1C88">
              <w:rPr>
                <w:szCs w:val="28"/>
              </w:rPr>
              <w:t>о</w:t>
            </w:r>
            <w:r w:rsidR="006D2B0C" w:rsidRPr="00CE1C88">
              <w:rPr>
                <w:szCs w:val="28"/>
              </w:rPr>
              <w:t>го муниципального округа Ставропольского края на 202</w:t>
            </w:r>
            <w:r w:rsidR="00B7755A" w:rsidRPr="00CE1C88">
              <w:rPr>
                <w:szCs w:val="28"/>
              </w:rPr>
              <w:t>6</w:t>
            </w:r>
            <w:r w:rsidR="006D2B0C" w:rsidRPr="00CE1C88">
              <w:rPr>
                <w:szCs w:val="28"/>
              </w:rPr>
              <w:t xml:space="preserve"> год</w:t>
            </w:r>
          </w:p>
        </w:tc>
        <w:tc>
          <w:tcPr>
            <w:tcW w:w="1681" w:type="dxa"/>
          </w:tcPr>
          <w:p w:rsidR="006D2B0C" w:rsidRPr="00CE1C88" w:rsidRDefault="006D2B0C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>до 15 о</w:t>
            </w:r>
            <w:r w:rsidRPr="00CE1C88">
              <w:rPr>
                <w:szCs w:val="28"/>
              </w:rPr>
              <w:t>к</w:t>
            </w:r>
            <w:r w:rsidRPr="00CE1C88">
              <w:rPr>
                <w:szCs w:val="28"/>
              </w:rPr>
              <w:t>тября 202</w:t>
            </w:r>
            <w:r w:rsidR="00B7755A" w:rsidRPr="00CE1C88">
              <w:rPr>
                <w:szCs w:val="28"/>
                <w:lang w:val="en-US"/>
              </w:rPr>
              <w:t>5</w:t>
            </w:r>
            <w:r w:rsidRPr="00CE1C88">
              <w:rPr>
                <w:szCs w:val="28"/>
              </w:rPr>
              <w:t xml:space="preserve"> года</w:t>
            </w:r>
          </w:p>
        </w:tc>
        <w:tc>
          <w:tcPr>
            <w:tcW w:w="4131" w:type="dxa"/>
          </w:tcPr>
          <w:p w:rsidR="006D2B0C" w:rsidRPr="00CE1C88" w:rsidRDefault="006D2B0C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>отдел имущественных и з</w:t>
            </w:r>
            <w:r w:rsidRPr="00CE1C88">
              <w:rPr>
                <w:szCs w:val="28"/>
              </w:rPr>
              <w:t>е</w:t>
            </w:r>
            <w:r w:rsidRPr="00CE1C88">
              <w:rPr>
                <w:szCs w:val="28"/>
              </w:rPr>
              <w:t xml:space="preserve">мельных отношений </w:t>
            </w:r>
          </w:p>
        </w:tc>
      </w:tr>
      <w:tr w:rsidR="00EF7197" w:rsidRPr="00CE1C88" w:rsidTr="00CE1C88">
        <w:tc>
          <w:tcPr>
            <w:tcW w:w="0" w:type="auto"/>
          </w:tcPr>
          <w:p w:rsidR="006D2B0C" w:rsidRPr="00CE1C88" w:rsidRDefault="006D2B0C" w:rsidP="00CE1C88">
            <w:pPr>
              <w:widowControl w:val="0"/>
              <w:jc w:val="center"/>
              <w:rPr>
                <w:szCs w:val="28"/>
              </w:rPr>
            </w:pPr>
            <w:r w:rsidRPr="00CE1C88">
              <w:rPr>
                <w:szCs w:val="28"/>
              </w:rPr>
              <w:t>1.1</w:t>
            </w:r>
            <w:r w:rsidR="007E7054" w:rsidRPr="00CE1C88">
              <w:rPr>
                <w:szCs w:val="28"/>
              </w:rPr>
              <w:t>0</w:t>
            </w:r>
            <w:r w:rsidRPr="00CE1C88">
              <w:rPr>
                <w:szCs w:val="28"/>
              </w:rPr>
              <w:t>.</w:t>
            </w:r>
          </w:p>
        </w:tc>
        <w:tc>
          <w:tcPr>
            <w:tcW w:w="8121" w:type="dxa"/>
          </w:tcPr>
          <w:p w:rsidR="00587440" w:rsidRPr="00CE1C88" w:rsidRDefault="00522518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 xml:space="preserve">информация о потребности в средствах на </w:t>
            </w:r>
            <w:r w:rsidR="006D2B0C" w:rsidRPr="00CE1C88">
              <w:rPr>
                <w:szCs w:val="28"/>
              </w:rPr>
              <w:t>проведения ремон</w:t>
            </w:r>
            <w:r w:rsidR="006D2B0C" w:rsidRPr="00CE1C88">
              <w:rPr>
                <w:szCs w:val="28"/>
              </w:rPr>
              <w:t>т</w:t>
            </w:r>
            <w:r w:rsidR="006D2B0C" w:rsidRPr="00CE1C88">
              <w:rPr>
                <w:szCs w:val="28"/>
              </w:rPr>
              <w:t xml:space="preserve">ных работ, противопожарных </w:t>
            </w:r>
            <w:r w:rsidRPr="00CE1C88">
              <w:rPr>
                <w:szCs w:val="28"/>
              </w:rPr>
              <w:t>и антитеррористических</w:t>
            </w:r>
            <w:r w:rsidR="006D2B0C" w:rsidRPr="00CE1C88">
              <w:rPr>
                <w:szCs w:val="28"/>
              </w:rPr>
              <w:t xml:space="preserve"> </w:t>
            </w:r>
            <w:r w:rsidR="00A67978" w:rsidRPr="00CE1C88">
              <w:rPr>
                <w:szCs w:val="28"/>
              </w:rPr>
              <w:t>меропри</w:t>
            </w:r>
            <w:r w:rsidR="00A67978" w:rsidRPr="00CE1C88">
              <w:rPr>
                <w:szCs w:val="28"/>
              </w:rPr>
              <w:t>я</w:t>
            </w:r>
            <w:r w:rsidR="00A67978" w:rsidRPr="00CE1C88">
              <w:rPr>
                <w:szCs w:val="28"/>
              </w:rPr>
              <w:t xml:space="preserve">тий в муниципальных учреждениях округа </w:t>
            </w:r>
            <w:r w:rsidR="00B7755A" w:rsidRPr="00CE1C88">
              <w:rPr>
                <w:szCs w:val="28"/>
              </w:rPr>
              <w:t>на 2026 год и план</w:t>
            </w:r>
            <w:r w:rsidR="00B7755A" w:rsidRPr="00CE1C88">
              <w:rPr>
                <w:szCs w:val="28"/>
              </w:rPr>
              <w:t>о</w:t>
            </w:r>
            <w:r w:rsidR="00B7755A" w:rsidRPr="00CE1C88">
              <w:rPr>
                <w:szCs w:val="28"/>
              </w:rPr>
              <w:t>вый период 2027 и 2028 годов</w:t>
            </w:r>
          </w:p>
        </w:tc>
        <w:tc>
          <w:tcPr>
            <w:tcW w:w="1681" w:type="dxa"/>
          </w:tcPr>
          <w:p w:rsidR="00435629" w:rsidRPr="00CE1C88" w:rsidRDefault="006D2B0C" w:rsidP="00CE1C88">
            <w:pPr>
              <w:widowControl w:val="0"/>
              <w:rPr>
                <w:szCs w:val="28"/>
              </w:rPr>
            </w:pPr>
            <w:r w:rsidRPr="00CE1C88">
              <w:rPr>
                <w:szCs w:val="28"/>
              </w:rPr>
              <w:t xml:space="preserve">до </w:t>
            </w:r>
            <w:r w:rsidR="00CA3677" w:rsidRPr="00CE1C88">
              <w:rPr>
                <w:szCs w:val="28"/>
              </w:rPr>
              <w:t>01 июня</w:t>
            </w:r>
            <w:r w:rsidRPr="00CE1C88">
              <w:rPr>
                <w:szCs w:val="28"/>
              </w:rPr>
              <w:t xml:space="preserve"> 202</w:t>
            </w:r>
            <w:r w:rsidR="00B7755A" w:rsidRPr="00CE1C88">
              <w:rPr>
                <w:szCs w:val="28"/>
                <w:lang w:val="en-US"/>
              </w:rPr>
              <w:t>5</w:t>
            </w:r>
            <w:r w:rsidRPr="00CE1C88">
              <w:rPr>
                <w:szCs w:val="28"/>
              </w:rPr>
              <w:t xml:space="preserve"> года</w:t>
            </w:r>
          </w:p>
        </w:tc>
        <w:tc>
          <w:tcPr>
            <w:tcW w:w="4131" w:type="dxa"/>
          </w:tcPr>
          <w:p w:rsidR="006D2B0C" w:rsidRPr="00CE1C88" w:rsidRDefault="006D2B0C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>главные распорядители бю</w:t>
            </w:r>
            <w:r w:rsidRPr="00CE1C88">
              <w:rPr>
                <w:szCs w:val="28"/>
              </w:rPr>
              <w:t>д</w:t>
            </w:r>
            <w:r w:rsidRPr="00CE1C88">
              <w:rPr>
                <w:szCs w:val="28"/>
              </w:rPr>
              <w:t>жетных средств</w:t>
            </w:r>
          </w:p>
        </w:tc>
      </w:tr>
      <w:tr w:rsidR="00EF7197" w:rsidRPr="00CE1C88" w:rsidTr="00CE1C88">
        <w:tc>
          <w:tcPr>
            <w:tcW w:w="0" w:type="auto"/>
          </w:tcPr>
          <w:p w:rsidR="006D2B0C" w:rsidRPr="00CE1C88" w:rsidRDefault="006D2B0C" w:rsidP="00CE1C88">
            <w:pPr>
              <w:widowControl w:val="0"/>
              <w:jc w:val="center"/>
              <w:rPr>
                <w:szCs w:val="28"/>
              </w:rPr>
            </w:pPr>
            <w:r w:rsidRPr="00CE1C88">
              <w:rPr>
                <w:szCs w:val="28"/>
              </w:rPr>
              <w:t>2.</w:t>
            </w:r>
          </w:p>
        </w:tc>
        <w:tc>
          <w:tcPr>
            <w:tcW w:w="8121" w:type="dxa"/>
          </w:tcPr>
          <w:p w:rsidR="00587440" w:rsidRPr="00CE1C88" w:rsidRDefault="006D2B0C" w:rsidP="00CE1C88">
            <w:pPr>
              <w:widowControl w:val="0"/>
              <w:jc w:val="both"/>
              <w:rPr>
                <w:szCs w:val="28"/>
              </w:rPr>
            </w:pPr>
            <w:proofErr w:type="gramStart"/>
            <w:r w:rsidRPr="00CE1C88">
              <w:rPr>
                <w:szCs w:val="28"/>
              </w:rPr>
              <w:t xml:space="preserve">Проведение с министерством финансов Ставропольского края </w:t>
            </w:r>
            <w:r w:rsidR="00092C6D" w:rsidRPr="00CE1C88">
              <w:rPr>
                <w:szCs w:val="28"/>
              </w:rPr>
              <w:t xml:space="preserve">сверки </w:t>
            </w:r>
            <w:r w:rsidRPr="00CE1C88">
              <w:rPr>
                <w:szCs w:val="28"/>
              </w:rPr>
              <w:t>исходных данных для проведения расчетов по распред</w:t>
            </w:r>
            <w:r w:rsidRPr="00CE1C88">
              <w:rPr>
                <w:szCs w:val="28"/>
              </w:rPr>
              <w:t>е</w:t>
            </w:r>
            <w:r w:rsidRPr="00CE1C88">
              <w:rPr>
                <w:szCs w:val="28"/>
              </w:rPr>
              <w:t>лению межбюджетных трансфертов муниципальным образов</w:t>
            </w:r>
            <w:r w:rsidRPr="00CE1C88">
              <w:rPr>
                <w:szCs w:val="28"/>
              </w:rPr>
              <w:t>а</w:t>
            </w:r>
            <w:r w:rsidRPr="00CE1C88">
              <w:rPr>
                <w:szCs w:val="28"/>
              </w:rPr>
              <w:t xml:space="preserve">ниям Ставропольского края </w:t>
            </w:r>
            <w:r w:rsidR="00B7755A" w:rsidRPr="00CE1C88">
              <w:rPr>
                <w:szCs w:val="28"/>
              </w:rPr>
              <w:t>на 2026 год и плановый период 2027 и 2028 годов</w:t>
            </w:r>
            <w:r w:rsidR="00CC5F17" w:rsidRPr="00CE1C88">
              <w:rPr>
                <w:szCs w:val="28"/>
              </w:rPr>
              <w:t xml:space="preserve"> в соответствии с приказом министерства финансов Ставропольского края </w:t>
            </w:r>
            <w:r w:rsidR="00DE3F69" w:rsidRPr="00CE1C88">
              <w:rPr>
                <w:szCs w:val="28"/>
              </w:rPr>
              <w:t xml:space="preserve">«Об утверждении Порядка проведения </w:t>
            </w:r>
            <w:r w:rsidR="00DE3F69" w:rsidRPr="00CE1C88">
              <w:rPr>
                <w:szCs w:val="28"/>
              </w:rPr>
              <w:lastRenderedPageBreak/>
              <w:t>сверки исходных данных для проведения расчетов по распред</w:t>
            </w:r>
            <w:r w:rsidR="00DE3F69" w:rsidRPr="00CE1C88">
              <w:rPr>
                <w:szCs w:val="28"/>
              </w:rPr>
              <w:t>е</w:t>
            </w:r>
            <w:r w:rsidR="00DE3F69" w:rsidRPr="00CE1C88">
              <w:rPr>
                <w:szCs w:val="28"/>
              </w:rPr>
              <w:t xml:space="preserve">лению бюджетных средств на </w:t>
            </w:r>
            <w:r w:rsidR="00FA6D44" w:rsidRPr="00CE1C88">
              <w:rPr>
                <w:szCs w:val="28"/>
              </w:rPr>
              <w:t>2026 год и плановый период 2027 и</w:t>
            </w:r>
            <w:proofErr w:type="gramEnd"/>
            <w:r w:rsidR="00FA6D44" w:rsidRPr="00CE1C88">
              <w:rPr>
                <w:szCs w:val="28"/>
              </w:rPr>
              <w:t xml:space="preserve"> 2028 годов </w:t>
            </w:r>
            <w:r w:rsidR="00DE3F69" w:rsidRPr="00CE1C88">
              <w:rPr>
                <w:szCs w:val="28"/>
              </w:rPr>
              <w:t>с органами местного самоуправления муниципал</w:t>
            </w:r>
            <w:r w:rsidR="00DE3F69" w:rsidRPr="00CE1C88">
              <w:rPr>
                <w:szCs w:val="28"/>
              </w:rPr>
              <w:t>ь</w:t>
            </w:r>
            <w:r w:rsidR="00DE3F69" w:rsidRPr="00CE1C88">
              <w:rPr>
                <w:szCs w:val="28"/>
              </w:rPr>
              <w:t>ных образований Ставропольского края»</w:t>
            </w:r>
            <w:r w:rsidRPr="00CE1C88">
              <w:rPr>
                <w:szCs w:val="28"/>
              </w:rPr>
              <w:t>:</w:t>
            </w:r>
          </w:p>
        </w:tc>
        <w:tc>
          <w:tcPr>
            <w:tcW w:w="1681" w:type="dxa"/>
          </w:tcPr>
          <w:p w:rsidR="006D2B0C" w:rsidRPr="00CE1C88" w:rsidRDefault="006D2B0C" w:rsidP="00CE1C88">
            <w:pPr>
              <w:widowControl w:val="0"/>
              <w:rPr>
                <w:szCs w:val="28"/>
              </w:rPr>
            </w:pPr>
          </w:p>
        </w:tc>
        <w:tc>
          <w:tcPr>
            <w:tcW w:w="4131" w:type="dxa"/>
          </w:tcPr>
          <w:p w:rsidR="006D2B0C" w:rsidRPr="00CE1C88" w:rsidRDefault="006D2B0C" w:rsidP="00CE1C88">
            <w:pPr>
              <w:widowControl w:val="0"/>
              <w:rPr>
                <w:szCs w:val="28"/>
              </w:rPr>
            </w:pPr>
          </w:p>
        </w:tc>
      </w:tr>
      <w:tr w:rsidR="00EF7197" w:rsidRPr="00CE1C88" w:rsidTr="00CE1C88">
        <w:tc>
          <w:tcPr>
            <w:tcW w:w="0" w:type="auto"/>
          </w:tcPr>
          <w:p w:rsidR="006D2B0C" w:rsidRPr="00CE1C88" w:rsidRDefault="006D2B0C" w:rsidP="00CE1C88">
            <w:pPr>
              <w:widowControl w:val="0"/>
              <w:jc w:val="center"/>
              <w:rPr>
                <w:szCs w:val="28"/>
              </w:rPr>
            </w:pPr>
            <w:r w:rsidRPr="00CE1C88">
              <w:rPr>
                <w:szCs w:val="28"/>
              </w:rPr>
              <w:lastRenderedPageBreak/>
              <w:t>2.1.</w:t>
            </w:r>
          </w:p>
        </w:tc>
        <w:tc>
          <w:tcPr>
            <w:tcW w:w="8121" w:type="dxa"/>
          </w:tcPr>
          <w:p w:rsidR="006D2B0C" w:rsidRPr="00CE1C88" w:rsidRDefault="006D2B0C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>Направление на рассмотрение главным распорядителям бюдже</w:t>
            </w:r>
            <w:r w:rsidRPr="00CE1C88">
              <w:rPr>
                <w:szCs w:val="28"/>
              </w:rPr>
              <w:t>т</w:t>
            </w:r>
            <w:r w:rsidRPr="00CE1C88">
              <w:rPr>
                <w:szCs w:val="28"/>
              </w:rPr>
              <w:t>ных сре</w:t>
            </w:r>
            <w:proofErr w:type="gramStart"/>
            <w:r w:rsidRPr="00CE1C88">
              <w:rPr>
                <w:szCs w:val="28"/>
              </w:rPr>
              <w:t>дств дл</w:t>
            </w:r>
            <w:proofErr w:type="gramEnd"/>
            <w:r w:rsidRPr="00CE1C88">
              <w:rPr>
                <w:szCs w:val="28"/>
              </w:rPr>
              <w:t>я согласования исходных данных министерства финансов Ставропольского края (за исключением показателей, применяемых для формирования прогноза налоговых и ненал</w:t>
            </w:r>
            <w:r w:rsidRPr="00CE1C88">
              <w:rPr>
                <w:szCs w:val="28"/>
              </w:rPr>
              <w:t>о</w:t>
            </w:r>
            <w:r w:rsidRPr="00CE1C88">
              <w:rPr>
                <w:szCs w:val="28"/>
              </w:rPr>
              <w:t>говых доходов местных бюджетов)</w:t>
            </w:r>
          </w:p>
        </w:tc>
        <w:tc>
          <w:tcPr>
            <w:tcW w:w="1681" w:type="dxa"/>
            <w:shd w:val="clear" w:color="auto" w:fill="auto"/>
          </w:tcPr>
          <w:p w:rsidR="006D2B0C" w:rsidRPr="00CE1C88" w:rsidRDefault="00915215" w:rsidP="00CE1C88">
            <w:pPr>
              <w:widowControl w:val="0"/>
              <w:jc w:val="both"/>
              <w:rPr>
                <w:szCs w:val="28"/>
                <w:highlight w:val="yellow"/>
              </w:rPr>
            </w:pPr>
            <w:r w:rsidRPr="00CE1C88">
              <w:rPr>
                <w:szCs w:val="28"/>
              </w:rPr>
              <w:t xml:space="preserve">до </w:t>
            </w:r>
            <w:r w:rsidR="00587440" w:rsidRPr="00CE1C88">
              <w:rPr>
                <w:szCs w:val="28"/>
              </w:rPr>
              <w:t>06</w:t>
            </w:r>
            <w:r w:rsidR="006D2B0C" w:rsidRPr="00CE1C88">
              <w:rPr>
                <w:szCs w:val="28"/>
              </w:rPr>
              <w:t xml:space="preserve"> июня 202</w:t>
            </w:r>
            <w:r w:rsidR="00B7755A" w:rsidRPr="00CE1C88">
              <w:rPr>
                <w:szCs w:val="28"/>
                <w:lang w:val="en-US"/>
              </w:rPr>
              <w:t>5</w:t>
            </w:r>
            <w:r w:rsidR="006D2B0C" w:rsidRPr="00CE1C88">
              <w:rPr>
                <w:szCs w:val="28"/>
              </w:rPr>
              <w:t xml:space="preserve"> года</w:t>
            </w:r>
          </w:p>
        </w:tc>
        <w:tc>
          <w:tcPr>
            <w:tcW w:w="4131" w:type="dxa"/>
            <w:shd w:val="clear" w:color="auto" w:fill="auto"/>
          </w:tcPr>
          <w:p w:rsidR="006D2B0C" w:rsidRPr="00CE1C88" w:rsidRDefault="006D2B0C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>финансовое управление</w:t>
            </w:r>
          </w:p>
        </w:tc>
      </w:tr>
      <w:tr w:rsidR="00EF7197" w:rsidRPr="00CE1C88" w:rsidTr="00CE1C88">
        <w:tc>
          <w:tcPr>
            <w:tcW w:w="0" w:type="auto"/>
          </w:tcPr>
          <w:p w:rsidR="006D2B0C" w:rsidRPr="00CE1C88" w:rsidRDefault="006D2B0C" w:rsidP="00CE1C88">
            <w:pPr>
              <w:widowControl w:val="0"/>
              <w:jc w:val="center"/>
              <w:rPr>
                <w:szCs w:val="28"/>
              </w:rPr>
            </w:pPr>
            <w:r w:rsidRPr="00CE1C88">
              <w:rPr>
                <w:szCs w:val="28"/>
              </w:rPr>
              <w:t>2.2.</w:t>
            </w:r>
          </w:p>
        </w:tc>
        <w:tc>
          <w:tcPr>
            <w:tcW w:w="8121" w:type="dxa"/>
          </w:tcPr>
          <w:p w:rsidR="006D2B0C" w:rsidRPr="00CE1C88" w:rsidRDefault="006D2B0C" w:rsidP="00CE1C88">
            <w:pPr>
              <w:widowControl w:val="0"/>
              <w:jc w:val="both"/>
              <w:rPr>
                <w:szCs w:val="28"/>
              </w:rPr>
            </w:pPr>
            <w:proofErr w:type="gramStart"/>
            <w:r w:rsidRPr="00CE1C88">
              <w:rPr>
                <w:szCs w:val="28"/>
              </w:rPr>
              <w:t>Формирование в электронно</w:t>
            </w:r>
            <w:r w:rsidR="007645F3" w:rsidRPr="00CE1C88">
              <w:rPr>
                <w:szCs w:val="28"/>
              </w:rPr>
              <w:t>й</w:t>
            </w:r>
            <w:r w:rsidRPr="00CE1C88">
              <w:rPr>
                <w:szCs w:val="28"/>
              </w:rPr>
              <w:t xml:space="preserve"> </w:t>
            </w:r>
            <w:r w:rsidR="007645F3" w:rsidRPr="00CE1C88">
              <w:rPr>
                <w:szCs w:val="28"/>
              </w:rPr>
              <w:t>форме в программном модуле «Планирование межбюджетных трансфертов» автоматизирова</w:t>
            </w:r>
            <w:r w:rsidR="007645F3" w:rsidRPr="00CE1C88">
              <w:rPr>
                <w:szCs w:val="28"/>
              </w:rPr>
              <w:t>н</w:t>
            </w:r>
            <w:r w:rsidR="007645F3" w:rsidRPr="00CE1C88">
              <w:rPr>
                <w:szCs w:val="28"/>
              </w:rPr>
              <w:t>ной системы «Бюджет»</w:t>
            </w:r>
            <w:r w:rsidRPr="00CE1C88">
              <w:rPr>
                <w:szCs w:val="28"/>
              </w:rPr>
              <w:t xml:space="preserve"> согласованных </w:t>
            </w:r>
            <w:r w:rsidR="00D91833" w:rsidRPr="00CE1C88">
              <w:rPr>
                <w:szCs w:val="28"/>
              </w:rPr>
              <w:t>главными распорядит</w:t>
            </w:r>
            <w:r w:rsidR="00D91833" w:rsidRPr="00CE1C88">
              <w:rPr>
                <w:szCs w:val="28"/>
              </w:rPr>
              <w:t>е</w:t>
            </w:r>
            <w:r w:rsidR="00D91833" w:rsidRPr="00CE1C88">
              <w:rPr>
                <w:szCs w:val="28"/>
              </w:rPr>
              <w:t xml:space="preserve">лями бюджетных средств </w:t>
            </w:r>
            <w:r w:rsidRPr="00CE1C88">
              <w:rPr>
                <w:szCs w:val="28"/>
              </w:rPr>
              <w:t>муниципального округа</w:t>
            </w:r>
            <w:r w:rsidR="00460F6D" w:rsidRPr="00CE1C88">
              <w:rPr>
                <w:szCs w:val="28"/>
              </w:rPr>
              <w:t xml:space="preserve">, </w:t>
            </w:r>
            <w:r w:rsidRPr="00CE1C88">
              <w:rPr>
                <w:szCs w:val="28"/>
              </w:rPr>
              <w:t>актов сверки исходных данных для проведения расчетов по распределению межбюджетных трансфертов (за исключением показателей, пр</w:t>
            </w:r>
            <w:r w:rsidRPr="00CE1C88">
              <w:rPr>
                <w:szCs w:val="28"/>
              </w:rPr>
              <w:t>и</w:t>
            </w:r>
            <w:r w:rsidRPr="00CE1C88">
              <w:rPr>
                <w:szCs w:val="28"/>
              </w:rPr>
              <w:t xml:space="preserve">меняемых для формирования прогноза налоговых и неналоговых доходов местных бюджетов) и направление их на </w:t>
            </w:r>
            <w:r w:rsidR="00460F6D" w:rsidRPr="00CE1C88">
              <w:rPr>
                <w:szCs w:val="28"/>
              </w:rPr>
              <w:t>бумажном н</w:t>
            </w:r>
            <w:r w:rsidR="00460F6D" w:rsidRPr="00CE1C88">
              <w:rPr>
                <w:szCs w:val="28"/>
              </w:rPr>
              <w:t>о</w:t>
            </w:r>
            <w:r w:rsidR="00460F6D" w:rsidRPr="00CE1C88">
              <w:rPr>
                <w:szCs w:val="28"/>
              </w:rPr>
              <w:t>сителе</w:t>
            </w:r>
            <w:r w:rsidRPr="00CE1C88">
              <w:rPr>
                <w:szCs w:val="28"/>
              </w:rPr>
              <w:t xml:space="preserve"> в министерство финансов Ставропольского края</w:t>
            </w:r>
            <w:r w:rsidR="007810D7" w:rsidRPr="00CE1C88">
              <w:rPr>
                <w:szCs w:val="28"/>
              </w:rPr>
              <w:t xml:space="preserve"> </w:t>
            </w:r>
            <w:proofErr w:type="gramEnd"/>
          </w:p>
        </w:tc>
        <w:tc>
          <w:tcPr>
            <w:tcW w:w="1681" w:type="dxa"/>
            <w:shd w:val="clear" w:color="auto" w:fill="auto"/>
          </w:tcPr>
          <w:p w:rsidR="006D2B0C" w:rsidRPr="00CE1C88" w:rsidRDefault="006D2B0C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 xml:space="preserve">до </w:t>
            </w:r>
            <w:r w:rsidR="00915215" w:rsidRPr="00CE1C88">
              <w:rPr>
                <w:szCs w:val="28"/>
              </w:rPr>
              <w:t>1</w:t>
            </w:r>
            <w:r w:rsidR="00FA6D44" w:rsidRPr="00CE1C88">
              <w:rPr>
                <w:szCs w:val="28"/>
                <w:lang w:val="en-US"/>
              </w:rPr>
              <w:t>0</w:t>
            </w:r>
            <w:r w:rsidRPr="00CE1C88">
              <w:rPr>
                <w:szCs w:val="28"/>
              </w:rPr>
              <w:t xml:space="preserve"> июня 202</w:t>
            </w:r>
            <w:r w:rsidR="00FA6D44" w:rsidRPr="00CE1C88">
              <w:rPr>
                <w:szCs w:val="28"/>
                <w:lang w:val="en-US"/>
              </w:rPr>
              <w:t xml:space="preserve">5 </w:t>
            </w:r>
            <w:r w:rsidRPr="00CE1C88">
              <w:rPr>
                <w:szCs w:val="28"/>
              </w:rPr>
              <w:t>года</w:t>
            </w:r>
          </w:p>
        </w:tc>
        <w:tc>
          <w:tcPr>
            <w:tcW w:w="4131" w:type="dxa"/>
            <w:shd w:val="clear" w:color="auto" w:fill="auto"/>
          </w:tcPr>
          <w:p w:rsidR="006D2B0C" w:rsidRPr="00CE1C88" w:rsidRDefault="006D2B0C" w:rsidP="00CE1C88">
            <w:pPr>
              <w:widowControl w:val="0"/>
              <w:rPr>
                <w:szCs w:val="28"/>
              </w:rPr>
            </w:pPr>
            <w:r w:rsidRPr="00CE1C88">
              <w:rPr>
                <w:szCs w:val="28"/>
              </w:rPr>
              <w:t>финансовое управление</w:t>
            </w:r>
          </w:p>
        </w:tc>
      </w:tr>
      <w:tr w:rsidR="00EF7197" w:rsidRPr="00CE1C88" w:rsidTr="00CE1C88">
        <w:tc>
          <w:tcPr>
            <w:tcW w:w="0" w:type="auto"/>
          </w:tcPr>
          <w:p w:rsidR="006D2B0C" w:rsidRPr="00CE1C88" w:rsidRDefault="006D2B0C" w:rsidP="00CE1C88">
            <w:pPr>
              <w:widowControl w:val="0"/>
              <w:jc w:val="center"/>
              <w:rPr>
                <w:szCs w:val="28"/>
              </w:rPr>
            </w:pPr>
            <w:r w:rsidRPr="00CE1C88">
              <w:rPr>
                <w:szCs w:val="28"/>
              </w:rPr>
              <w:t>2.3.</w:t>
            </w:r>
          </w:p>
        </w:tc>
        <w:tc>
          <w:tcPr>
            <w:tcW w:w="8121" w:type="dxa"/>
          </w:tcPr>
          <w:p w:rsidR="006D2B0C" w:rsidRPr="00CE1C88" w:rsidRDefault="006D2B0C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 xml:space="preserve">Предоставление </w:t>
            </w:r>
            <w:r w:rsidR="00267667" w:rsidRPr="00CE1C88">
              <w:rPr>
                <w:szCs w:val="28"/>
              </w:rPr>
              <w:t xml:space="preserve">на бумажном носителе </w:t>
            </w:r>
            <w:r w:rsidR="00460F6D" w:rsidRPr="00CE1C88">
              <w:rPr>
                <w:szCs w:val="28"/>
              </w:rPr>
              <w:t>в министерстве финансов Ставропольского края обоснований, в случае наличия разногл</w:t>
            </w:r>
            <w:r w:rsidR="00460F6D" w:rsidRPr="00CE1C88">
              <w:rPr>
                <w:szCs w:val="28"/>
              </w:rPr>
              <w:t>а</w:t>
            </w:r>
            <w:r w:rsidR="00460F6D" w:rsidRPr="00CE1C88">
              <w:rPr>
                <w:szCs w:val="28"/>
              </w:rPr>
              <w:t>сий по исходным данным (за исключением показателей, прим</w:t>
            </w:r>
            <w:r w:rsidR="00460F6D" w:rsidRPr="00CE1C88">
              <w:rPr>
                <w:szCs w:val="28"/>
              </w:rPr>
              <w:t>е</w:t>
            </w:r>
            <w:r w:rsidR="00460F6D" w:rsidRPr="00CE1C88">
              <w:rPr>
                <w:szCs w:val="28"/>
              </w:rPr>
              <w:t xml:space="preserve">няемых для формирования прогноза налоговых и неналоговых доходов местных бюджетов) к актам сверки, для рассмотрения на </w:t>
            </w:r>
            <w:r w:rsidRPr="00CE1C88">
              <w:rPr>
                <w:szCs w:val="28"/>
              </w:rPr>
              <w:t xml:space="preserve">краевой межведомственной бюджетной комиссии </w:t>
            </w:r>
          </w:p>
        </w:tc>
        <w:tc>
          <w:tcPr>
            <w:tcW w:w="1681" w:type="dxa"/>
          </w:tcPr>
          <w:p w:rsidR="006D2B0C" w:rsidRPr="00CE1C88" w:rsidRDefault="006D2B0C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>до 1</w:t>
            </w:r>
            <w:r w:rsidR="00587440" w:rsidRPr="00CE1C88">
              <w:rPr>
                <w:szCs w:val="28"/>
              </w:rPr>
              <w:t>1</w:t>
            </w:r>
            <w:r w:rsidRPr="00CE1C88">
              <w:rPr>
                <w:szCs w:val="28"/>
              </w:rPr>
              <w:t xml:space="preserve"> июня 202</w:t>
            </w:r>
            <w:r w:rsidR="00587440" w:rsidRPr="00CE1C88">
              <w:rPr>
                <w:szCs w:val="28"/>
              </w:rPr>
              <w:t>5</w:t>
            </w:r>
            <w:r w:rsidRPr="00CE1C88">
              <w:rPr>
                <w:szCs w:val="28"/>
              </w:rPr>
              <w:t xml:space="preserve"> года </w:t>
            </w:r>
          </w:p>
        </w:tc>
        <w:tc>
          <w:tcPr>
            <w:tcW w:w="4131" w:type="dxa"/>
          </w:tcPr>
          <w:p w:rsidR="006D2B0C" w:rsidRPr="00CE1C88" w:rsidRDefault="006D2B0C" w:rsidP="00CE1C88">
            <w:pPr>
              <w:widowControl w:val="0"/>
              <w:rPr>
                <w:szCs w:val="28"/>
              </w:rPr>
            </w:pPr>
            <w:r w:rsidRPr="00CE1C88">
              <w:rPr>
                <w:szCs w:val="28"/>
              </w:rPr>
              <w:t>финансовое управление,</w:t>
            </w:r>
            <w:r w:rsidR="007810D7" w:rsidRPr="00CE1C88">
              <w:rPr>
                <w:szCs w:val="28"/>
              </w:rPr>
              <w:t xml:space="preserve"> </w:t>
            </w:r>
            <w:r w:rsidRPr="00CE1C88">
              <w:rPr>
                <w:szCs w:val="28"/>
              </w:rPr>
              <w:t>гла</w:t>
            </w:r>
            <w:r w:rsidRPr="00CE1C88">
              <w:rPr>
                <w:szCs w:val="28"/>
              </w:rPr>
              <w:t>в</w:t>
            </w:r>
            <w:r w:rsidRPr="00CE1C88">
              <w:rPr>
                <w:szCs w:val="28"/>
              </w:rPr>
              <w:t>ные распорядители бюджетных средств</w:t>
            </w:r>
          </w:p>
        </w:tc>
      </w:tr>
      <w:tr w:rsidR="00EF7197" w:rsidRPr="00CE1C88" w:rsidTr="00CE1C88">
        <w:tc>
          <w:tcPr>
            <w:tcW w:w="0" w:type="auto"/>
          </w:tcPr>
          <w:p w:rsidR="006D2B0C" w:rsidRPr="00CE1C88" w:rsidRDefault="006D2B0C" w:rsidP="00CE1C88">
            <w:pPr>
              <w:widowControl w:val="0"/>
              <w:jc w:val="center"/>
              <w:rPr>
                <w:szCs w:val="28"/>
              </w:rPr>
            </w:pPr>
            <w:r w:rsidRPr="00CE1C88">
              <w:rPr>
                <w:szCs w:val="28"/>
              </w:rPr>
              <w:t>2.4.</w:t>
            </w:r>
          </w:p>
        </w:tc>
        <w:tc>
          <w:tcPr>
            <w:tcW w:w="8121" w:type="dxa"/>
          </w:tcPr>
          <w:p w:rsidR="006D2B0C" w:rsidRPr="00CE1C88" w:rsidRDefault="006D2B0C" w:rsidP="00CE1C88">
            <w:pPr>
              <w:widowControl w:val="0"/>
              <w:jc w:val="both"/>
              <w:rPr>
                <w:szCs w:val="28"/>
              </w:rPr>
            </w:pPr>
            <w:proofErr w:type="gramStart"/>
            <w:r w:rsidRPr="00CE1C88">
              <w:rPr>
                <w:szCs w:val="28"/>
              </w:rPr>
              <w:t>Согласование показателей министерства финансов Ставропол</w:t>
            </w:r>
            <w:r w:rsidRPr="00CE1C88">
              <w:rPr>
                <w:szCs w:val="28"/>
              </w:rPr>
              <w:t>ь</w:t>
            </w:r>
            <w:r w:rsidRPr="00CE1C88">
              <w:rPr>
                <w:szCs w:val="28"/>
              </w:rPr>
              <w:t xml:space="preserve">ского края, применяемых для формирования прогноза налоговых и неналоговых доходов бюджета муниципального округа </w:t>
            </w:r>
            <w:r w:rsidR="00587440" w:rsidRPr="00CE1C88">
              <w:rPr>
                <w:szCs w:val="28"/>
              </w:rPr>
              <w:t xml:space="preserve">на 2026 </w:t>
            </w:r>
            <w:r w:rsidR="00587440" w:rsidRPr="00CE1C88">
              <w:rPr>
                <w:szCs w:val="28"/>
              </w:rPr>
              <w:lastRenderedPageBreak/>
              <w:t>год и плановый период 2027 и 2028 годов</w:t>
            </w:r>
            <w:r w:rsidRPr="00CE1C88">
              <w:rPr>
                <w:szCs w:val="28"/>
              </w:rPr>
              <w:t xml:space="preserve"> и </w:t>
            </w:r>
            <w:r w:rsidR="00460F6D" w:rsidRPr="00CE1C88">
              <w:rPr>
                <w:szCs w:val="28"/>
              </w:rPr>
              <w:t>формирование</w:t>
            </w:r>
            <w:r w:rsidR="00267667" w:rsidRPr="00CE1C88">
              <w:rPr>
                <w:szCs w:val="28"/>
              </w:rPr>
              <w:t xml:space="preserve"> </w:t>
            </w:r>
            <w:r w:rsidR="00460F6D" w:rsidRPr="00CE1C88">
              <w:rPr>
                <w:szCs w:val="28"/>
              </w:rPr>
              <w:t>в электронной форме в программном модуле «Планирование ме</w:t>
            </w:r>
            <w:r w:rsidR="00460F6D" w:rsidRPr="00CE1C88">
              <w:rPr>
                <w:szCs w:val="28"/>
              </w:rPr>
              <w:t>ж</w:t>
            </w:r>
            <w:r w:rsidR="00460F6D" w:rsidRPr="00CE1C88">
              <w:rPr>
                <w:szCs w:val="28"/>
              </w:rPr>
              <w:t>бюджетных трансфертов» автоматизированной системы «Бю</w:t>
            </w:r>
            <w:r w:rsidR="00460F6D" w:rsidRPr="00CE1C88">
              <w:rPr>
                <w:szCs w:val="28"/>
              </w:rPr>
              <w:t>д</w:t>
            </w:r>
            <w:r w:rsidR="00460F6D" w:rsidRPr="00CE1C88">
              <w:rPr>
                <w:szCs w:val="28"/>
              </w:rPr>
              <w:t xml:space="preserve">жет» показателей по </w:t>
            </w:r>
            <w:r w:rsidR="00535F96" w:rsidRPr="00CE1C88">
              <w:rPr>
                <w:szCs w:val="28"/>
              </w:rPr>
              <w:t>налоговым и неналоговым доходам</w:t>
            </w:r>
            <w:r w:rsidR="00460F6D" w:rsidRPr="00CE1C88">
              <w:rPr>
                <w:szCs w:val="28"/>
              </w:rPr>
              <w:t xml:space="preserve"> и</w:t>
            </w:r>
            <w:r w:rsidR="00535F96" w:rsidRPr="00CE1C88">
              <w:rPr>
                <w:szCs w:val="28"/>
              </w:rPr>
              <w:t>,</w:t>
            </w:r>
            <w:r w:rsidR="00460F6D" w:rsidRPr="00CE1C88">
              <w:rPr>
                <w:szCs w:val="28"/>
              </w:rPr>
              <w:t xml:space="preserve"> </w:t>
            </w:r>
            <w:r w:rsidRPr="00CE1C88">
              <w:rPr>
                <w:szCs w:val="28"/>
              </w:rPr>
              <w:t>направление согласованных показателей в министерство фина</w:t>
            </w:r>
            <w:r w:rsidRPr="00CE1C88">
              <w:rPr>
                <w:szCs w:val="28"/>
              </w:rPr>
              <w:t>н</w:t>
            </w:r>
            <w:r w:rsidRPr="00CE1C88">
              <w:rPr>
                <w:szCs w:val="28"/>
              </w:rPr>
              <w:t>сов Ставропольского края</w:t>
            </w:r>
            <w:r w:rsidR="00460F6D" w:rsidRPr="00CE1C88">
              <w:rPr>
                <w:szCs w:val="28"/>
              </w:rPr>
              <w:t xml:space="preserve"> на бумажном носителе</w:t>
            </w:r>
            <w:proofErr w:type="gramEnd"/>
          </w:p>
        </w:tc>
        <w:tc>
          <w:tcPr>
            <w:tcW w:w="1681" w:type="dxa"/>
          </w:tcPr>
          <w:p w:rsidR="006D2B0C" w:rsidRPr="00CE1C88" w:rsidRDefault="006D2B0C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lastRenderedPageBreak/>
              <w:t xml:space="preserve">до </w:t>
            </w:r>
            <w:r w:rsidR="002E1A0C" w:rsidRPr="00CE1C88">
              <w:rPr>
                <w:szCs w:val="28"/>
              </w:rPr>
              <w:t>0</w:t>
            </w:r>
            <w:r w:rsidR="00587440" w:rsidRPr="00CE1C88">
              <w:rPr>
                <w:szCs w:val="28"/>
              </w:rPr>
              <w:t>6</w:t>
            </w:r>
            <w:r w:rsidRPr="00CE1C88">
              <w:rPr>
                <w:szCs w:val="28"/>
              </w:rPr>
              <w:t xml:space="preserve"> авг</w:t>
            </w:r>
            <w:r w:rsidRPr="00CE1C88">
              <w:rPr>
                <w:szCs w:val="28"/>
              </w:rPr>
              <w:t>у</w:t>
            </w:r>
            <w:r w:rsidRPr="00CE1C88">
              <w:rPr>
                <w:szCs w:val="28"/>
              </w:rPr>
              <w:t>ста 202</w:t>
            </w:r>
            <w:r w:rsidR="00587440" w:rsidRPr="00CE1C88">
              <w:rPr>
                <w:szCs w:val="28"/>
              </w:rPr>
              <w:t>5</w:t>
            </w:r>
            <w:r w:rsidRPr="00CE1C88">
              <w:rPr>
                <w:szCs w:val="28"/>
              </w:rPr>
              <w:t xml:space="preserve"> года</w:t>
            </w:r>
          </w:p>
        </w:tc>
        <w:tc>
          <w:tcPr>
            <w:tcW w:w="4131" w:type="dxa"/>
          </w:tcPr>
          <w:p w:rsidR="006D2B0C" w:rsidRPr="00CE1C88" w:rsidRDefault="006D2B0C" w:rsidP="00CE1C88">
            <w:pPr>
              <w:widowControl w:val="0"/>
              <w:rPr>
                <w:szCs w:val="28"/>
              </w:rPr>
            </w:pPr>
            <w:r w:rsidRPr="00CE1C88">
              <w:rPr>
                <w:szCs w:val="28"/>
              </w:rPr>
              <w:t>финансовое управление</w:t>
            </w:r>
          </w:p>
        </w:tc>
      </w:tr>
      <w:tr w:rsidR="00EF7197" w:rsidRPr="00CE1C88" w:rsidTr="00CE1C88">
        <w:tc>
          <w:tcPr>
            <w:tcW w:w="0" w:type="auto"/>
          </w:tcPr>
          <w:p w:rsidR="006D2B0C" w:rsidRPr="00CE1C88" w:rsidRDefault="006D2B0C" w:rsidP="00CE1C88">
            <w:pPr>
              <w:widowControl w:val="0"/>
              <w:jc w:val="center"/>
              <w:rPr>
                <w:szCs w:val="28"/>
              </w:rPr>
            </w:pPr>
            <w:r w:rsidRPr="00CE1C88">
              <w:rPr>
                <w:szCs w:val="28"/>
              </w:rPr>
              <w:lastRenderedPageBreak/>
              <w:t>2.5.</w:t>
            </w:r>
          </w:p>
        </w:tc>
        <w:tc>
          <w:tcPr>
            <w:tcW w:w="8121" w:type="dxa"/>
          </w:tcPr>
          <w:p w:rsidR="00D364D6" w:rsidRPr="00CE1C88" w:rsidRDefault="00535F96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 xml:space="preserve">Предоставление в министерстве финансов Ставропольского края </w:t>
            </w:r>
            <w:r w:rsidR="00267667" w:rsidRPr="00CE1C88">
              <w:rPr>
                <w:szCs w:val="28"/>
              </w:rPr>
              <w:t xml:space="preserve">на бумажном носителе </w:t>
            </w:r>
            <w:r w:rsidRPr="00CE1C88">
              <w:rPr>
                <w:szCs w:val="28"/>
              </w:rPr>
              <w:t>обоснований, в случае наличия разногл</w:t>
            </w:r>
            <w:r w:rsidRPr="00CE1C88">
              <w:rPr>
                <w:szCs w:val="28"/>
              </w:rPr>
              <w:t>а</w:t>
            </w:r>
            <w:r w:rsidRPr="00CE1C88">
              <w:rPr>
                <w:szCs w:val="28"/>
              </w:rPr>
              <w:t>сий по исходным данным, применяемым для формирования пр</w:t>
            </w:r>
            <w:r w:rsidRPr="00CE1C88">
              <w:rPr>
                <w:szCs w:val="28"/>
              </w:rPr>
              <w:t>о</w:t>
            </w:r>
            <w:r w:rsidRPr="00CE1C88">
              <w:rPr>
                <w:szCs w:val="28"/>
              </w:rPr>
              <w:t>гноза налоговых и неналоговых доходов местных бюджетов, для рассмотрения на краевой межведомственной бюджетной коми</w:t>
            </w:r>
            <w:r w:rsidRPr="00CE1C88">
              <w:rPr>
                <w:szCs w:val="28"/>
              </w:rPr>
              <w:t>с</w:t>
            </w:r>
            <w:r w:rsidRPr="00CE1C88">
              <w:rPr>
                <w:szCs w:val="28"/>
              </w:rPr>
              <w:t xml:space="preserve">сии </w:t>
            </w:r>
          </w:p>
        </w:tc>
        <w:tc>
          <w:tcPr>
            <w:tcW w:w="1681" w:type="dxa"/>
          </w:tcPr>
          <w:p w:rsidR="006D2B0C" w:rsidRPr="00CE1C88" w:rsidRDefault="006D2B0C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 xml:space="preserve">до </w:t>
            </w:r>
            <w:r w:rsidR="002E1A0C" w:rsidRPr="00CE1C88">
              <w:rPr>
                <w:szCs w:val="28"/>
              </w:rPr>
              <w:t>0</w:t>
            </w:r>
            <w:r w:rsidR="00587440" w:rsidRPr="00CE1C88">
              <w:rPr>
                <w:szCs w:val="28"/>
              </w:rPr>
              <w:t>8</w:t>
            </w:r>
            <w:r w:rsidRPr="00CE1C88">
              <w:rPr>
                <w:szCs w:val="28"/>
              </w:rPr>
              <w:t xml:space="preserve"> авг</w:t>
            </w:r>
            <w:r w:rsidRPr="00CE1C88">
              <w:rPr>
                <w:szCs w:val="28"/>
              </w:rPr>
              <w:t>у</w:t>
            </w:r>
            <w:r w:rsidRPr="00CE1C88">
              <w:rPr>
                <w:szCs w:val="28"/>
              </w:rPr>
              <w:t>ста 202</w:t>
            </w:r>
            <w:r w:rsidR="00587440" w:rsidRPr="00CE1C88">
              <w:rPr>
                <w:szCs w:val="28"/>
              </w:rPr>
              <w:t xml:space="preserve">5 </w:t>
            </w:r>
            <w:r w:rsidRPr="00CE1C88">
              <w:rPr>
                <w:szCs w:val="28"/>
              </w:rPr>
              <w:t>года</w:t>
            </w:r>
          </w:p>
        </w:tc>
        <w:tc>
          <w:tcPr>
            <w:tcW w:w="4131" w:type="dxa"/>
          </w:tcPr>
          <w:p w:rsidR="006D2B0C" w:rsidRPr="00CE1C88" w:rsidRDefault="006D2B0C" w:rsidP="00CE1C88">
            <w:pPr>
              <w:widowControl w:val="0"/>
              <w:rPr>
                <w:szCs w:val="28"/>
              </w:rPr>
            </w:pPr>
            <w:r w:rsidRPr="00CE1C88">
              <w:rPr>
                <w:szCs w:val="28"/>
              </w:rPr>
              <w:t>финансовое управление</w:t>
            </w:r>
          </w:p>
        </w:tc>
      </w:tr>
      <w:tr w:rsidR="00EF7197" w:rsidRPr="00CE1C88" w:rsidTr="00CE1C88">
        <w:trPr>
          <w:trHeight w:val="233"/>
        </w:trPr>
        <w:tc>
          <w:tcPr>
            <w:tcW w:w="0" w:type="auto"/>
          </w:tcPr>
          <w:p w:rsidR="006D2B0C" w:rsidRPr="00CE1C88" w:rsidRDefault="006D2B0C" w:rsidP="00CE1C88">
            <w:pPr>
              <w:widowControl w:val="0"/>
              <w:jc w:val="center"/>
              <w:rPr>
                <w:szCs w:val="28"/>
              </w:rPr>
            </w:pPr>
            <w:r w:rsidRPr="00CE1C88">
              <w:rPr>
                <w:szCs w:val="28"/>
              </w:rPr>
              <w:t>3.</w:t>
            </w:r>
          </w:p>
        </w:tc>
        <w:tc>
          <w:tcPr>
            <w:tcW w:w="8121" w:type="dxa"/>
          </w:tcPr>
          <w:p w:rsidR="00D364D6" w:rsidRPr="00CE1C88" w:rsidRDefault="006D2B0C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>Формирование и представление в министерство финансов Ста</w:t>
            </w:r>
            <w:r w:rsidRPr="00CE1C88">
              <w:rPr>
                <w:szCs w:val="28"/>
              </w:rPr>
              <w:t>в</w:t>
            </w:r>
            <w:r w:rsidRPr="00CE1C88">
              <w:rPr>
                <w:szCs w:val="28"/>
              </w:rPr>
              <w:t>ропольского края реестра расходных обязательств Андроповск</w:t>
            </w:r>
            <w:r w:rsidRPr="00CE1C88">
              <w:rPr>
                <w:szCs w:val="28"/>
              </w:rPr>
              <w:t>о</w:t>
            </w:r>
            <w:r w:rsidRPr="00CE1C88">
              <w:rPr>
                <w:szCs w:val="28"/>
              </w:rPr>
              <w:t>го муниципального округа Ставропольского края, подлежащих исполнению за счет бюджетных ассигнований бюджета Андр</w:t>
            </w:r>
            <w:r w:rsidRPr="00CE1C88">
              <w:rPr>
                <w:szCs w:val="28"/>
              </w:rPr>
              <w:t>о</w:t>
            </w:r>
            <w:r w:rsidRPr="00CE1C88">
              <w:rPr>
                <w:szCs w:val="28"/>
              </w:rPr>
              <w:t xml:space="preserve">повского муниципального округа Ставропольского края, на </w:t>
            </w:r>
            <w:r w:rsidR="00587440" w:rsidRPr="00CE1C88">
              <w:rPr>
                <w:szCs w:val="28"/>
              </w:rPr>
              <w:t>2026 год и плановый период 2027 и 2028 годов</w:t>
            </w:r>
          </w:p>
        </w:tc>
        <w:tc>
          <w:tcPr>
            <w:tcW w:w="1681" w:type="dxa"/>
          </w:tcPr>
          <w:p w:rsidR="006D2B0C" w:rsidRPr="00CE1C88" w:rsidRDefault="006D2B0C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 xml:space="preserve">до </w:t>
            </w:r>
            <w:r w:rsidR="00587440" w:rsidRPr="00CE1C88">
              <w:rPr>
                <w:szCs w:val="28"/>
              </w:rPr>
              <w:t>15 апр</w:t>
            </w:r>
            <w:r w:rsidR="00587440" w:rsidRPr="00CE1C88">
              <w:rPr>
                <w:szCs w:val="28"/>
              </w:rPr>
              <w:t>е</w:t>
            </w:r>
            <w:r w:rsidR="00587440" w:rsidRPr="00CE1C88">
              <w:rPr>
                <w:szCs w:val="28"/>
              </w:rPr>
              <w:t>ля</w:t>
            </w:r>
            <w:r w:rsidRPr="00CE1C88">
              <w:rPr>
                <w:szCs w:val="28"/>
              </w:rPr>
              <w:t xml:space="preserve"> 202</w:t>
            </w:r>
            <w:r w:rsidR="00587440" w:rsidRPr="00CE1C88">
              <w:rPr>
                <w:szCs w:val="28"/>
              </w:rPr>
              <w:t xml:space="preserve">5  </w:t>
            </w:r>
            <w:r w:rsidRPr="00CE1C88">
              <w:rPr>
                <w:szCs w:val="28"/>
              </w:rPr>
              <w:t xml:space="preserve"> года</w:t>
            </w:r>
          </w:p>
        </w:tc>
        <w:tc>
          <w:tcPr>
            <w:tcW w:w="4131" w:type="dxa"/>
          </w:tcPr>
          <w:p w:rsidR="006D2B0C" w:rsidRPr="00CE1C88" w:rsidRDefault="006D2B0C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 xml:space="preserve">финансовое управление </w:t>
            </w:r>
          </w:p>
        </w:tc>
      </w:tr>
      <w:tr w:rsidR="00EF7197" w:rsidRPr="00CE1C88" w:rsidTr="00CE1C88">
        <w:trPr>
          <w:trHeight w:val="761"/>
        </w:trPr>
        <w:tc>
          <w:tcPr>
            <w:tcW w:w="0" w:type="auto"/>
          </w:tcPr>
          <w:p w:rsidR="006D2B0C" w:rsidRPr="00CE1C88" w:rsidRDefault="006D2B0C" w:rsidP="00CE1C88">
            <w:pPr>
              <w:widowControl w:val="0"/>
              <w:jc w:val="center"/>
              <w:rPr>
                <w:szCs w:val="28"/>
              </w:rPr>
            </w:pPr>
            <w:r w:rsidRPr="00CE1C88">
              <w:rPr>
                <w:szCs w:val="28"/>
              </w:rPr>
              <w:t>4.</w:t>
            </w:r>
          </w:p>
        </w:tc>
        <w:tc>
          <w:tcPr>
            <w:tcW w:w="8121" w:type="dxa"/>
          </w:tcPr>
          <w:p w:rsidR="00587440" w:rsidRPr="00CE1C88" w:rsidRDefault="006D2B0C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>Разработка методических рекомендаций по вопросам планиров</w:t>
            </w:r>
            <w:r w:rsidRPr="00CE1C88">
              <w:rPr>
                <w:szCs w:val="28"/>
              </w:rPr>
              <w:t>а</w:t>
            </w:r>
            <w:r w:rsidRPr="00CE1C88">
              <w:rPr>
                <w:szCs w:val="28"/>
              </w:rPr>
              <w:t>ния бюджетных ассигнований для главных распорядителей бю</w:t>
            </w:r>
            <w:r w:rsidRPr="00CE1C88">
              <w:rPr>
                <w:szCs w:val="28"/>
              </w:rPr>
              <w:t>д</w:t>
            </w:r>
            <w:r w:rsidRPr="00CE1C88">
              <w:rPr>
                <w:szCs w:val="28"/>
              </w:rPr>
              <w:t xml:space="preserve">жетных средств </w:t>
            </w:r>
            <w:r w:rsidR="00587440" w:rsidRPr="00CE1C88">
              <w:rPr>
                <w:szCs w:val="28"/>
              </w:rPr>
              <w:t>на 2026 год и плановый период 2027 и 2028 г</w:t>
            </w:r>
            <w:r w:rsidR="00587440" w:rsidRPr="00CE1C88">
              <w:rPr>
                <w:szCs w:val="28"/>
              </w:rPr>
              <w:t>о</w:t>
            </w:r>
            <w:r w:rsidR="00587440" w:rsidRPr="00CE1C88">
              <w:rPr>
                <w:szCs w:val="28"/>
              </w:rPr>
              <w:t>дов, внесение на согласование межведомственной комиссии по повышению результативности бюджетных расходов Андропо</w:t>
            </w:r>
            <w:r w:rsidR="00587440" w:rsidRPr="00CE1C88">
              <w:rPr>
                <w:szCs w:val="28"/>
              </w:rPr>
              <w:t>в</w:t>
            </w:r>
            <w:r w:rsidR="00587440" w:rsidRPr="00CE1C88">
              <w:rPr>
                <w:szCs w:val="28"/>
              </w:rPr>
              <w:t>ского муниципального округа Ставропольского края (далее – к</w:t>
            </w:r>
            <w:r w:rsidR="00587440" w:rsidRPr="00CE1C88">
              <w:rPr>
                <w:szCs w:val="28"/>
              </w:rPr>
              <w:t>о</w:t>
            </w:r>
            <w:r w:rsidR="00587440" w:rsidRPr="00CE1C88">
              <w:rPr>
                <w:szCs w:val="28"/>
              </w:rPr>
              <w:t>миссия) для одобрения</w:t>
            </w:r>
          </w:p>
        </w:tc>
        <w:tc>
          <w:tcPr>
            <w:tcW w:w="1681" w:type="dxa"/>
          </w:tcPr>
          <w:p w:rsidR="006D2B0C" w:rsidRPr="00CE1C88" w:rsidRDefault="00B26820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 xml:space="preserve">до </w:t>
            </w:r>
            <w:r w:rsidR="000D3957" w:rsidRPr="00CE1C88">
              <w:rPr>
                <w:szCs w:val="28"/>
              </w:rPr>
              <w:t>01</w:t>
            </w:r>
            <w:r w:rsidRPr="00CE1C88">
              <w:rPr>
                <w:szCs w:val="28"/>
              </w:rPr>
              <w:t xml:space="preserve"> се</w:t>
            </w:r>
            <w:r w:rsidRPr="00CE1C88">
              <w:rPr>
                <w:szCs w:val="28"/>
              </w:rPr>
              <w:t>н</w:t>
            </w:r>
            <w:r w:rsidRPr="00CE1C88">
              <w:rPr>
                <w:szCs w:val="28"/>
              </w:rPr>
              <w:t xml:space="preserve">тября </w:t>
            </w:r>
            <w:r w:rsidR="006D2B0C" w:rsidRPr="00CE1C88">
              <w:rPr>
                <w:szCs w:val="28"/>
              </w:rPr>
              <w:t>202</w:t>
            </w:r>
            <w:r w:rsidR="00587440" w:rsidRPr="00CE1C88">
              <w:rPr>
                <w:szCs w:val="28"/>
              </w:rPr>
              <w:t>5</w:t>
            </w:r>
            <w:r w:rsidR="006D2B0C" w:rsidRPr="00CE1C88">
              <w:rPr>
                <w:szCs w:val="28"/>
              </w:rPr>
              <w:t xml:space="preserve"> года</w:t>
            </w:r>
          </w:p>
        </w:tc>
        <w:tc>
          <w:tcPr>
            <w:tcW w:w="4131" w:type="dxa"/>
          </w:tcPr>
          <w:p w:rsidR="006D2B0C" w:rsidRPr="00CE1C88" w:rsidRDefault="006D2B0C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>финансовое управление</w:t>
            </w:r>
          </w:p>
        </w:tc>
      </w:tr>
      <w:tr w:rsidR="00EF7197" w:rsidRPr="00CE1C88" w:rsidTr="00CE1C88">
        <w:tc>
          <w:tcPr>
            <w:tcW w:w="0" w:type="auto"/>
          </w:tcPr>
          <w:p w:rsidR="006D2B0C" w:rsidRPr="00CE1C88" w:rsidRDefault="006D2B0C" w:rsidP="00CE1C88">
            <w:pPr>
              <w:widowControl w:val="0"/>
              <w:jc w:val="center"/>
              <w:rPr>
                <w:szCs w:val="28"/>
              </w:rPr>
            </w:pPr>
            <w:r w:rsidRPr="00CE1C88">
              <w:rPr>
                <w:szCs w:val="28"/>
              </w:rPr>
              <w:t>5.</w:t>
            </w:r>
          </w:p>
        </w:tc>
        <w:tc>
          <w:tcPr>
            <w:tcW w:w="8121" w:type="dxa"/>
          </w:tcPr>
          <w:p w:rsidR="00D364D6" w:rsidRPr="00CE1C88" w:rsidRDefault="006D2B0C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>Направление ответственным исполнителям муниципальных пр</w:t>
            </w:r>
            <w:r w:rsidRPr="00CE1C88">
              <w:rPr>
                <w:szCs w:val="28"/>
              </w:rPr>
              <w:t>о</w:t>
            </w:r>
            <w:r w:rsidRPr="00CE1C88">
              <w:rPr>
                <w:szCs w:val="28"/>
              </w:rPr>
              <w:t>грамм, главным распорядителям бюджетных сре</w:t>
            </w:r>
            <w:proofErr w:type="gramStart"/>
            <w:r w:rsidRPr="00CE1C88">
              <w:rPr>
                <w:szCs w:val="28"/>
              </w:rPr>
              <w:t>дств пр</w:t>
            </w:r>
            <w:proofErr w:type="gramEnd"/>
            <w:r w:rsidRPr="00CE1C88">
              <w:rPr>
                <w:szCs w:val="28"/>
              </w:rPr>
              <w:t xml:space="preserve">едельных </w:t>
            </w:r>
            <w:r w:rsidRPr="00CE1C88">
              <w:rPr>
                <w:szCs w:val="28"/>
              </w:rPr>
              <w:lastRenderedPageBreak/>
              <w:t xml:space="preserve">объемов бюджетных ассигнований </w:t>
            </w:r>
            <w:r w:rsidR="00587440" w:rsidRPr="00CE1C88">
              <w:rPr>
                <w:szCs w:val="28"/>
              </w:rPr>
              <w:t>на 2026 год и плановый пер</w:t>
            </w:r>
            <w:r w:rsidR="00587440" w:rsidRPr="00CE1C88">
              <w:rPr>
                <w:szCs w:val="28"/>
              </w:rPr>
              <w:t>и</w:t>
            </w:r>
            <w:r w:rsidR="00587440" w:rsidRPr="00CE1C88">
              <w:rPr>
                <w:szCs w:val="28"/>
              </w:rPr>
              <w:t>од 2027 и 2028 годов</w:t>
            </w:r>
          </w:p>
        </w:tc>
        <w:tc>
          <w:tcPr>
            <w:tcW w:w="1681" w:type="dxa"/>
          </w:tcPr>
          <w:p w:rsidR="006D2B0C" w:rsidRPr="00CE1C88" w:rsidRDefault="006D2B0C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lastRenderedPageBreak/>
              <w:t>октябрь 202</w:t>
            </w:r>
            <w:r w:rsidR="00587440" w:rsidRPr="00CE1C88">
              <w:rPr>
                <w:szCs w:val="28"/>
              </w:rPr>
              <w:t xml:space="preserve">5 </w:t>
            </w:r>
            <w:r w:rsidRPr="00CE1C88">
              <w:rPr>
                <w:szCs w:val="28"/>
              </w:rPr>
              <w:t>года</w:t>
            </w:r>
          </w:p>
        </w:tc>
        <w:tc>
          <w:tcPr>
            <w:tcW w:w="4131" w:type="dxa"/>
          </w:tcPr>
          <w:p w:rsidR="006D2B0C" w:rsidRPr="00CE1C88" w:rsidRDefault="006D2B0C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>финансовое управление</w:t>
            </w:r>
          </w:p>
        </w:tc>
      </w:tr>
      <w:tr w:rsidR="00EF7197" w:rsidRPr="00CE1C88" w:rsidTr="00CE1C88">
        <w:tc>
          <w:tcPr>
            <w:tcW w:w="0" w:type="auto"/>
          </w:tcPr>
          <w:p w:rsidR="006D2B0C" w:rsidRPr="00CE1C88" w:rsidRDefault="006D2B0C" w:rsidP="00CE1C88">
            <w:pPr>
              <w:widowControl w:val="0"/>
              <w:jc w:val="center"/>
              <w:rPr>
                <w:szCs w:val="28"/>
              </w:rPr>
            </w:pPr>
            <w:r w:rsidRPr="00CE1C88">
              <w:rPr>
                <w:szCs w:val="28"/>
              </w:rPr>
              <w:lastRenderedPageBreak/>
              <w:t>6.</w:t>
            </w:r>
          </w:p>
        </w:tc>
        <w:tc>
          <w:tcPr>
            <w:tcW w:w="8121" w:type="dxa"/>
          </w:tcPr>
          <w:p w:rsidR="00D364D6" w:rsidRPr="00CE1C88" w:rsidRDefault="006D2B0C" w:rsidP="00CE1C88">
            <w:pPr>
              <w:widowControl w:val="0"/>
              <w:jc w:val="both"/>
              <w:rPr>
                <w:szCs w:val="28"/>
              </w:rPr>
            </w:pPr>
            <w:proofErr w:type="gramStart"/>
            <w:r w:rsidRPr="00CE1C88">
              <w:rPr>
                <w:szCs w:val="28"/>
              </w:rPr>
              <w:t xml:space="preserve">Формирование </w:t>
            </w:r>
            <w:r w:rsidR="00594622" w:rsidRPr="00CE1C88">
              <w:rPr>
                <w:szCs w:val="28"/>
              </w:rPr>
              <w:t xml:space="preserve">и представление в финансовое управление </w:t>
            </w:r>
            <w:r w:rsidRPr="00CE1C88">
              <w:rPr>
                <w:szCs w:val="28"/>
              </w:rPr>
              <w:t>обо</w:t>
            </w:r>
            <w:r w:rsidRPr="00CE1C88">
              <w:rPr>
                <w:szCs w:val="28"/>
              </w:rPr>
              <w:t>с</w:t>
            </w:r>
            <w:r w:rsidRPr="00CE1C88">
              <w:rPr>
                <w:szCs w:val="28"/>
              </w:rPr>
              <w:t xml:space="preserve">нований бюджетных ассигнований бюджета муниципального округа </w:t>
            </w:r>
            <w:r w:rsidR="00587440" w:rsidRPr="00CE1C88">
              <w:rPr>
                <w:szCs w:val="28"/>
              </w:rPr>
              <w:t>на 2026 год и плановый период 2027 и 2028 годов</w:t>
            </w:r>
            <w:r w:rsidRPr="00CE1C88">
              <w:rPr>
                <w:szCs w:val="28"/>
              </w:rPr>
              <w:t xml:space="preserve"> в разр</w:t>
            </w:r>
            <w:r w:rsidRPr="00CE1C88">
              <w:rPr>
                <w:szCs w:val="28"/>
              </w:rPr>
              <w:t>е</w:t>
            </w:r>
            <w:r w:rsidRPr="00CE1C88">
              <w:rPr>
                <w:szCs w:val="28"/>
              </w:rPr>
              <w:t>зе действующих и принимаемых расходных обязательств</w:t>
            </w:r>
            <w:r w:rsidR="00594622" w:rsidRPr="00CE1C88">
              <w:rPr>
                <w:szCs w:val="28"/>
              </w:rPr>
              <w:t xml:space="preserve"> и пре</w:t>
            </w:r>
            <w:r w:rsidR="00594622" w:rsidRPr="00CE1C88">
              <w:rPr>
                <w:szCs w:val="28"/>
              </w:rPr>
              <w:t>д</w:t>
            </w:r>
            <w:r w:rsidR="00594622" w:rsidRPr="00CE1C88">
              <w:rPr>
                <w:szCs w:val="28"/>
              </w:rPr>
              <w:t xml:space="preserve">ложений по оптимизации </w:t>
            </w:r>
            <w:r w:rsidR="007E7054" w:rsidRPr="00CE1C88">
              <w:rPr>
                <w:szCs w:val="28"/>
              </w:rPr>
              <w:t>расходов</w:t>
            </w:r>
            <w:r w:rsidR="00594622" w:rsidRPr="00CE1C88">
              <w:rPr>
                <w:szCs w:val="28"/>
              </w:rPr>
              <w:t xml:space="preserve"> бюджета муниципального округа </w:t>
            </w:r>
            <w:r w:rsidR="00587440" w:rsidRPr="00CE1C88">
              <w:rPr>
                <w:szCs w:val="28"/>
              </w:rPr>
              <w:t>на 2026 год и плановый период 2027 и 2028 годов</w:t>
            </w:r>
            <w:r w:rsidR="00594622" w:rsidRPr="00CE1C88">
              <w:rPr>
                <w:szCs w:val="28"/>
              </w:rPr>
              <w:t xml:space="preserve"> в соо</w:t>
            </w:r>
            <w:r w:rsidR="00594622" w:rsidRPr="00CE1C88">
              <w:rPr>
                <w:szCs w:val="28"/>
              </w:rPr>
              <w:t>т</w:t>
            </w:r>
            <w:r w:rsidR="00594622" w:rsidRPr="00CE1C88">
              <w:rPr>
                <w:szCs w:val="28"/>
              </w:rPr>
              <w:t>ветствии с графиком, устанавливаемым финансовым управлен</w:t>
            </w:r>
            <w:r w:rsidR="00594622" w:rsidRPr="00CE1C88">
              <w:rPr>
                <w:szCs w:val="28"/>
              </w:rPr>
              <w:t>и</w:t>
            </w:r>
            <w:r w:rsidR="00594622" w:rsidRPr="00CE1C88">
              <w:rPr>
                <w:szCs w:val="28"/>
              </w:rPr>
              <w:t>ем</w:t>
            </w:r>
            <w:proofErr w:type="gramEnd"/>
          </w:p>
        </w:tc>
        <w:tc>
          <w:tcPr>
            <w:tcW w:w="1681" w:type="dxa"/>
          </w:tcPr>
          <w:p w:rsidR="006D2B0C" w:rsidRPr="00CE1C88" w:rsidRDefault="00CA2B52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>до 01 о</w:t>
            </w:r>
            <w:r w:rsidRPr="00CE1C88">
              <w:rPr>
                <w:szCs w:val="28"/>
              </w:rPr>
              <w:t>к</w:t>
            </w:r>
            <w:r w:rsidRPr="00CE1C88">
              <w:rPr>
                <w:szCs w:val="28"/>
              </w:rPr>
              <w:t>тября</w:t>
            </w:r>
            <w:r w:rsidR="006D2B0C" w:rsidRPr="00CE1C88">
              <w:rPr>
                <w:szCs w:val="28"/>
              </w:rPr>
              <w:t xml:space="preserve"> 202</w:t>
            </w:r>
            <w:r w:rsidR="00587440" w:rsidRPr="00CE1C88">
              <w:rPr>
                <w:szCs w:val="28"/>
              </w:rPr>
              <w:t>5</w:t>
            </w:r>
            <w:r w:rsidR="006D2B0C" w:rsidRPr="00CE1C88">
              <w:rPr>
                <w:szCs w:val="28"/>
              </w:rPr>
              <w:t xml:space="preserve"> года</w:t>
            </w:r>
          </w:p>
        </w:tc>
        <w:tc>
          <w:tcPr>
            <w:tcW w:w="4131" w:type="dxa"/>
          </w:tcPr>
          <w:p w:rsidR="006D2B0C" w:rsidRPr="00CE1C88" w:rsidRDefault="006D2B0C" w:rsidP="00CE1C88">
            <w:pPr>
              <w:widowControl w:val="0"/>
              <w:rPr>
                <w:szCs w:val="28"/>
              </w:rPr>
            </w:pPr>
            <w:r w:rsidRPr="00CE1C88">
              <w:rPr>
                <w:szCs w:val="28"/>
              </w:rPr>
              <w:t>главные распорядители бю</w:t>
            </w:r>
            <w:r w:rsidRPr="00CE1C88">
              <w:rPr>
                <w:szCs w:val="28"/>
              </w:rPr>
              <w:t>д</w:t>
            </w:r>
            <w:r w:rsidRPr="00CE1C88">
              <w:rPr>
                <w:szCs w:val="28"/>
              </w:rPr>
              <w:t>жетных средств</w:t>
            </w:r>
          </w:p>
        </w:tc>
      </w:tr>
      <w:tr w:rsidR="00EF7197" w:rsidRPr="00CE1C88" w:rsidTr="00CE1C88">
        <w:trPr>
          <w:trHeight w:val="70"/>
        </w:trPr>
        <w:tc>
          <w:tcPr>
            <w:tcW w:w="0" w:type="auto"/>
          </w:tcPr>
          <w:p w:rsidR="006D2B0C" w:rsidRPr="00CE1C88" w:rsidRDefault="006D2B0C" w:rsidP="00CE1C88">
            <w:pPr>
              <w:widowControl w:val="0"/>
              <w:jc w:val="center"/>
              <w:rPr>
                <w:szCs w:val="28"/>
              </w:rPr>
            </w:pPr>
            <w:r w:rsidRPr="00CE1C88">
              <w:rPr>
                <w:szCs w:val="28"/>
              </w:rPr>
              <w:t>7.</w:t>
            </w:r>
          </w:p>
        </w:tc>
        <w:tc>
          <w:tcPr>
            <w:tcW w:w="8121" w:type="dxa"/>
          </w:tcPr>
          <w:p w:rsidR="00D364D6" w:rsidRPr="00CE1C88" w:rsidRDefault="006D2B0C" w:rsidP="00CE1C88">
            <w:pPr>
              <w:widowControl w:val="0"/>
              <w:jc w:val="both"/>
              <w:rPr>
                <w:szCs w:val="28"/>
              </w:rPr>
            </w:pPr>
            <w:proofErr w:type="gramStart"/>
            <w:r w:rsidRPr="00CE1C88">
              <w:rPr>
                <w:szCs w:val="28"/>
              </w:rPr>
              <w:t>Рассмотрение обоснований бюджетных ассигнований</w:t>
            </w:r>
            <w:r w:rsidR="0014433B" w:rsidRPr="00CE1C88">
              <w:rPr>
                <w:szCs w:val="28"/>
              </w:rPr>
              <w:t>, предста</w:t>
            </w:r>
            <w:r w:rsidR="0014433B" w:rsidRPr="00CE1C88">
              <w:rPr>
                <w:szCs w:val="28"/>
              </w:rPr>
              <w:t>в</w:t>
            </w:r>
            <w:r w:rsidR="0014433B" w:rsidRPr="00CE1C88">
              <w:rPr>
                <w:szCs w:val="28"/>
              </w:rPr>
              <w:t>ленных главными распорядителями бюджетных средств, согл</w:t>
            </w:r>
            <w:r w:rsidR="0014433B" w:rsidRPr="00CE1C88">
              <w:rPr>
                <w:szCs w:val="28"/>
              </w:rPr>
              <w:t>а</w:t>
            </w:r>
            <w:r w:rsidR="0014433B" w:rsidRPr="00CE1C88">
              <w:rPr>
                <w:szCs w:val="28"/>
              </w:rPr>
              <w:t>сование объемов бюджетных ассигнований, включаемых в пр</w:t>
            </w:r>
            <w:r w:rsidR="0014433B" w:rsidRPr="00CE1C88">
              <w:rPr>
                <w:szCs w:val="28"/>
              </w:rPr>
              <w:t>о</w:t>
            </w:r>
            <w:r w:rsidR="0014433B" w:rsidRPr="00CE1C88">
              <w:rPr>
                <w:szCs w:val="28"/>
              </w:rPr>
              <w:t xml:space="preserve">ект бюджета муниципального округа </w:t>
            </w:r>
            <w:r w:rsidR="00BA432E" w:rsidRPr="00CE1C88">
              <w:rPr>
                <w:szCs w:val="28"/>
              </w:rPr>
              <w:t>на 2026 год и плановый п</w:t>
            </w:r>
            <w:r w:rsidR="00BA432E" w:rsidRPr="00CE1C88">
              <w:rPr>
                <w:szCs w:val="28"/>
              </w:rPr>
              <w:t>е</w:t>
            </w:r>
            <w:r w:rsidR="00BA432E" w:rsidRPr="00CE1C88">
              <w:rPr>
                <w:szCs w:val="28"/>
              </w:rPr>
              <w:t>риод 2027 и 2028 годов</w:t>
            </w:r>
            <w:r w:rsidR="0014433B" w:rsidRPr="00CE1C88">
              <w:rPr>
                <w:szCs w:val="28"/>
              </w:rPr>
              <w:t xml:space="preserve">, и внесение несогласованных вопросов по проекту бюджета муниципального округа на </w:t>
            </w:r>
            <w:r w:rsidR="00BA432E" w:rsidRPr="00CE1C88">
              <w:rPr>
                <w:szCs w:val="28"/>
              </w:rPr>
              <w:t>2026 год и план</w:t>
            </w:r>
            <w:r w:rsidR="00BA432E" w:rsidRPr="00CE1C88">
              <w:rPr>
                <w:szCs w:val="28"/>
              </w:rPr>
              <w:t>о</w:t>
            </w:r>
            <w:r w:rsidR="00BA432E" w:rsidRPr="00CE1C88">
              <w:rPr>
                <w:szCs w:val="28"/>
              </w:rPr>
              <w:t>вый период 2027 и 2028 годов</w:t>
            </w:r>
            <w:r w:rsidR="0014433B" w:rsidRPr="00CE1C88">
              <w:rPr>
                <w:szCs w:val="28"/>
              </w:rPr>
              <w:t xml:space="preserve"> на рассмотрение комиссии для принятия соответствующего решения</w:t>
            </w:r>
            <w:proofErr w:type="gramEnd"/>
          </w:p>
        </w:tc>
        <w:tc>
          <w:tcPr>
            <w:tcW w:w="1681" w:type="dxa"/>
          </w:tcPr>
          <w:p w:rsidR="006D2B0C" w:rsidRPr="00CE1C88" w:rsidRDefault="006D2B0C" w:rsidP="00CE1C88">
            <w:pPr>
              <w:widowControl w:val="0"/>
              <w:jc w:val="both"/>
              <w:rPr>
                <w:color w:val="FF0000"/>
                <w:szCs w:val="28"/>
              </w:rPr>
            </w:pPr>
            <w:r w:rsidRPr="00CE1C88">
              <w:rPr>
                <w:szCs w:val="28"/>
              </w:rPr>
              <w:t>до 1</w:t>
            </w:r>
            <w:r w:rsidR="00436CB8" w:rsidRPr="00CE1C88">
              <w:rPr>
                <w:szCs w:val="28"/>
              </w:rPr>
              <w:t>5</w:t>
            </w:r>
            <w:r w:rsidRPr="00CE1C88">
              <w:rPr>
                <w:szCs w:val="28"/>
              </w:rPr>
              <w:t xml:space="preserve"> </w:t>
            </w:r>
            <w:r w:rsidR="00436CB8" w:rsidRPr="00CE1C88">
              <w:rPr>
                <w:szCs w:val="28"/>
              </w:rPr>
              <w:t>о</w:t>
            </w:r>
            <w:r w:rsidR="00436CB8" w:rsidRPr="00CE1C88">
              <w:rPr>
                <w:szCs w:val="28"/>
              </w:rPr>
              <w:t>к</w:t>
            </w:r>
            <w:r w:rsidR="00436CB8" w:rsidRPr="00CE1C88">
              <w:rPr>
                <w:szCs w:val="28"/>
              </w:rPr>
              <w:t>т</w:t>
            </w:r>
            <w:r w:rsidRPr="00CE1C88">
              <w:rPr>
                <w:szCs w:val="28"/>
              </w:rPr>
              <w:t>ября 202</w:t>
            </w:r>
            <w:r w:rsidR="0017709A" w:rsidRPr="00CE1C88">
              <w:rPr>
                <w:szCs w:val="28"/>
              </w:rPr>
              <w:t>5</w:t>
            </w:r>
            <w:r w:rsidR="002225F8" w:rsidRPr="00CE1C88">
              <w:rPr>
                <w:szCs w:val="28"/>
              </w:rPr>
              <w:t xml:space="preserve"> </w:t>
            </w:r>
            <w:r w:rsidRPr="00CE1C88">
              <w:rPr>
                <w:szCs w:val="28"/>
              </w:rPr>
              <w:t>года</w:t>
            </w:r>
          </w:p>
        </w:tc>
        <w:tc>
          <w:tcPr>
            <w:tcW w:w="4131" w:type="dxa"/>
          </w:tcPr>
          <w:p w:rsidR="006D2B0C" w:rsidRPr="00CE1C88" w:rsidRDefault="006D2B0C" w:rsidP="00CE1C88">
            <w:pPr>
              <w:widowControl w:val="0"/>
              <w:rPr>
                <w:szCs w:val="28"/>
              </w:rPr>
            </w:pPr>
            <w:r w:rsidRPr="00CE1C88">
              <w:rPr>
                <w:szCs w:val="28"/>
              </w:rPr>
              <w:t>финансовое управление</w:t>
            </w:r>
          </w:p>
        </w:tc>
      </w:tr>
      <w:tr w:rsidR="00EF7197" w:rsidRPr="00CE1C88" w:rsidTr="00CE1C88">
        <w:tc>
          <w:tcPr>
            <w:tcW w:w="0" w:type="auto"/>
          </w:tcPr>
          <w:p w:rsidR="006D2B0C" w:rsidRPr="00CE1C88" w:rsidRDefault="006D2B0C" w:rsidP="00CE1C88">
            <w:pPr>
              <w:widowControl w:val="0"/>
              <w:jc w:val="center"/>
              <w:rPr>
                <w:szCs w:val="28"/>
              </w:rPr>
            </w:pPr>
            <w:r w:rsidRPr="00CE1C88">
              <w:rPr>
                <w:szCs w:val="28"/>
              </w:rPr>
              <w:t>8.</w:t>
            </w:r>
          </w:p>
        </w:tc>
        <w:tc>
          <w:tcPr>
            <w:tcW w:w="8121" w:type="dxa"/>
          </w:tcPr>
          <w:p w:rsidR="007810D7" w:rsidRPr="00CE1C88" w:rsidRDefault="006D2B0C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>Рассмотрение на заседани</w:t>
            </w:r>
            <w:r w:rsidR="00587440" w:rsidRPr="00CE1C88">
              <w:rPr>
                <w:szCs w:val="28"/>
              </w:rPr>
              <w:t>ях</w:t>
            </w:r>
            <w:r w:rsidRPr="00CE1C88">
              <w:rPr>
                <w:szCs w:val="28"/>
              </w:rPr>
              <w:t xml:space="preserve"> комиссии:</w:t>
            </w:r>
          </w:p>
          <w:p w:rsidR="00587440" w:rsidRPr="00CE1C88" w:rsidRDefault="000D3957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>методические рекомендации по вопросам планирования бюдже</w:t>
            </w:r>
            <w:r w:rsidRPr="00CE1C88">
              <w:rPr>
                <w:szCs w:val="28"/>
              </w:rPr>
              <w:t>т</w:t>
            </w:r>
            <w:r w:rsidRPr="00CE1C88">
              <w:rPr>
                <w:szCs w:val="28"/>
              </w:rPr>
              <w:t>ных ассигнований для главных распорядителей бюджетных средств на 2026 год и плановый период 2027 и 2028 годов;</w:t>
            </w:r>
          </w:p>
          <w:p w:rsidR="006D2B0C" w:rsidRPr="00CE1C88" w:rsidRDefault="00587440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 xml:space="preserve">предложений </w:t>
            </w:r>
            <w:r w:rsidR="006D2B0C" w:rsidRPr="00CE1C88">
              <w:rPr>
                <w:szCs w:val="28"/>
              </w:rPr>
              <w:t>по распределению бюджетных ассигнований на и</w:t>
            </w:r>
            <w:r w:rsidR="006D2B0C" w:rsidRPr="00CE1C88">
              <w:rPr>
                <w:szCs w:val="28"/>
              </w:rPr>
              <w:t>с</w:t>
            </w:r>
            <w:r w:rsidR="006D2B0C" w:rsidRPr="00CE1C88">
              <w:rPr>
                <w:szCs w:val="28"/>
              </w:rPr>
              <w:t>полнение принимаемых расходных обязательств</w:t>
            </w:r>
            <w:r w:rsidR="000D3957" w:rsidRPr="00CE1C88">
              <w:rPr>
                <w:szCs w:val="28"/>
              </w:rPr>
              <w:t xml:space="preserve"> несогласова</w:t>
            </w:r>
            <w:r w:rsidR="000D3957" w:rsidRPr="00CE1C88">
              <w:rPr>
                <w:szCs w:val="28"/>
              </w:rPr>
              <w:t>н</w:t>
            </w:r>
            <w:r w:rsidR="000D3957" w:rsidRPr="00CE1C88">
              <w:rPr>
                <w:szCs w:val="28"/>
              </w:rPr>
              <w:t>ных вопросов по проекту бюджета муниципального округа на 2026 год и плановый период 2027 и 2028 годов</w:t>
            </w:r>
            <w:r w:rsidR="006D2B0C" w:rsidRPr="00CE1C88">
              <w:rPr>
                <w:szCs w:val="28"/>
              </w:rPr>
              <w:t>;</w:t>
            </w:r>
          </w:p>
          <w:p w:rsidR="00435629" w:rsidRPr="00CE1C88" w:rsidRDefault="006D2B0C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 xml:space="preserve">по оптимизации </w:t>
            </w:r>
            <w:r w:rsidR="007E7054" w:rsidRPr="00CE1C88">
              <w:rPr>
                <w:szCs w:val="28"/>
              </w:rPr>
              <w:t xml:space="preserve">расходов </w:t>
            </w:r>
            <w:r w:rsidRPr="00CE1C88">
              <w:rPr>
                <w:szCs w:val="28"/>
              </w:rPr>
              <w:t xml:space="preserve">бюджета муниципального округа </w:t>
            </w:r>
            <w:r w:rsidR="000D3957" w:rsidRPr="00CE1C88">
              <w:rPr>
                <w:szCs w:val="28"/>
              </w:rPr>
              <w:t xml:space="preserve">на </w:t>
            </w:r>
            <w:r w:rsidR="000D3957" w:rsidRPr="00CE1C88">
              <w:rPr>
                <w:szCs w:val="28"/>
              </w:rPr>
              <w:lastRenderedPageBreak/>
              <w:t>2026 год и плановый период 2027 и 2028 годов</w:t>
            </w:r>
          </w:p>
        </w:tc>
        <w:tc>
          <w:tcPr>
            <w:tcW w:w="1681" w:type="dxa"/>
          </w:tcPr>
          <w:p w:rsidR="000D3957" w:rsidRPr="00CE1C88" w:rsidRDefault="000D3957" w:rsidP="00CE1C88">
            <w:pPr>
              <w:widowControl w:val="0"/>
              <w:jc w:val="both"/>
              <w:rPr>
                <w:szCs w:val="28"/>
              </w:rPr>
            </w:pPr>
          </w:p>
          <w:p w:rsidR="000D3957" w:rsidRPr="00CE1C88" w:rsidRDefault="000D3957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>до 01 се</w:t>
            </w:r>
            <w:r w:rsidRPr="00CE1C88">
              <w:rPr>
                <w:szCs w:val="28"/>
              </w:rPr>
              <w:t>н</w:t>
            </w:r>
            <w:r w:rsidRPr="00CE1C88">
              <w:rPr>
                <w:szCs w:val="28"/>
              </w:rPr>
              <w:t>тября 2025 года</w:t>
            </w:r>
          </w:p>
          <w:p w:rsidR="006D2B0C" w:rsidRPr="00CE1C88" w:rsidRDefault="006D2B0C" w:rsidP="00CE1C88">
            <w:pPr>
              <w:widowControl w:val="0"/>
              <w:jc w:val="both"/>
              <w:rPr>
                <w:color w:val="FF0000"/>
                <w:szCs w:val="28"/>
              </w:rPr>
            </w:pPr>
            <w:r w:rsidRPr="00CE1C88">
              <w:rPr>
                <w:szCs w:val="28"/>
              </w:rPr>
              <w:t xml:space="preserve">до </w:t>
            </w:r>
            <w:r w:rsidR="00436CB8" w:rsidRPr="00CE1C88">
              <w:rPr>
                <w:szCs w:val="28"/>
              </w:rPr>
              <w:t>20</w:t>
            </w:r>
            <w:r w:rsidRPr="00CE1C88">
              <w:rPr>
                <w:szCs w:val="28"/>
              </w:rPr>
              <w:t xml:space="preserve"> </w:t>
            </w:r>
            <w:r w:rsidR="00436CB8" w:rsidRPr="00CE1C88">
              <w:rPr>
                <w:szCs w:val="28"/>
              </w:rPr>
              <w:t>о</w:t>
            </w:r>
            <w:r w:rsidR="00436CB8" w:rsidRPr="00CE1C88">
              <w:rPr>
                <w:szCs w:val="28"/>
              </w:rPr>
              <w:t>к</w:t>
            </w:r>
            <w:r w:rsidR="00436CB8" w:rsidRPr="00CE1C88">
              <w:rPr>
                <w:szCs w:val="28"/>
              </w:rPr>
              <w:t>тября</w:t>
            </w:r>
            <w:r w:rsidRPr="00CE1C88">
              <w:rPr>
                <w:szCs w:val="28"/>
              </w:rPr>
              <w:t xml:space="preserve"> 202</w:t>
            </w:r>
            <w:r w:rsidR="00587440" w:rsidRPr="00CE1C88">
              <w:rPr>
                <w:szCs w:val="28"/>
              </w:rPr>
              <w:t>5</w:t>
            </w:r>
            <w:r w:rsidRPr="00CE1C88">
              <w:rPr>
                <w:szCs w:val="28"/>
              </w:rPr>
              <w:t xml:space="preserve"> года</w:t>
            </w:r>
          </w:p>
        </w:tc>
        <w:tc>
          <w:tcPr>
            <w:tcW w:w="4131" w:type="dxa"/>
          </w:tcPr>
          <w:p w:rsidR="006D2B0C" w:rsidRPr="00CE1C88" w:rsidRDefault="006D2B0C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>комиссия</w:t>
            </w:r>
          </w:p>
        </w:tc>
      </w:tr>
      <w:tr w:rsidR="00EF7197" w:rsidRPr="00CE1C88" w:rsidTr="00CE1C88">
        <w:trPr>
          <w:trHeight w:val="380"/>
        </w:trPr>
        <w:tc>
          <w:tcPr>
            <w:tcW w:w="0" w:type="auto"/>
          </w:tcPr>
          <w:p w:rsidR="006D2B0C" w:rsidRPr="00CE1C88" w:rsidRDefault="006D2B0C" w:rsidP="00CE1C88">
            <w:pPr>
              <w:widowControl w:val="0"/>
              <w:jc w:val="center"/>
              <w:rPr>
                <w:szCs w:val="28"/>
              </w:rPr>
            </w:pPr>
            <w:r w:rsidRPr="00CE1C88">
              <w:rPr>
                <w:szCs w:val="28"/>
              </w:rPr>
              <w:lastRenderedPageBreak/>
              <w:t>9.</w:t>
            </w:r>
          </w:p>
        </w:tc>
        <w:tc>
          <w:tcPr>
            <w:tcW w:w="8121" w:type="dxa"/>
          </w:tcPr>
          <w:p w:rsidR="00D364D6" w:rsidRPr="00CE1C88" w:rsidRDefault="006D2B0C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>Представление в финансовое управление проектов паспортов муниципальных программ, соответствующих параметрам прое</w:t>
            </w:r>
            <w:r w:rsidRPr="00CE1C88">
              <w:rPr>
                <w:szCs w:val="28"/>
              </w:rPr>
              <w:t>к</w:t>
            </w:r>
            <w:r w:rsidRPr="00CE1C88">
              <w:rPr>
                <w:szCs w:val="28"/>
              </w:rPr>
              <w:t>та решения Совета Андроповского муниципального округа Ста</w:t>
            </w:r>
            <w:r w:rsidRPr="00CE1C88">
              <w:rPr>
                <w:szCs w:val="28"/>
              </w:rPr>
              <w:t>в</w:t>
            </w:r>
            <w:r w:rsidRPr="00CE1C88">
              <w:rPr>
                <w:szCs w:val="28"/>
              </w:rPr>
              <w:t xml:space="preserve">ропольского края «О бюджете Андроповского муниципального округа Ставропольского края </w:t>
            </w:r>
            <w:r w:rsidR="000D3957" w:rsidRPr="00CE1C88">
              <w:rPr>
                <w:szCs w:val="28"/>
              </w:rPr>
              <w:t>на 2026 год и плановый период 2027 и 2028 годов</w:t>
            </w:r>
            <w:r w:rsidRPr="00CE1C88">
              <w:rPr>
                <w:szCs w:val="28"/>
              </w:rPr>
              <w:t>»</w:t>
            </w:r>
          </w:p>
        </w:tc>
        <w:tc>
          <w:tcPr>
            <w:tcW w:w="1681" w:type="dxa"/>
          </w:tcPr>
          <w:p w:rsidR="006D2B0C" w:rsidRPr="00CE1C88" w:rsidRDefault="006D2B0C" w:rsidP="00CE1C88">
            <w:pPr>
              <w:widowControl w:val="0"/>
              <w:jc w:val="both"/>
              <w:rPr>
                <w:color w:val="FF0000"/>
                <w:szCs w:val="28"/>
              </w:rPr>
            </w:pPr>
            <w:r w:rsidRPr="00CE1C88">
              <w:rPr>
                <w:szCs w:val="28"/>
              </w:rPr>
              <w:t xml:space="preserve">до </w:t>
            </w:r>
            <w:r w:rsidR="00436CB8" w:rsidRPr="00CE1C88">
              <w:rPr>
                <w:szCs w:val="28"/>
              </w:rPr>
              <w:t>0</w:t>
            </w:r>
            <w:r w:rsidRPr="00CE1C88">
              <w:rPr>
                <w:szCs w:val="28"/>
              </w:rPr>
              <w:t>1 ноя</w:t>
            </w:r>
            <w:r w:rsidRPr="00CE1C88">
              <w:rPr>
                <w:szCs w:val="28"/>
              </w:rPr>
              <w:t>б</w:t>
            </w:r>
            <w:r w:rsidRPr="00CE1C88">
              <w:rPr>
                <w:szCs w:val="28"/>
              </w:rPr>
              <w:t>ря 202</w:t>
            </w:r>
            <w:r w:rsidR="00645C47" w:rsidRPr="00CE1C88">
              <w:rPr>
                <w:szCs w:val="28"/>
              </w:rPr>
              <w:t>5</w:t>
            </w:r>
            <w:r w:rsidRPr="00CE1C88">
              <w:rPr>
                <w:szCs w:val="28"/>
              </w:rPr>
              <w:t xml:space="preserve"> г</w:t>
            </w:r>
            <w:r w:rsidRPr="00CE1C88">
              <w:rPr>
                <w:szCs w:val="28"/>
              </w:rPr>
              <w:t>о</w:t>
            </w:r>
            <w:r w:rsidRPr="00CE1C88">
              <w:rPr>
                <w:szCs w:val="28"/>
              </w:rPr>
              <w:t>да</w:t>
            </w:r>
          </w:p>
        </w:tc>
        <w:tc>
          <w:tcPr>
            <w:tcW w:w="4131" w:type="dxa"/>
          </w:tcPr>
          <w:p w:rsidR="006D2B0C" w:rsidRPr="00CE1C88" w:rsidRDefault="006D2B0C" w:rsidP="00CE1C88">
            <w:pPr>
              <w:widowControl w:val="0"/>
              <w:rPr>
                <w:szCs w:val="28"/>
              </w:rPr>
            </w:pPr>
            <w:r w:rsidRPr="00CE1C88">
              <w:rPr>
                <w:szCs w:val="28"/>
              </w:rPr>
              <w:t>ответственные исполнители м</w:t>
            </w:r>
            <w:r w:rsidRPr="00CE1C88">
              <w:rPr>
                <w:szCs w:val="28"/>
              </w:rPr>
              <w:t>у</w:t>
            </w:r>
            <w:r w:rsidRPr="00CE1C88">
              <w:rPr>
                <w:szCs w:val="28"/>
              </w:rPr>
              <w:t>ниципальных программ</w:t>
            </w:r>
          </w:p>
        </w:tc>
      </w:tr>
      <w:tr w:rsidR="00EF7197" w:rsidRPr="00CE1C88" w:rsidTr="00CE1C88">
        <w:trPr>
          <w:trHeight w:val="217"/>
        </w:trPr>
        <w:tc>
          <w:tcPr>
            <w:tcW w:w="0" w:type="auto"/>
          </w:tcPr>
          <w:p w:rsidR="006D2B0C" w:rsidRPr="00CE1C88" w:rsidRDefault="006D2B0C" w:rsidP="00CE1C88">
            <w:pPr>
              <w:widowControl w:val="0"/>
              <w:jc w:val="center"/>
              <w:rPr>
                <w:szCs w:val="28"/>
              </w:rPr>
            </w:pPr>
            <w:r w:rsidRPr="00CE1C88">
              <w:rPr>
                <w:szCs w:val="28"/>
              </w:rPr>
              <w:t>10.</w:t>
            </w:r>
          </w:p>
        </w:tc>
        <w:tc>
          <w:tcPr>
            <w:tcW w:w="8121" w:type="dxa"/>
          </w:tcPr>
          <w:p w:rsidR="006D2B0C" w:rsidRPr="00CE1C88" w:rsidRDefault="006D2B0C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>Разработка и представление в администрацию Андроповского муниципального округа Ставропольского края для последующ</w:t>
            </w:r>
            <w:r w:rsidRPr="00CE1C88">
              <w:rPr>
                <w:szCs w:val="28"/>
              </w:rPr>
              <w:t>е</w:t>
            </w:r>
            <w:r w:rsidRPr="00CE1C88">
              <w:rPr>
                <w:szCs w:val="28"/>
              </w:rPr>
              <w:t>го внесения в Совет Андроповского муниципального округа Ставропольского края:</w:t>
            </w:r>
          </w:p>
        </w:tc>
        <w:tc>
          <w:tcPr>
            <w:tcW w:w="1681" w:type="dxa"/>
          </w:tcPr>
          <w:p w:rsidR="006D2B0C" w:rsidRPr="00CE1C88" w:rsidRDefault="006D2B0C" w:rsidP="00CE1C88">
            <w:pPr>
              <w:widowControl w:val="0"/>
              <w:rPr>
                <w:szCs w:val="28"/>
              </w:rPr>
            </w:pPr>
          </w:p>
        </w:tc>
        <w:tc>
          <w:tcPr>
            <w:tcW w:w="4131" w:type="dxa"/>
          </w:tcPr>
          <w:p w:rsidR="006D2B0C" w:rsidRPr="00CE1C88" w:rsidRDefault="006D2B0C" w:rsidP="00CE1C88">
            <w:pPr>
              <w:widowControl w:val="0"/>
              <w:rPr>
                <w:szCs w:val="28"/>
              </w:rPr>
            </w:pPr>
          </w:p>
        </w:tc>
      </w:tr>
      <w:tr w:rsidR="00EF7197" w:rsidRPr="00CE1C88" w:rsidTr="00CE1C88">
        <w:tc>
          <w:tcPr>
            <w:tcW w:w="0" w:type="auto"/>
          </w:tcPr>
          <w:p w:rsidR="006D2B0C" w:rsidRPr="00CE1C88" w:rsidRDefault="006D2B0C" w:rsidP="00CE1C88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8121" w:type="dxa"/>
          </w:tcPr>
          <w:p w:rsidR="006D2B0C" w:rsidRPr="00CE1C88" w:rsidRDefault="006D2B0C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>проекта распоряжения администрации Андроповского муниц</w:t>
            </w:r>
            <w:r w:rsidRPr="00CE1C88">
              <w:rPr>
                <w:szCs w:val="28"/>
              </w:rPr>
              <w:t>и</w:t>
            </w:r>
            <w:r w:rsidRPr="00CE1C88">
              <w:rPr>
                <w:szCs w:val="28"/>
              </w:rPr>
              <w:t>пального округа Ставропольского края «Об утверждении осно</w:t>
            </w:r>
            <w:r w:rsidRPr="00CE1C88">
              <w:rPr>
                <w:szCs w:val="28"/>
              </w:rPr>
              <w:t>в</w:t>
            </w:r>
            <w:r w:rsidRPr="00CE1C88">
              <w:rPr>
                <w:szCs w:val="28"/>
              </w:rPr>
              <w:t>ных направлений бюджетной и налоговой политики Андропо</w:t>
            </w:r>
            <w:r w:rsidRPr="00CE1C88">
              <w:rPr>
                <w:szCs w:val="28"/>
              </w:rPr>
              <w:t>в</w:t>
            </w:r>
            <w:r w:rsidRPr="00CE1C88">
              <w:rPr>
                <w:szCs w:val="28"/>
              </w:rPr>
              <w:t xml:space="preserve">ского муниципального округа Ставропольского края </w:t>
            </w:r>
            <w:r w:rsidR="00645C47" w:rsidRPr="00CE1C88">
              <w:rPr>
                <w:szCs w:val="28"/>
              </w:rPr>
              <w:t>на 2026 год и плановый период 2027 и 2028 годов</w:t>
            </w:r>
            <w:r w:rsidRPr="00CE1C88">
              <w:rPr>
                <w:szCs w:val="28"/>
              </w:rPr>
              <w:t>»</w:t>
            </w:r>
          </w:p>
        </w:tc>
        <w:tc>
          <w:tcPr>
            <w:tcW w:w="1681" w:type="dxa"/>
          </w:tcPr>
          <w:p w:rsidR="006D2B0C" w:rsidRPr="00CE1C88" w:rsidRDefault="006D2B0C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>до 01 се</w:t>
            </w:r>
            <w:r w:rsidRPr="00CE1C88">
              <w:rPr>
                <w:szCs w:val="28"/>
              </w:rPr>
              <w:t>н</w:t>
            </w:r>
            <w:r w:rsidRPr="00CE1C88">
              <w:rPr>
                <w:szCs w:val="28"/>
              </w:rPr>
              <w:t>тября 202</w:t>
            </w:r>
            <w:r w:rsidR="00645C47" w:rsidRPr="00CE1C88">
              <w:rPr>
                <w:szCs w:val="28"/>
              </w:rPr>
              <w:t>5</w:t>
            </w:r>
            <w:r w:rsidRPr="00CE1C88">
              <w:rPr>
                <w:szCs w:val="28"/>
              </w:rPr>
              <w:t xml:space="preserve"> года</w:t>
            </w:r>
          </w:p>
        </w:tc>
        <w:tc>
          <w:tcPr>
            <w:tcW w:w="4131" w:type="dxa"/>
          </w:tcPr>
          <w:p w:rsidR="006D2B0C" w:rsidRPr="00CE1C88" w:rsidRDefault="006D2B0C" w:rsidP="00CE1C88">
            <w:pPr>
              <w:widowControl w:val="0"/>
              <w:rPr>
                <w:szCs w:val="28"/>
              </w:rPr>
            </w:pPr>
            <w:r w:rsidRPr="00CE1C88">
              <w:rPr>
                <w:szCs w:val="28"/>
              </w:rPr>
              <w:t>финансовое управление</w:t>
            </w:r>
          </w:p>
        </w:tc>
      </w:tr>
      <w:tr w:rsidR="00EF7197" w:rsidRPr="00CE1C88" w:rsidTr="00CE1C88">
        <w:tc>
          <w:tcPr>
            <w:tcW w:w="0" w:type="auto"/>
          </w:tcPr>
          <w:p w:rsidR="00F72494" w:rsidRPr="00CE1C88" w:rsidRDefault="00F72494" w:rsidP="00CE1C88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8121" w:type="dxa"/>
          </w:tcPr>
          <w:p w:rsidR="00F72494" w:rsidRPr="00CE1C88" w:rsidRDefault="00F72494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>проекта распоряжения администрации Андроповского муниц</w:t>
            </w:r>
            <w:r w:rsidRPr="00CE1C88">
              <w:rPr>
                <w:szCs w:val="28"/>
              </w:rPr>
              <w:t>и</w:t>
            </w:r>
            <w:r w:rsidRPr="00CE1C88">
              <w:rPr>
                <w:szCs w:val="28"/>
              </w:rPr>
              <w:t>пального округа Ставропольского края «Об утверждении осно</w:t>
            </w:r>
            <w:r w:rsidRPr="00CE1C88">
              <w:rPr>
                <w:szCs w:val="28"/>
              </w:rPr>
              <w:t>в</w:t>
            </w:r>
            <w:r w:rsidRPr="00CE1C88">
              <w:rPr>
                <w:szCs w:val="28"/>
              </w:rPr>
              <w:t>ных направлений долговой политики Андроповского муниц</w:t>
            </w:r>
            <w:r w:rsidRPr="00CE1C88">
              <w:rPr>
                <w:szCs w:val="28"/>
              </w:rPr>
              <w:t>и</w:t>
            </w:r>
            <w:r w:rsidRPr="00CE1C88">
              <w:rPr>
                <w:szCs w:val="28"/>
              </w:rPr>
              <w:t xml:space="preserve">пального округа Ставропольского края </w:t>
            </w:r>
            <w:r w:rsidR="00645C47" w:rsidRPr="00CE1C88">
              <w:rPr>
                <w:szCs w:val="28"/>
              </w:rPr>
              <w:t>на 2026 год и плановый период 2027 и 2028 годов</w:t>
            </w:r>
            <w:r w:rsidRPr="00CE1C88">
              <w:rPr>
                <w:szCs w:val="28"/>
              </w:rPr>
              <w:t>»</w:t>
            </w:r>
          </w:p>
        </w:tc>
        <w:tc>
          <w:tcPr>
            <w:tcW w:w="1681" w:type="dxa"/>
          </w:tcPr>
          <w:p w:rsidR="00F72494" w:rsidRPr="00CE1C88" w:rsidRDefault="00F72494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>до 01 се</w:t>
            </w:r>
            <w:r w:rsidRPr="00CE1C88">
              <w:rPr>
                <w:szCs w:val="28"/>
              </w:rPr>
              <w:t>н</w:t>
            </w:r>
            <w:r w:rsidRPr="00CE1C88">
              <w:rPr>
                <w:szCs w:val="28"/>
              </w:rPr>
              <w:t>тября 202</w:t>
            </w:r>
            <w:r w:rsidR="00645C47" w:rsidRPr="00CE1C88">
              <w:rPr>
                <w:szCs w:val="28"/>
              </w:rPr>
              <w:t>5</w:t>
            </w:r>
            <w:r w:rsidRPr="00CE1C88">
              <w:rPr>
                <w:szCs w:val="28"/>
              </w:rPr>
              <w:t xml:space="preserve"> года</w:t>
            </w:r>
          </w:p>
        </w:tc>
        <w:tc>
          <w:tcPr>
            <w:tcW w:w="4131" w:type="dxa"/>
          </w:tcPr>
          <w:p w:rsidR="00F72494" w:rsidRPr="00CE1C88" w:rsidRDefault="00F72494" w:rsidP="00CE1C88">
            <w:pPr>
              <w:widowControl w:val="0"/>
              <w:rPr>
                <w:szCs w:val="28"/>
              </w:rPr>
            </w:pPr>
            <w:r w:rsidRPr="00CE1C88">
              <w:rPr>
                <w:szCs w:val="28"/>
              </w:rPr>
              <w:t>финансовое управление</w:t>
            </w:r>
          </w:p>
        </w:tc>
      </w:tr>
      <w:tr w:rsidR="00EF7197" w:rsidRPr="00CE1C88" w:rsidTr="00CE1C88">
        <w:trPr>
          <w:trHeight w:val="430"/>
        </w:trPr>
        <w:tc>
          <w:tcPr>
            <w:tcW w:w="0" w:type="auto"/>
          </w:tcPr>
          <w:p w:rsidR="006D2B0C" w:rsidRPr="00CE1C88" w:rsidRDefault="006D2B0C" w:rsidP="00CE1C88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8121" w:type="dxa"/>
          </w:tcPr>
          <w:p w:rsidR="00CE2DD3" w:rsidRPr="00CE1C88" w:rsidRDefault="006D2B0C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>проекта постановления администрации Андроповского муниц</w:t>
            </w:r>
            <w:r w:rsidRPr="00CE1C88">
              <w:rPr>
                <w:szCs w:val="28"/>
              </w:rPr>
              <w:t>и</w:t>
            </w:r>
            <w:r w:rsidRPr="00CE1C88">
              <w:rPr>
                <w:szCs w:val="28"/>
              </w:rPr>
              <w:t>пального округа Ставропольского края «О прогнозе социально-экономического развития Андроповского муниципального окр</w:t>
            </w:r>
            <w:r w:rsidRPr="00CE1C88">
              <w:rPr>
                <w:szCs w:val="28"/>
              </w:rPr>
              <w:t>у</w:t>
            </w:r>
            <w:r w:rsidRPr="00CE1C88">
              <w:rPr>
                <w:szCs w:val="28"/>
              </w:rPr>
              <w:t>га Ставропольского края на 202</w:t>
            </w:r>
            <w:r w:rsidR="00645C47" w:rsidRPr="00CE1C88">
              <w:rPr>
                <w:szCs w:val="28"/>
              </w:rPr>
              <w:t>6</w:t>
            </w:r>
            <w:r w:rsidRPr="00CE1C88">
              <w:rPr>
                <w:szCs w:val="28"/>
              </w:rPr>
              <w:t xml:space="preserve"> год и на период до 202</w:t>
            </w:r>
            <w:r w:rsidR="00645C47" w:rsidRPr="00CE1C88">
              <w:rPr>
                <w:szCs w:val="28"/>
              </w:rPr>
              <w:t>8</w:t>
            </w:r>
            <w:r w:rsidRPr="00CE1C88">
              <w:rPr>
                <w:szCs w:val="28"/>
              </w:rPr>
              <w:t xml:space="preserve"> года»</w:t>
            </w:r>
          </w:p>
        </w:tc>
        <w:tc>
          <w:tcPr>
            <w:tcW w:w="1681" w:type="dxa"/>
          </w:tcPr>
          <w:p w:rsidR="006D2B0C" w:rsidRPr="00CE1C88" w:rsidRDefault="006D2B0C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 xml:space="preserve">до </w:t>
            </w:r>
            <w:r w:rsidR="00436CB8" w:rsidRPr="00CE1C88">
              <w:rPr>
                <w:szCs w:val="28"/>
              </w:rPr>
              <w:t>0</w:t>
            </w:r>
            <w:r w:rsidRPr="00CE1C88">
              <w:rPr>
                <w:szCs w:val="28"/>
              </w:rPr>
              <w:t>1 ноя</w:t>
            </w:r>
            <w:r w:rsidRPr="00CE1C88">
              <w:rPr>
                <w:szCs w:val="28"/>
              </w:rPr>
              <w:t>б</w:t>
            </w:r>
            <w:r w:rsidRPr="00CE1C88">
              <w:rPr>
                <w:szCs w:val="28"/>
              </w:rPr>
              <w:t>ря 202</w:t>
            </w:r>
            <w:r w:rsidR="00645C47" w:rsidRPr="00CE1C88">
              <w:rPr>
                <w:szCs w:val="28"/>
              </w:rPr>
              <w:t xml:space="preserve">5 </w:t>
            </w:r>
            <w:r w:rsidRPr="00CE1C88">
              <w:rPr>
                <w:szCs w:val="28"/>
              </w:rPr>
              <w:t>г</w:t>
            </w:r>
            <w:r w:rsidRPr="00CE1C88">
              <w:rPr>
                <w:szCs w:val="28"/>
              </w:rPr>
              <w:t>о</w:t>
            </w:r>
            <w:r w:rsidRPr="00CE1C88">
              <w:rPr>
                <w:szCs w:val="28"/>
              </w:rPr>
              <w:t>да</w:t>
            </w:r>
          </w:p>
        </w:tc>
        <w:tc>
          <w:tcPr>
            <w:tcW w:w="4131" w:type="dxa"/>
          </w:tcPr>
          <w:p w:rsidR="006D2B0C" w:rsidRPr="00CE1C88" w:rsidRDefault="006D2B0C" w:rsidP="00CE1C88">
            <w:pPr>
              <w:widowControl w:val="0"/>
              <w:rPr>
                <w:szCs w:val="28"/>
              </w:rPr>
            </w:pPr>
            <w:r w:rsidRPr="00CE1C88">
              <w:rPr>
                <w:szCs w:val="28"/>
              </w:rPr>
              <w:t>отдел социально- экономич</w:t>
            </w:r>
            <w:r w:rsidRPr="00CE1C88">
              <w:rPr>
                <w:szCs w:val="28"/>
              </w:rPr>
              <w:t>е</w:t>
            </w:r>
            <w:r w:rsidRPr="00CE1C88">
              <w:rPr>
                <w:szCs w:val="28"/>
              </w:rPr>
              <w:t>ского развития</w:t>
            </w:r>
          </w:p>
        </w:tc>
      </w:tr>
      <w:tr w:rsidR="00EF7197" w:rsidRPr="00CE1C88" w:rsidTr="00CE1C88">
        <w:tc>
          <w:tcPr>
            <w:tcW w:w="0" w:type="auto"/>
          </w:tcPr>
          <w:p w:rsidR="006D2B0C" w:rsidRPr="00CE1C88" w:rsidRDefault="006D2B0C" w:rsidP="00CE1C88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8121" w:type="dxa"/>
          </w:tcPr>
          <w:p w:rsidR="00D364D6" w:rsidRPr="00CE1C88" w:rsidRDefault="006D2B0C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>проекта постановления администрации Андроповского муниц</w:t>
            </w:r>
            <w:r w:rsidRPr="00CE1C88">
              <w:rPr>
                <w:szCs w:val="28"/>
              </w:rPr>
              <w:t>и</w:t>
            </w:r>
            <w:r w:rsidRPr="00CE1C88">
              <w:rPr>
                <w:szCs w:val="28"/>
              </w:rPr>
              <w:t>пального округа Ставропольского края «О проекте решения С</w:t>
            </w:r>
            <w:r w:rsidRPr="00CE1C88">
              <w:rPr>
                <w:szCs w:val="28"/>
              </w:rPr>
              <w:t>о</w:t>
            </w:r>
            <w:r w:rsidRPr="00CE1C88">
              <w:rPr>
                <w:szCs w:val="28"/>
              </w:rPr>
              <w:lastRenderedPageBreak/>
              <w:t>вета Андроповского муниципального округа Ставропольского края «О бюджете Андроповского муниципального округа Ста</w:t>
            </w:r>
            <w:r w:rsidRPr="00CE1C88">
              <w:rPr>
                <w:szCs w:val="28"/>
              </w:rPr>
              <w:t>в</w:t>
            </w:r>
            <w:r w:rsidRPr="00CE1C88">
              <w:rPr>
                <w:szCs w:val="28"/>
              </w:rPr>
              <w:t xml:space="preserve">ропольского края </w:t>
            </w:r>
            <w:r w:rsidR="00645C47" w:rsidRPr="00CE1C88">
              <w:rPr>
                <w:szCs w:val="28"/>
              </w:rPr>
              <w:t>на 2026 год и плановый период 2027 и 2028 г</w:t>
            </w:r>
            <w:r w:rsidR="00645C47" w:rsidRPr="00CE1C88">
              <w:rPr>
                <w:szCs w:val="28"/>
              </w:rPr>
              <w:t>о</w:t>
            </w:r>
            <w:r w:rsidR="00645C47" w:rsidRPr="00CE1C88">
              <w:rPr>
                <w:szCs w:val="28"/>
              </w:rPr>
              <w:t>дов</w:t>
            </w:r>
            <w:r w:rsidRPr="00CE1C88">
              <w:rPr>
                <w:szCs w:val="28"/>
              </w:rPr>
              <w:t>»</w:t>
            </w:r>
          </w:p>
        </w:tc>
        <w:tc>
          <w:tcPr>
            <w:tcW w:w="1681" w:type="dxa"/>
          </w:tcPr>
          <w:p w:rsidR="006D2B0C" w:rsidRPr="00CE1C88" w:rsidRDefault="006D2B0C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lastRenderedPageBreak/>
              <w:t xml:space="preserve">до </w:t>
            </w:r>
            <w:r w:rsidR="00436CB8" w:rsidRPr="00CE1C88">
              <w:rPr>
                <w:szCs w:val="28"/>
              </w:rPr>
              <w:t>0</w:t>
            </w:r>
            <w:r w:rsidRPr="00CE1C88">
              <w:rPr>
                <w:szCs w:val="28"/>
              </w:rPr>
              <w:t>1 ноя</w:t>
            </w:r>
            <w:r w:rsidRPr="00CE1C88">
              <w:rPr>
                <w:szCs w:val="28"/>
              </w:rPr>
              <w:t>б</w:t>
            </w:r>
            <w:r w:rsidRPr="00CE1C88">
              <w:rPr>
                <w:szCs w:val="28"/>
              </w:rPr>
              <w:t>ря 202</w:t>
            </w:r>
            <w:r w:rsidR="00645C47" w:rsidRPr="00CE1C88">
              <w:rPr>
                <w:szCs w:val="28"/>
              </w:rPr>
              <w:t>5</w:t>
            </w:r>
            <w:r w:rsidRPr="00CE1C88">
              <w:rPr>
                <w:szCs w:val="28"/>
              </w:rPr>
              <w:t xml:space="preserve"> г</w:t>
            </w:r>
            <w:r w:rsidRPr="00CE1C88">
              <w:rPr>
                <w:szCs w:val="28"/>
              </w:rPr>
              <w:t>о</w:t>
            </w:r>
            <w:r w:rsidRPr="00CE1C88">
              <w:rPr>
                <w:szCs w:val="28"/>
              </w:rPr>
              <w:lastRenderedPageBreak/>
              <w:t>да</w:t>
            </w:r>
          </w:p>
        </w:tc>
        <w:tc>
          <w:tcPr>
            <w:tcW w:w="4131" w:type="dxa"/>
          </w:tcPr>
          <w:p w:rsidR="006D2B0C" w:rsidRPr="00CE1C88" w:rsidRDefault="006D2B0C" w:rsidP="00CE1C88">
            <w:pPr>
              <w:widowControl w:val="0"/>
              <w:rPr>
                <w:szCs w:val="28"/>
              </w:rPr>
            </w:pPr>
            <w:r w:rsidRPr="00CE1C88">
              <w:rPr>
                <w:szCs w:val="28"/>
              </w:rPr>
              <w:lastRenderedPageBreak/>
              <w:t>финансовое управление</w:t>
            </w:r>
          </w:p>
        </w:tc>
      </w:tr>
      <w:tr w:rsidR="00EF7197" w:rsidRPr="00CE1C88" w:rsidTr="00CE1C88">
        <w:tc>
          <w:tcPr>
            <w:tcW w:w="0" w:type="auto"/>
          </w:tcPr>
          <w:p w:rsidR="00EF7197" w:rsidRPr="00CE1C88" w:rsidRDefault="00EF7197" w:rsidP="00CE1C88">
            <w:pPr>
              <w:widowControl w:val="0"/>
              <w:jc w:val="center"/>
              <w:rPr>
                <w:szCs w:val="28"/>
              </w:rPr>
            </w:pPr>
            <w:r w:rsidRPr="00CE1C88">
              <w:rPr>
                <w:szCs w:val="28"/>
              </w:rPr>
              <w:lastRenderedPageBreak/>
              <w:t>11.</w:t>
            </w:r>
          </w:p>
        </w:tc>
        <w:tc>
          <w:tcPr>
            <w:tcW w:w="8121" w:type="dxa"/>
          </w:tcPr>
          <w:p w:rsidR="00D364D6" w:rsidRPr="00CE1C88" w:rsidRDefault="00EF7197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 xml:space="preserve">Направление в министерство </w:t>
            </w:r>
            <w:proofErr w:type="gramStart"/>
            <w:r w:rsidRPr="00CE1C88">
              <w:rPr>
                <w:szCs w:val="28"/>
              </w:rPr>
              <w:t>финансов Ставропольского края проекта решения Совета</w:t>
            </w:r>
            <w:proofErr w:type="gramEnd"/>
            <w:r w:rsidRPr="00CE1C88">
              <w:rPr>
                <w:szCs w:val="28"/>
              </w:rPr>
              <w:t xml:space="preserve"> Андроповского муниципального округа Ставропольского края «О бюджете Андроповского муниципал</w:t>
            </w:r>
            <w:r w:rsidRPr="00CE1C88">
              <w:rPr>
                <w:szCs w:val="28"/>
              </w:rPr>
              <w:t>ь</w:t>
            </w:r>
            <w:r w:rsidRPr="00CE1C88">
              <w:rPr>
                <w:szCs w:val="28"/>
              </w:rPr>
              <w:t xml:space="preserve">ного округа Ставропольского края </w:t>
            </w:r>
            <w:r w:rsidR="00645C47" w:rsidRPr="00CE1C88">
              <w:rPr>
                <w:szCs w:val="28"/>
              </w:rPr>
              <w:t>на 2026 год и плановый пер</w:t>
            </w:r>
            <w:r w:rsidR="00645C47" w:rsidRPr="00CE1C88">
              <w:rPr>
                <w:szCs w:val="28"/>
              </w:rPr>
              <w:t>и</w:t>
            </w:r>
            <w:r w:rsidR="00645C47" w:rsidRPr="00CE1C88">
              <w:rPr>
                <w:szCs w:val="28"/>
              </w:rPr>
              <w:t>од 2027 и 2028 годов</w:t>
            </w:r>
            <w:r w:rsidRPr="00CE1C88">
              <w:rPr>
                <w:szCs w:val="28"/>
              </w:rPr>
              <w:t>» с приложением пакета документов для подготовки заключения</w:t>
            </w:r>
          </w:p>
        </w:tc>
        <w:tc>
          <w:tcPr>
            <w:tcW w:w="1681" w:type="dxa"/>
          </w:tcPr>
          <w:p w:rsidR="00EF7197" w:rsidRPr="00CE1C88" w:rsidRDefault="00EF7197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 xml:space="preserve">до </w:t>
            </w:r>
            <w:r w:rsidR="00CA3677" w:rsidRPr="00CE1C88">
              <w:rPr>
                <w:szCs w:val="28"/>
              </w:rPr>
              <w:t>15</w:t>
            </w:r>
            <w:r w:rsidRPr="00CE1C88">
              <w:rPr>
                <w:szCs w:val="28"/>
              </w:rPr>
              <w:t xml:space="preserve"> ноя</w:t>
            </w:r>
            <w:r w:rsidRPr="00CE1C88">
              <w:rPr>
                <w:szCs w:val="28"/>
              </w:rPr>
              <w:t>б</w:t>
            </w:r>
            <w:r w:rsidRPr="00CE1C88">
              <w:rPr>
                <w:szCs w:val="28"/>
              </w:rPr>
              <w:t>ря 202</w:t>
            </w:r>
            <w:r w:rsidR="00645C47" w:rsidRPr="00CE1C88">
              <w:rPr>
                <w:szCs w:val="28"/>
              </w:rPr>
              <w:t>5</w:t>
            </w:r>
            <w:r w:rsidRPr="00CE1C88">
              <w:rPr>
                <w:szCs w:val="28"/>
              </w:rPr>
              <w:t xml:space="preserve"> г</w:t>
            </w:r>
            <w:r w:rsidRPr="00CE1C88">
              <w:rPr>
                <w:szCs w:val="28"/>
              </w:rPr>
              <w:t>о</w:t>
            </w:r>
            <w:r w:rsidRPr="00CE1C88">
              <w:rPr>
                <w:szCs w:val="28"/>
              </w:rPr>
              <w:t>да</w:t>
            </w:r>
          </w:p>
        </w:tc>
        <w:tc>
          <w:tcPr>
            <w:tcW w:w="4131" w:type="dxa"/>
          </w:tcPr>
          <w:p w:rsidR="00EF7197" w:rsidRPr="00CE1C88" w:rsidRDefault="00EF7197" w:rsidP="00CE1C88">
            <w:pPr>
              <w:widowControl w:val="0"/>
              <w:rPr>
                <w:szCs w:val="28"/>
              </w:rPr>
            </w:pPr>
            <w:r w:rsidRPr="00CE1C88">
              <w:rPr>
                <w:szCs w:val="28"/>
              </w:rPr>
              <w:t>финансовое управление</w:t>
            </w:r>
          </w:p>
        </w:tc>
      </w:tr>
      <w:tr w:rsidR="00EF7197" w:rsidRPr="00CE1C88" w:rsidTr="00CE1C88">
        <w:tc>
          <w:tcPr>
            <w:tcW w:w="0" w:type="auto"/>
          </w:tcPr>
          <w:p w:rsidR="006D2B0C" w:rsidRPr="00CE1C88" w:rsidRDefault="00EF7197" w:rsidP="00CE1C88">
            <w:pPr>
              <w:widowControl w:val="0"/>
              <w:jc w:val="center"/>
              <w:rPr>
                <w:szCs w:val="28"/>
              </w:rPr>
            </w:pPr>
            <w:r w:rsidRPr="00CE1C88">
              <w:rPr>
                <w:szCs w:val="28"/>
              </w:rPr>
              <w:t>12.</w:t>
            </w:r>
          </w:p>
        </w:tc>
        <w:tc>
          <w:tcPr>
            <w:tcW w:w="8121" w:type="dxa"/>
          </w:tcPr>
          <w:p w:rsidR="00D364D6" w:rsidRPr="00CE1C88" w:rsidRDefault="006D2B0C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>Внесение в Совет Андроповского муниципального округа Ста</w:t>
            </w:r>
            <w:r w:rsidRPr="00CE1C88">
              <w:rPr>
                <w:szCs w:val="28"/>
              </w:rPr>
              <w:t>в</w:t>
            </w:r>
            <w:r w:rsidRPr="00CE1C88">
              <w:rPr>
                <w:szCs w:val="28"/>
              </w:rPr>
              <w:t>ропольского края проекта решения Совета Андроповского мун</w:t>
            </w:r>
            <w:r w:rsidRPr="00CE1C88">
              <w:rPr>
                <w:szCs w:val="28"/>
              </w:rPr>
              <w:t>и</w:t>
            </w:r>
            <w:r w:rsidRPr="00CE1C88">
              <w:rPr>
                <w:szCs w:val="28"/>
              </w:rPr>
              <w:t xml:space="preserve">ципального округа «О бюджете Андроповского муниципального округа Ставропольского края </w:t>
            </w:r>
            <w:r w:rsidR="00645C47" w:rsidRPr="00CE1C88">
              <w:rPr>
                <w:szCs w:val="28"/>
              </w:rPr>
              <w:t>на 2026 год и плановый период 2027 и 2028 годов</w:t>
            </w:r>
            <w:r w:rsidRPr="00CE1C88">
              <w:rPr>
                <w:szCs w:val="28"/>
              </w:rPr>
              <w:t>» с приложением соответствующего пакета д</w:t>
            </w:r>
            <w:r w:rsidRPr="00CE1C88">
              <w:rPr>
                <w:szCs w:val="28"/>
              </w:rPr>
              <w:t>о</w:t>
            </w:r>
            <w:r w:rsidRPr="00CE1C88">
              <w:rPr>
                <w:szCs w:val="28"/>
              </w:rPr>
              <w:t>кументов и материалов, предусмотренных бюджетным законод</w:t>
            </w:r>
            <w:r w:rsidRPr="00CE1C88">
              <w:rPr>
                <w:szCs w:val="28"/>
              </w:rPr>
              <w:t>а</w:t>
            </w:r>
            <w:r w:rsidRPr="00CE1C88">
              <w:rPr>
                <w:szCs w:val="28"/>
              </w:rPr>
              <w:t>тельством</w:t>
            </w:r>
          </w:p>
        </w:tc>
        <w:tc>
          <w:tcPr>
            <w:tcW w:w="1681" w:type="dxa"/>
          </w:tcPr>
          <w:p w:rsidR="006D2B0C" w:rsidRPr="00CE1C88" w:rsidRDefault="006D2B0C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>до 15 ноя</w:t>
            </w:r>
            <w:r w:rsidRPr="00CE1C88">
              <w:rPr>
                <w:szCs w:val="28"/>
              </w:rPr>
              <w:t>б</w:t>
            </w:r>
            <w:r w:rsidRPr="00CE1C88">
              <w:rPr>
                <w:szCs w:val="28"/>
              </w:rPr>
              <w:t>ря 202</w:t>
            </w:r>
            <w:r w:rsidR="00645C47" w:rsidRPr="00CE1C88">
              <w:rPr>
                <w:szCs w:val="28"/>
              </w:rPr>
              <w:t>5</w:t>
            </w:r>
            <w:r w:rsidRPr="00CE1C88">
              <w:rPr>
                <w:szCs w:val="28"/>
              </w:rPr>
              <w:t xml:space="preserve"> г</w:t>
            </w:r>
            <w:r w:rsidRPr="00CE1C88">
              <w:rPr>
                <w:szCs w:val="28"/>
              </w:rPr>
              <w:t>о</w:t>
            </w:r>
            <w:r w:rsidRPr="00CE1C88">
              <w:rPr>
                <w:szCs w:val="28"/>
              </w:rPr>
              <w:t>да</w:t>
            </w:r>
          </w:p>
        </w:tc>
        <w:tc>
          <w:tcPr>
            <w:tcW w:w="4131" w:type="dxa"/>
          </w:tcPr>
          <w:p w:rsidR="006D2B0C" w:rsidRPr="00CE1C88" w:rsidRDefault="006D2B0C" w:rsidP="00CE1C88">
            <w:pPr>
              <w:widowControl w:val="0"/>
              <w:rPr>
                <w:szCs w:val="28"/>
              </w:rPr>
            </w:pPr>
            <w:r w:rsidRPr="00CE1C88">
              <w:rPr>
                <w:szCs w:val="28"/>
              </w:rPr>
              <w:t>финансовое управление,</w:t>
            </w:r>
            <w:r w:rsidR="00A25ABC" w:rsidRPr="00CE1C88">
              <w:rPr>
                <w:szCs w:val="28"/>
              </w:rPr>
              <w:t xml:space="preserve"> </w:t>
            </w:r>
            <w:r w:rsidRPr="00CE1C88">
              <w:rPr>
                <w:szCs w:val="28"/>
              </w:rPr>
              <w:t>отдел по организационным и общим вопросам администрации А</w:t>
            </w:r>
            <w:r w:rsidRPr="00CE1C88">
              <w:rPr>
                <w:szCs w:val="28"/>
              </w:rPr>
              <w:t>н</w:t>
            </w:r>
            <w:r w:rsidRPr="00CE1C88">
              <w:rPr>
                <w:szCs w:val="28"/>
              </w:rPr>
              <w:t xml:space="preserve">дроповского муниципального округа Ставропольского края </w:t>
            </w:r>
          </w:p>
        </w:tc>
      </w:tr>
      <w:tr w:rsidR="00EF7197" w:rsidRPr="00CE1C88" w:rsidTr="00CE1C88">
        <w:tc>
          <w:tcPr>
            <w:tcW w:w="0" w:type="auto"/>
          </w:tcPr>
          <w:p w:rsidR="0016019B" w:rsidRPr="00CE1C88" w:rsidRDefault="00EF7197" w:rsidP="00CE1C88">
            <w:pPr>
              <w:widowControl w:val="0"/>
              <w:jc w:val="center"/>
              <w:rPr>
                <w:szCs w:val="28"/>
              </w:rPr>
            </w:pPr>
            <w:r w:rsidRPr="00CE1C88">
              <w:rPr>
                <w:szCs w:val="28"/>
              </w:rPr>
              <w:t>13.</w:t>
            </w:r>
          </w:p>
        </w:tc>
        <w:tc>
          <w:tcPr>
            <w:tcW w:w="8121" w:type="dxa"/>
          </w:tcPr>
          <w:p w:rsidR="0016019B" w:rsidRPr="00CE1C88" w:rsidRDefault="0016019B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>Представление проектов изменений, вносимых в муниципальные программы, в отдел социально- экономического развития</w:t>
            </w:r>
          </w:p>
        </w:tc>
        <w:tc>
          <w:tcPr>
            <w:tcW w:w="1681" w:type="dxa"/>
          </w:tcPr>
          <w:p w:rsidR="0016019B" w:rsidRPr="00CE1C88" w:rsidRDefault="0016019B" w:rsidP="00CE1C88">
            <w:pPr>
              <w:widowControl w:val="0"/>
              <w:jc w:val="both"/>
              <w:rPr>
                <w:szCs w:val="28"/>
              </w:rPr>
            </w:pPr>
            <w:r w:rsidRPr="00CE1C88">
              <w:rPr>
                <w:szCs w:val="28"/>
              </w:rPr>
              <w:t>до 10 д</w:t>
            </w:r>
            <w:r w:rsidRPr="00CE1C88">
              <w:rPr>
                <w:szCs w:val="28"/>
              </w:rPr>
              <w:t>е</w:t>
            </w:r>
            <w:r w:rsidRPr="00CE1C88">
              <w:rPr>
                <w:szCs w:val="28"/>
              </w:rPr>
              <w:t>кабря 202</w:t>
            </w:r>
            <w:r w:rsidR="00645C47" w:rsidRPr="00CE1C88">
              <w:rPr>
                <w:szCs w:val="28"/>
              </w:rPr>
              <w:t>5</w:t>
            </w:r>
            <w:r w:rsidRPr="00CE1C88">
              <w:rPr>
                <w:szCs w:val="28"/>
              </w:rPr>
              <w:t xml:space="preserve"> года</w:t>
            </w:r>
          </w:p>
        </w:tc>
        <w:tc>
          <w:tcPr>
            <w:tcW w:w="4131" w:type="dxa"/>
          </w:tcPr>
          <w:p w:rsidR="0016019B" w:rsidRPr="00CE1C88" w:rsidRDefault="0016019B" w:rsidP="00CE1C88">
            <w:pPr>
              <w:widowControl w:val="0"/>
              <w:rPr>
                <w:szCs w:val="28"/>
              </w:rPr>
            </w:pPr>
            <w:r w:rsidRPr="00CE1C88">
              <w:rPr>
                <w:szCs w:val="28"/>
              </w:rPr>
              <w:t>ответственные исполнители м</w:t>
            </w:r>
            <w:r w:rsidRPr="00CE1C88">
              <w:rPr>
                <w:szCs w:val="28"/>
              </w:rPr>
              <w:t>у</w:t>
            </w:r>
            <w:r w:rsidRPr="00CE1C88">
              <w:rPr>
                <w:szCs w:val="28"/>
              </w:rPr>
              <w:t>ниципальных программ</w:t>
            </w:r>
          </w:p>
        </w:tc>
      </w:tr>
    </w:tbl>
    <w:p w:rsidR="00D364D6" w:rsidRDefault="00D364D6" w:rsidP="00645C47">
      <w:pPr>
        <w:pStyle w:val="ConsNormal"/>
        <w:spacing w:line="240" w:lineRule="exact"/>
        <w:ind w:right="0" w:firstLine="0"/>
        <w:jc w:val="center"/>
        <w:rPr>
          <w:sz w:val="28"/>
          <w:szCs w:val="28"/>
        </w:rPr>
      </w:pPr>
    </w:p>
    <w:p w:rsidR="00CE1C88" w:rsidRDefault="00CE1C88" w:rsidP="00645C47">
      <w:pPr>
        <w:pStyle w:val="ConsNormal"/>
        <w:spacing w:line="240" w:lineRule="exact"/>
        <w:ind w:right="0" w:firstLine="0"/>
        <w:jc w:val="center"/>
        <w:rPr>
          <w:sz w:val="28"/>
          <w:szCs w:val="28"/>
        </w:rPr>
      </w:pPr>
    </w:p>
    <w:p w:rsidR="00CE1C88" w:rsidRDefault="00CE1C88" w:rsidP="00645C47">
      <w:pPr>
        <w:pStyle w:val="ConsNormal"/>
        <w:spacing w:line="240" w:lineRule="exact"/>
        <w:ind w:right="0" w:firstLine="0"/>
        <w:jc w:val="center"/>
        <w:rPr>
          <w:sz w:val="28"/>
          <w:szCs w:val="28"/>
        </w:rPr>
      </w:pPr>
    </w:p>
    <w:p w:rsidR="00CE1C88" w:rsidRDefault="00CE1C88" w:rsidP="00CE1C88">
      <w:pPr>
        <w:pStyle w:val="ConsNormal"/>
        <w:spacing w:line="240" w:lineRule="exact"/>
        <w:ind w:right="0" w:firstLine="0"/>
        <w:jc w:val="both"/>
        <w:rPr>
          <w:sz w:val="28"/>
          <w:szCs w:val="28"/>
        </w:rPr>
      </w:pPr>
    </w:p>
    <w:p w:rsidR="001441FD" w:rsidRPr="00D364D6" w:rsidRDefault="001441FD" w:rsidP="001441FD">
      <w:pPr>
        <w:pStyle w:val="ConsNormal"/>
        <w:spacing w:line="240" w:lineRule="exact"/>
        <w:ind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  <w:bookmarkStart w:id="0" w:name="_GoBack"/>
      <w:bookmarkEnd w:id="0"/>
    </w:p>
    <w:sectPr w:rsidR="001441FD" w:rsidRPr="00D364D6" w:rsidSect="00110B7F">
      <w:pgSz w:w="16838" w:h="11906" w:orient="landscape"/>
      <w:pgMar w:top="1985" w:right="1134" w:bottom="567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C0F" w:rsidRDefault="00295C0F">
      <w:r>
        <w:separator/>
      </w:r>
    </w:p>
  </w:endnote>
  <w:endnote w:type="continuationSeparator" w:id="0">
    <w:p w:rsidR="00295C0F" w:rsidRDefault="00295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C0F" w:rsidRDefault="00295C0F">
      <w:r>
        <w:separator/>
      </w:r>
    </w:p>
  </w:footnote>
  <w:footnote w:type="continuationSeparator" w:id="0">
    <w:p w:rsidR="00295C0F" w:rsidRDefault="00295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55A" w:rsidRDefault="00B7755A" w:rsidP="00096AB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7755A" w:rsidRDefault="00B7755A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55A" w:rsidRPr="00346F62" w:rsidRDefault="00B7755A" w:rsidP="00CE2DD3">
    <w:pPr>
      <w:pStyle w:val="af0"/>
      <w:framePr w:wrap="notBeside" w:vAnchor="text" w:hAnchor="margin" w:xAlign="center" w:y="1"/>
      <w:widowControl w:val="0"/>
      <w:ind w:firstLine="0"/>
      <w:jc w:val="center"/>
      <w:rPr>
        <w:rStyle w:val="af2"/>
        <w:sz w:val="28"/>
        <w:szCs w:val="28"/>
      </w:rPr>
    </w:pPr>
    <w:r w:rsidRPr="00346F62">
      <w:rPr>
        <w:rStyle w:val="af2"/>
        <w:sz w:val="28"/>
        <w:szCs w:val="28"/>
      </w:rPr>
      <w:fldChar w:fldCharType="begin"/>
    </w:r>
    <w:r w:rsidRPr="00346F62">
      <w:rPr>
        <w:rStyle w:val="af2"/>
        <w:sz w:val="28"/>
        <w:szCs w:val="28"/>
      </w:rPr>
      <w:instrText xml:space="preserve">PAGE  </w:instrText>
    </w:r>
    <w:r w:rsidRPr="00346F62">
      <w:rPr>
        <w:rStyle w:val="af2"/>
        <w:sz w:val="28"/>
        <w:szCs w:val="28"/>
      </w:rPr>
      <w:fldChar w:fldCharType="separate"/>
    </w:r>
    <w:r w:rsidR="001441FD">
      <w:rPr>
        <w:rStyle w:val="af2"/>
        <w:noProof/>
        <w:sz w:val="28"/>
        <w:szCs w:val="28"/>
      </w:rPr>
      <w:t>8</w:t>
    </w:r>
    <w:r w:rsidRPr="00346F62">
      <w:rPr>
        <w:rStyle w:val="af2"/>
        <w:sz w:val="28"/>
        <w:szCs w:val="28"/>
      </w:rPr>
      <w:fldChar w:fldCharType="end"/>
    </w:r>
  </w:p>
  <w:p w:rsidR="00B7755A" w:rsidRDefault="00B7755A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55A" w:rsidRDefault="00B7755A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3E421A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5ACEE9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79A361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DEE88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822E16C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FAFE6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628704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3A2ABFC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5372B5B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7700B4D"/>
    <w:multiLevelType w:val="multilevel"/>
    <w:tmpl w:val="D45ED4F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17BD593F"/>
    <w:multiLevelType w:val="hybridMultilevel"/>
    <w:tmpl w:val="D45ED4F4"/>
    <w:lvl w:ilvl="0" w:tplc="23F277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18B3409E"/>
    <w:multiLevelType w:val="multilevel"/>
    <w:tmpl w:val="6A5E3020"/>
    <w:lvl w:ilvl="0">
      <w:start w:val="23"/>
      <w:numFmt w:val="none"/>
      <w:lvlText w:val="19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>
      <w:start w:val="1"/>
      <w:numFmt w:val="decimal"/>
      <w:lvlText w:val="17.%2."/>
      <w:lvlJc w:val="left"/>
      <w:pPr>
        <w:tabs>
          <w:tab w:val="num" w:pos="-229"/>
        </w:tabs>
        <w:ind w:left="-1021" w:firstLine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21417780"/>
    <w:multiLevelType w:val="hybridMultilevel"/>
    <w:tmpl w:val="4BF09C7C"/>
    <w:lvl w:ilvl="0" w:tplc="0419000F">
      <w:start w:val="3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434E2A"/>
    <w:multiLevelType w:val="multilevel"/>
    <w:tmpl w:val="D2DE196A"/>
    <w:lvl w:ilvl="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229"/>
        </w:tabs>
        <w:ind w:left="-1021" w:firstLine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38F554B4"/>
    <w:multiLevelType w:val="hybridMultilevel"/>
    <w:tmpl w:val="80941F90"/>
    <w:lvl w:ilvl="0" w:tplc="041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5">
    <w:nsid w:val="39646826"/>
    <w:multiLevelType w:val="hybridMultilevel"/>
    <w:tmpl w:val="73C85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C17919"/>
    <w:multiLevelType w:val="multilevel"/>
    <w:tmpl w:val="D400C054"/>
    <w:lvl w:ilvl="0">
      <w:start w:val="3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>
      <w:start w:val="35"/>
      <w:numFmt w:val="decimal"/>
      <w:lvlText w:val="%1.%2."/>
      <w:lvlJc w:val="left"/>
      <w:pPr>
        <w:tabs>
          <w:tab w:val="num" w:pos="-229"/>
        </w:tabs>
        <w:ind w:left="-1021" w:firstLine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4FFF42E3"/>
    <w:multiLevelType w:val="hybridMultilevel"/>
    <w:tmpl w:val="10C6C6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04F27F7"/>
    <w:multiLevelType w:val="hybridMultilevel"/>
    <w:tmpl w:val="B76E71A0"/>
    <w:lvl w:ilvl="0" w:tplc="32B232F8">
      <w:start w:val="1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9D4F16"/>
    <w:multiLevelType w:val="hybridMultilevel"/>
    <w:tmpl w:val="DB607FF4"/>
    <w:lvl w:ilvl="0" w:tplc="2B7A45B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D80B55"/>
    <w:multiLevelType w:val="hybridMultilevel"/>
    <w:tmpl w:val="2D240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7A2A42"/>
    <w:multiLevelType w:val="multilevel"/>
    <w:tmpl w:val="0FC65A48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6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hint="default"/>
      </w:rPr>
    </w:lvl>
  </w:abstractNum>
  <w:abstractNum w:abstractNumId="22">
    <w:nsid w:val="6B4D322F"/>
    <w:multiLevelType w:val="hybridMultilevel"/>
    <w:tmpl w:val="B5AAB08C"/>
    <w:lvl w:ilvl="0" w:tplc="A1E0878E">
      <w:start w:val="1"/>
      <w:numFmt w:val="decimal"/>
      <w:lvlText w:val="%1)"/>
      <w:lvlJc w:val="left"/>
      <w:pPr>
        <w:ind w:left="1422" w:hanging="8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7448421F"/>
    <w:multiLevelType w:val="multilevel"/>
    <w:tmpl w:val="D2DE196A"/>
    <w:lvl w:ilvl="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229"/>
        </w:tabs>
        <w:ind w:left="-1021" w:firstLine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4"/>
  </w:num>
  <w:num w:numId="6">
    <w:abstractNumId w:val="12"/>
  </w:num>
  <w:num w:numId="7">
    <w:abstractNumId w:val="22"/>
  </w:num>
  <w:num w:numId="8">
    <w:abstractNumId w:val="6"/>
  </w:num>
  <w:num w:numId="9">
    <w:abstractNumId w:val="5"/>
  </w:num>
  <w:num w:numId="10">
    <w:abstractNumId w:val="4"/>
  </w:num>
  <w:num w:numId="11">
    <w:abstractNumId w:val="7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8"/>
  </w:num>
  <w:num w:numId="17">
    <w:abstractNumId w:val="13"/>
  </w:num>
  <w:num w:numId="18">
    <w:abstractNumId w:val="23"/>
  </w:num>
  <w:num w:numId="19">
    <w:abstractNumId w:val="16"/>
  </w:num>
  <w:num w:numId="20">
    <w:abstractNumId w:val="11"/>
  </w:num>
  <w:num w:numId="21">
    <w:abstractNumId w:val="21"/>
  </w:num>
  <w:num w:numId="22">
    <w:abstractNumId w:val="18"/>
  </w:num>
  <w:num w:numId="23">
    <w:abstractNumId w:val="10"/>
  </w:num>
  <w:num w:numId="24">
    <w:abstractNumId w:val="9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7E6"/>
    <w:rsid w:val="00053C67"/>
    <w:rsid w:val="00081EC6"/>
    <w:rsid w:val="00092C6D"/>
    <w:rsid w:val="00094B7E"/>
    <w:rsid w:val="00096AB6"/>
    <w:rsid w:val="000B59F2"/>
    <w:rsid w:val="000C471B"/>
    <w:rsid w:val="000C60E3"/>
    <w:rsid w:val="000D3957"/>
    <w:rsid w:val="000E07EE"/>
    <w:rsid w:val="000E5D0A"/>
    <w:rsid w:val="000F3FFE"/>
    <w:rsid w:val="000F4A00"/>
    <w:rsid w:val="00110B7F"/>
    <w:rsid w:val="00111B95"/>
    <w:rsid w:val="001441FD"/>
    <w:rsid w:val="0014433B"/>
    <w:rsid w:val="0015680F"/>
    <w:rsid w:val="0016019B"/>
    <w:rsid w:val="0017709A"/>
    <w:rsid w:val="001777B5"/>
    <w:rsid w:val="001832EF"/>
    <w:rsid w:val="0018616E"/>
    <w:rsid w:val="001915FA"/>
    <w:rsid w:val="00193314"/>
    <w:rsid w:val="001B393A"/>
    <w:rsid w:val="001B7CB8"/>
    <w:rsid w:val="001D5834"/>
    <w:rsid w:val="001D62C7"/>
    <w:rsid w:val="00206461"/>
    <w:rsid w:val="002225F8"/>
    <w:rsid w:val="00223AA3"/>
    <w:rsid w:val="00231F9D"/>
    <w:rsid w:val="00233E83"/>
    <w:rsid w:val="002647DA"/>
    <w:rsid w:val="00266470"/>
    <w:rsid w:val="00267667"/>
    <w:rsid w:val="002809D1"/>
    <w:rsid w:val="00295C0F"/>
    <w:rsid w:val="002D20EC"/>
    <w:rsid w:val="002E1A0C"/>
    <w:rsid w:val="002F28A4"/>
    <w:rsid w:val="002F3B33"/>
    <w:rsid w:val="00321883"/>
    <w:rsid w:val="003221F8"/>
    <w:rsid w:val="0034341D"/>
    <w:rsid w:val="00350488"/>
    <w:rsid w:val="003B250C"/>
    <w:rsid w:val="003F4149"/>
    <w:rsid w:val="003F5601"/>
    <w:rsid w:val="00413FD9"/>
    <w:rsid w:val="00416A60"/>
    <w:rsid w:val="00427AD1"/>
    <w:rsid w:val="00435629"/>
    <w:rsid w:val="00436CB8"/>
    <w:rsid w:val="00460F6D"/>
    <w:rsid w:val="00496376"/>
    <w:rsid w:val="004D3162"/>
    <w:rsid w:val="004D3AC6"/>
    <w:rsid w:val="00522518"/>
    <w:rsid w:val="00535F96"/>
    <w:rsid w:val="005360A6"/>
    <w:rsid w:val="00540ECD"/>
    <w:rsid w:val="00543B1B"/>
    <w:rsid w:val="00587440"/>
    <w:rsid w:val="00594622"/>
    <w:rsid w:val="00605198"/>
    <w:rsid w:val="0062519E"/>
    <w:rsid w:val="006453B3"/>
    <w:rsid w:val="00645C47"/>
    <w:rsid w:val="0066259E"/>
    <w:rsid w:val="006630D6"/>
    <w:rsid w:val="00676E76"/>
    <w:rsid w:val="0069373F"/>
    <w:rsid w:val="006B1812"/>
    <w:rsid w:val="006C78CF"/>
    <w:rsid w:val="006D2B0C"/>
    <w:rsid w:val="006D3E64"/>
    <w:rsid w:val="006F563B"/>
    <w:rsid w:val="00716922"/>
    <w:rsid w:val="00740327"/>
    <w:rsid w:val="00745F56"/>
    <w:rsid w:val="007645F3"/>
    <w:rsid w:val="007810D7"/>
    <w:rsid w:val="007C02D6"/>
    <w:rsid w:val="007C3187"/>
    <w:rsid w:val="007D2BE0"/>
    <w:rsid w:val="007E7054"/>
    <w:rsid w:val="007F0922"/>
    <w:rsid w:val="007F59CE"/>
    <w:rsid w:val="00804458"/>
    <w:rsid w:val="00810391"/>
    <w:rsid w:val="00864995"/>
    <w:rsid w:val="0089188E"/>
    <w:rsid w:val="008C2395"/>
    <w:rsid w:val="008D1E7A"/>
    <w:rsid w:val="008E0CEC"/>
    <w:rsid w:val="008E32DF"/>
    <w:rsid w:val="008F6494"/>
    <w:rsid w:val="00900421"/>
    <w:rsid w:val="00915215"/>
    <w:rsid w:val="00946492"/>
    <w:rsid w:val="009640F1"/>
    <w:rsid w:val="009659CE"/>
    <w:rsid w:val="009727F9"/>
    <w:rsid w:val="009A2C1E"/>
    <w:rsid w:val="009B5C7C"/>
    <w:rsid w:val="009C2E3B"/>
    <w:rsid w:val="009C6D0D"/>
    <w:rsid w:val="009F3BF3"/>
    <w:rsid w:val="00A25ABC"/>
    <w:rsid w:val="00A436FC"/>
    <w:rsid w:val="00A67978"/>
    <w:rsid w:val="00A75FD5"/>
    <w:rsid w:val="00AB61C6"/>
    <w:rsid w:val="00AE350E"/>
    <w:rsid w:val="00B21F8B"/>
    <w:rsid w:val="00B26820"/>
    <w:rsid w:val="00B503EE"/>
    <w:rsid w:val="00B57632"/>
    <w:rsid w:val="00B7755A"/>
    <w:rsid w:val="00B82EF2"/>
    <w:rsid w:val="00BA432E"/>
    <w:rsid w:val="00BB0BAB"/>
    <w:rsid w:val="00BB1F31"/>
    <w:rsid w:val="00BB67E6"/>
    <w:rsid w:val="00BC3776"/>
    <w:rsid w:val="00BC502A"/>
    <w:rsid w:val="00BF76D9"/>
    <w:rsid w:val="00C07179"/>
    <w:rsid w:val="00C2022E"/>
    <w:rsid w:val="00C45937"/>
    <w:rsid w:val="00C510F5"/>
    <w:rsid w:val="00C62052"/>
    <w:rsid w:val="00C82040"/>
    <w:rsid w:val="00C87197"/>
    <w:rsid w:val="00C905D5"/>
    <w:rsid w:val="00CA2B52"/>
    <w:rsid w:val="00CA3677"/>
    <w:rsid w:val="00CB7805"/>
    <w:rsid w:val="00CC527E"/>
    <w:rsid w:val="00CC5F17"/>
    <w:rsid w:val="00CE1C88"/>
    <w:rsid w:val="00CE2BC8"/>
    <w:rsid w:val="00CE2DD3"/>
    <w:rsid w:val="00D04A8A"/>
    <w:rsid w:val="00D151EA"/>
    <w:rsid w:val="00D364D6"/>
    <w:rsid w:val="00D45029"/>
    <w:rsid w:val="00D51BF3"/>
    <w:rsid w:val="00D73E9C"/>
    <w:rsid w:val="00D77C16"/>
    <w:rsid w:val="00D854C3"/>
    <w:rsid w:val="00D91833"/>
    <w:rsid w:val="00DA1FCF"/>
    <w:rsid w:val="00DD354B"/>
    <w:rsid w:val="00DD5257"/>
    <w:rsid w:val="00DE3F69"/>
    <w:rsid w:val="00DF5EAD"/>
    <w:rsid w:val="00E0723C"/>
    <w:rsid w:val="00E2048E"/>
    <w:rsid w:val="00E5112B"/>
    <w:rsid w:val="00E53366"/>
    <w:rsid w:val="00E614D4"/>
    <w:rsid w:val="00E62627"/>
    <w:rsid w:val="00E65728"/>
    <w:rsid w:val="00E71E02"/>
    <w:rsid w:val="00E777AF"/>
    <w:rsid w:val="00E85BB3"/>
    <w:rsid w:val="00ED2C76"/>
    <w:rsid w:val="00ED5378"/>
    <w:rsid w:val="00EE03F7"/>
    <w:rsid w:val="00EE09DF"/>
    <w:rsid w:val="00EE6BBF"/>
    <w:rsid w:val="00EF7197"/>
    <w:rsid w:val="00F0059C"/>
    <w:rsid w:val="00F03F63"/>
    <w:rsid w:val="00F10E5B"/>
    <w:rsid w:val="00F327A4"/>
    <w:rsid w:val="00F5764D"/>
    <w:rsid w:val="00F64C07"/>
    <w:rsid w:val="00F72494"/>
    <w:rsid w:val="00F84F06"/>
    <w:rsid w:val="00FA11BA"/>
    <w:rsid w:val="00FA6D44"/>
    <w:rsid w:val="00FA7349"/>
    <w:rsid w:val="00FE07A0"/>
    <w:rsid w:val="00FE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43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3434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1"/>
    <w:next w:val="a1"/>
    <w:link w:val="21"/>
    <w:qFormat/>
    <w:rsid w:val="0034341D"/>
    <w:pPr>
      <w:keepNext/>
      <w:outlineLvl w:val="1"/>
    </w:pPr>
    <w:rPr>
      <w:b/>
      <w:sz w:val="22"/>
      <w:szCs w:val="20"/>
    </w:rPr>
  </w:style>
  <w:style w:type="paragraph" w:styleId="31">
    <w:name w:val="heading 3"/>
    <w:basedOn w:val="a1"/>
    <w:next w:val="a1"/>
    <w:link w:val="32"/>
    <w:qFormat/>
    <w:rsid w:val="0034341D"/>
    <w:pPr>
      <w:keepNext/>
      <w:jc w:val="center"/>
      <w:outlineLvl w:val="2"/>
    </w:pPr>
    <w:rPr>
      <w:b/>
      <w:sz w:val="26"/>
      <w:szCs w:val="20"/>
    </w:rPr>
  </w:style>
  <w:style w:type="paragraph" w:styleId="41">
    <w:name w:val="heading 4"/>
    <w:basedOn w:val="a1"/>
    <w:next w:val="51"/>
    <w:link w:val="42"/>
    <w:qFormat/>
    <w:rsid w:val="0034341D"/>
    <w:pPr>
      <w:spacing w:before="600"/>
      <w:jc w:val="center"/>
      <w:outlineLvl w:val="3"/>
    </w:pPr>
    <w:rPr>
      <w:sz w:val="44"/>
      <w:szCs w:val="20"/>
    </w:rPr>
  </w:style>
  <w:style w:type="paragraph" w:styleId="51">
    <w:name w:val="heading 5"/>
    <w:basedOn w:val="a1"/>
    <w:next w:val="6"/>
    <w:link w:val="52"/>
    <w:qFormat/>
    <w:rsid w:val="0034341D"/>
    <w:p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1"/>
    <w:next w:val="7"/>
    <w:link w:val="60"/>
    <w:qFormat/>
    <w:rsid w:val="0034341D"/>
    <w:pPr>
      <w:keepNext/>
      <w:keepLines/>
      <w:widowControl w:val="0"/>
      <w:spacing w:before="360"/>
      <w:jc w:val="center"/>
      <w:outlineLvl w:val="5"/>
    </w:pPr>
    <w:rPr>
      <w:sz w:val="36"/>
      <w:szCs w:val="20"/>
    </w:rPr>
  </w:style>
  <w:style w:type="paragraph" w:styleId="7">
    <w:name w:val="heading 7"/>
    <w:basedOn w:val="a1"/>
    <w:next w:val="8"/>
    <w:link w:val="70"/>
    <w:qFormat/>
    <w:rsid w:val="0034341D"/>
    <w:pPr>
      <w:keepNext/>
      <w:keepLines/>
      <w:spacing w:before="240"/>
      <w:jc w:val="center"/>
      <w:outlineLvl w:val="6"/>
    </w:pPr>
    <w:rPr>
      <w:sz w:val="32"/>
      <w:szCs w:val="20"/>
    </w:rPr>
  </w:style>
  <w:style w:type="paragraph" w:styleId="8">
    <w:name w:val="heading 8"/>
    <w:basedOn w:val="a1"/>
    <w:next w:val="a1"/>
    <w:link w:val="80"/>
    <w:qFormat/>
    <w:rsid w:val="0034341D"/>
    <w:p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1"/>
    <w:next w:val="a1"/>
    <w:link w:val="90"/>
    <w:qFormat/>
    <w:rsid w:val="0034341D"/>
    <w:pPr>
      <w:keepNext/>
      <w:keepLines/>
      <w:spacing w:before="120" w:after="120"/>
      <w:jc w:val="center"/>
      <w:outlineLvl w:val="8"/>
    </w:pPr>
    <w:rPr>
      <w:sz w:val="24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0C60E3"/>
    <w:pPr>
      <w:ind w:left="720"/>
      <w:contextualSpacing/>
    </w:pPr>
  </w:style>
  <w:style w:type="character" w:styleId="a6">
    <w:name w:val="Hyperlink"/>
    <w:basedOn w:val="a2"/>
    <w:unhideWhenUsed/>
    <w:rsid w:val="000C60E3"/>
    <w:rPr>
      <w:color w:val="0000FF"/>
      <w:u w:val="single"/>
    </w:rPr>
  </w:style>
  <w:style w:type="paragraph" w:styleId="a7">
    <w:name w:val="Balloon Text"/>
    <w:basedOn w:val="a1"/>
    <w:link w:val="a8"/>
    <w:semiHidden/>
    <w:unhideWhenUsed/>
    <w:rsid w:val="006051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60519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3434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2"/>
    <w:link w:val="20"/>
    <w:rsid w:val="0034341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2">
    <w:name w:val="Заголовок 3 Знак"/>
    <w:basedOn w:val="a2"/>
    <w:link w:val="31"/>
    <w:rsid w:val="0034341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2">
    <w:name w:val="Заголовок 4 Знак"/>
    <w:basedOn w:val="a2"/>
    <w:link w:val="41"/>
    <w:rsid w:val="0034341D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52">
    <w:name w:val="Заголовок 5 Знак"/>
    <w:basedOn w:val="a2"/>
    <w:link w:val="51"/>
    <w:rsid w:val="0034341D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4341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34341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34341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rsid w:val="003434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2">
    <w:name w:val="2"/>
    <w:basedOn w:val="a1"/>
    <w:autoRedefine/>
    <w:rsid w:val="0034341D"/>
    <w:pPr>
      <w:spacing w:after="160" w:line="240" w:lineRule="exact"/>
    </w:pPr>
    <w:rPr>
      <w:szCs w:val="20"/>
      <w:lang w:val="en-US" w:eastAsia="en-US"/>
    </w:rPr>
  </w:style>
  <w:style w:type="paragraph" w:styleId="23">
    <w:name w:val="Body Text 2"/>
    <w:basedOn w:val="a1"/>
    <w:link w:val="24"/>
    <w:rsid w:val="0034341D"/>
    <w:pPr>
      <w:jc w:val="center"/>
    </w:pPr>
    <w:rPr>
      <w:b/>
      <w:bCs/>
      <w:sz w:val="24"/>
      <w:szCs w:val="20"/>
    </w:rPr>
  </w:style>
  <w:style w:type="character" w:customStyle="1" w:styleId="24">
    <w:name w:val="Основной текст 2 Знак"/>
    <w:basedOn w:val="a2"/>
    <w:link w:val="23"/>
    <w:rsid w:val="0034341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9">
    <w:name w:val="Body Text Indent"/>
    <w:basedOn w:val="a1"/>
    <w:link w:val="aa"/>
    <w:rsid w:val="0034341D"/>
    <w:pPr>
      <w:ind w:firstLine="540"/>
      <w:jc w:val="center"/>
    </w:pPr>
    <w:rPr>
      <w:sz w:val="24"/>
      <w:szCs w:val="28"/>
    </w:rPr>
  </w:style>
  <w:style w:type="character" w:customStyle="1" w:styleId="aa">
    <w:name w:val="Основной текст с отступом Знак"/>
    <w:basedOn w:val="a2"/>
    <w:link w:val="a9"/>
    <w:rsid w:val="0034341D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25">
    <w:name w:val="Body Text Indent 2"/>
    <w:basedOn w:val="a1"/>
    <w:link w:val="26"/>
    <w:rsid w:val="0034341D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2"/>
    <w:link w:val="25"/>
    <w:rsid w:val="003434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3434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34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434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34341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rmal (Web)"/>
    <w:basedOn w:val="a1"/>
    <w:rsid w:val="0034341D"/>
    <w:pPr>
      <w:spacing w:before="100" w:beforeAutospacing="1" w:after="100" w:afterAutospacing="1"/>
      <w:ind w:left="150" w:right="150" w:firstLine="225"/>
      <w:jc w:val="both"/>
    </w:pPr>
    <w:rPr>
      <w:sz w:val="20"/>
      <w:szCs w:val="20"/>
    </w:rPr>
  </w:style>
  <w:style w:type="paragraph" w:customStyle="1" w:styleId="ConsTitle">
    <w:name w:val="ConsTitle"/>
    <w:rsid w:val="0034341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34341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34341D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12">
    <w:name w:val="Знак Знак Знак1 Знак Знак Знак Знак"/>
    <w:basedOn w:val="a1"/>
    <w:autoRedefine/>
    <w:rsid w:val="0034341D"/>
    <w:pPr>
      <w:spacing w:after="160" w:line="240" w:lineRule="exact"/>
    </w:pPr>
    <w:rPr>
      <w:szCs w:val="20"/>
      <w:lang w:val="en-US" w:eastAsia="en-US"/>
    </w:rPr>
  </w:style>
  <w:style w:type="paragraph" w:customStyle="1" w:styleId="ac">
    <w:name w:val="Знак"/>
    <w:basedOn w:val="a1"/>
    <w:rsid w:val="003434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">
    <w:name w:val="Char Char Char Char"/>
    <w:basedOn w:val="a1"/>
    <w:next w:val="a1"/>
    <w:semiHidden/>
    <w:rsid w:val="0034341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d">
    <w:name w:val="Strong"/>
    <w:qFormat/>
    <w:rsid w:val="0034341D"/>
    <w:rPr>
      <w:b/>
      <w:bCs/>
    </w:rPr>
  </w:style>
  <w:style w:type="paragraph" w:styleId="33">
    <w:name w:val="Body Text Indent 3"/>
    <w:basedOn w:val="a1"/>
    <w:link w:val="34"/>
    <w:rsid w:val="0034341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3434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ody Text"/>
    <w:basedOn w:val="a1"/>
    <w:link w:val="af"/>
    <w:rsid w:val="0034341D"/>
    <w:pPr>
      <w:spacing w:after="120"/>
    </w:pPr>
  </w:style>
  <w:style w:type="character" w:customStyle="1" w:styleId="af">
    <w:name w:val="Основной текст Знак"/>
    <w:basedOn w:val="a2"/>
    <w:link w:val="ae"/>
    <w:rsid w:val="003434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7">
    <w:name w:val="List Bullet 2"/>
    <w:basedOn w:val="a1"/>
    <w:autoRedefine/>
    <w:rsid w:val="0034341D"/>
    <w:pPr>
      <w:ind w:left="643" w:rightChars="-39" w:right="-94" w:hanging="360"/>
      <w:jc w:val="both"/>
    </w:pPr>
    <w:rPr>
      <w:sz w:val="24"/>
      <w:szCs w:val="20"/>
    </w:rPr>
  </w:style>
  <w:style w:type="paragraph" w:styleId="30">
    <w:name w:val="List Bullet 3"/>
    <w:basedOn w:val="a1"/>
    <w:autoRedefine/>
    <w:rsid w:val="0034341D"/>
    <w:pPr>
      <w:numPr>
        <w:numId w:val="8"/>
      </w:numPr>
      <w:jc w:val="both"/>
    </w:pPr>
    <w:rPr>
      <w:sz w:val="24"/>
      <w:szCs w:val="20"/>
    </w:rPr>
  </w:style>
  <w:style w:type="paragraph" w:styleId="40">
    <w:name w:val="List Bullet 4"/>
    <w:basedOn w:val="a1"/>
    <w:autoRedefine/>
    <w:rsid w:val="0034341D"/>
    <w:pPr>
      <w:numPr>
        <w:numId w:val="9"/>
      </w:numPr>
      <w:jc w:val="both"/>
    </w:pPr>
    <w:rPr>
      <w:sz w:val="24"/>
      <w:szCs w:val="20"/>
    </w:rPr>
  </w:style>
  <w:style w:type="paragraph" w:styleId="50">
    <w:name w:val="List Bullet 5"/>
    <w:basedOn w:val="a1"/>
    <w:autoRedefine/>
    <w:rsid w:val="0034341D"/>
    <w:pPr>
      <w:numPr>
        <w:numId w:val="10"/>
      </w:numPr>
      <w:jc w:val="both"/>
    </w:pPr>
    <w:rPr>
      <w:sz w:val="24"/>
      <w:szCs w:val="20"/>
    </w:rPr>
  </w:style>
  <w:style w:type="paragraph" w:styleId="a">
    <w:name w:val="List Number"/>
    <w:basedOn w:val="a1"/>
    <w:rsid w:val="0034341D"/>
    <w:pPr>
      <w:numPr>
        <w:numId w:val="11"/>
      </w:numPr>
      <w:jc w:val="both"/>
    </w:pPr>
    <w:rPr>
      <w:sz w:val="24"/>
      <w:szCs w:val="20"/>
    </w:rPr>
  </w:style>
  <w:style w:type="paragraph" w:styleId="2">
    <w:name w:val="List Number 2"/>
    <w:basedOn w:val="a1"/>
    <w:rsid w:val="0034341D"/>
    <w:pPr>
      <w:numPr>
        <w:numId w:val="12"/>
      </w:numPr>
      <w:jc w:val="both"/>
    </w:pPr>
    <w:rPr>
      <w:sz w:val="24"/>
      <w:szCs w:val="20"/>
    </w:rPr>
  </w:style>
  <w:style w:type="paragraph" w:styleId="3">
    <w:name w:val="List Number 3"/>
    <w:basedOn w:val="a1"/>
    <w:rsid w:val="0034341D"/>
    <w:pPr>
      <w:numPr>
        <w:numId w:val="13"/>
      </w:numPr>
      <w:jc w:val="both"/>
    </w:pPr>
    <w:rPr>
      <w:sz w:val="24"/>
      <w:szCs w:val="20"/>
    </w:rPr>
  </w:style>
  <w:style w:type="paragraph" w:styleId="4">
    <w:name w:val="List Number 4"/>
    <w:basedOn w:val="a1"/>
    <w:rsid w:val="0034341D"/>
    <w:pPr>
      <w:numPr>
        <w:numId w:val="14"/>
      </w:numPr>
      <w:jc w:val="both"/>
    </w:pPr>
    <w:rPr>
      <w:sz w:val="24"/>
      <w:szCs w:val="20"/>
    </w:rPr>
  </w:style>
  <w:style w:type="paragraph" w:styleId="5">
    <w:name w:val="List Number 5"/>
    <w:basedOn w:val="a1"/>
    <w:rsid w:val="0034341D"/>
    <w:pPr>
      <w:numPr>
        <w:numId w:val="15"/>
      </w:numPr>
      <w:jc w:val="both"/>
    </w:pPr>
    <w:rPr>
      <w:sz w:val="24"/>
      <w:szCs w:val="20"/>
    </w:rPr>
  </w:style>
  <w:style w:type="paragraph" w:styleId="a0">
    <w:name w:val="List Bullet"/>
    <w:basedOn w:val="a1"/>
    <w:autoRedefine/>
    <w:rsid w:val="0034341D"/>
    <w:pPr>
      <w:numPr>
        <w:numId w:val="16"/>
      </w:numPr>
      <w:jc w:val="both"/>
    </w:pPr>
    <w:rPr>
      <w:sz w:val="24"/>
      <w:szCs w:val="20"/>
    </w:rPr>
  </w:style>
  <w:style w:type="paragraph" w:styleId="af0">
    <w:name w:val="header"/>
    <w:basedOn w:val="a1"/>
    <w:link w:val="af1"/>
    <w:uiPriority w:val="99"/>
    <w:rsid w:val="0034341D"/>
    <w:pPr>
      <w:tabs>
        <w:tab w:val="center" w:pos="4153"/>
        <w:tab w:val="right" w:pos="8306"/>
      </w:tabs>
      <w:ind w:firstLine="720"/>
      <w:jc w:val="both"/>
    </w:pPr>
    <w:rPr>
      <w:sz w:val="24"/>
      <w:szCs w:val="20"/>
    </w:rPr>
  </w:style>
  <w:style w:type="character" w:customStyle="1" w:styleId="af1">
    <w:name w:val="Верхний колонтитул Знак"/>
    <w:basedOn w:val="a2"/>
    <w:link w:val="af0"/>
    <w:uiPriority w:val="99"/>
    <w:rsid w:val="0034341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page number"/>
    <w:basedOn w:val="a2"/>
    <w:rsid w:val="0034341D"/>
  </w:style>
  <w:style w:type="paragraph" w:styleId="af3">
    <w:name w:val="Title"/>
    <w:basedOn w:val="a1"/>
    <w:link w:val="af4"/>
    <w:qFormat/>
    <w:rsid w:val="0034341D"/>
    <w:pPr>
      <w:spacing w:line="240" w:lineRule="exact"/>
      <w:ind w:left="10206"/>
      <w:jc w:val="center"/>
    </w:pPr>
    <w:rPr>
      <w:szCs w:val="20"/>
    </w:rPr>
  </w:style>
  <w:style w:type="character" w:customStyle="1" w:styleId="af4">
    <w:name w:val="Название Знак"/>
    <w:basedOn w:val="a2"/>
    <w:link w:val="af3"/>
    <w:rsid w:val="003434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footer"/>
    <w:basedOn w:val="a1"/>
    <w:link w:val="af6"/>
    <w:rsid w:val="0034341D"/>
    <w:pPr>
      <w:tabs>
        <w:tab w:val="center" w:pos="4677"/>
        <w:tab w:val="right" w:pos="9355"/>
      </w:tabs>
      <w:ind w:firstLine="720"/>
      <w:jc w:val="both"/>
    </w:pPr>
    <w:rPr>
      <w:sz w:val="24"/>
      <w:szCs w:val="20"/>
    </w:rPr>
  </w:style>
  <w:style w:type="character" w:customStyle="1" w:styleId="af6">
    <w:name w:val="Нижний колонтитул Знак"/>
    <w:basedOn w:val="a2"/>
    <w:link w:val="af5"/>
    <w:rsid w:val="003434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Block Text"/>
    <w:basedOn w:val="a1"/>
    <w:rsid w:val="0034341D"/>
    <w:pPr>
      <w:ind w:left="-108" w:right="-24" w:firstLine="108"/>
      <w:jc w:val="center"/>
    </w:pPr>
    <w:rPr>
      <w:szCs w:val="20"/>
    </w:rPr>
  </w:style>
  <w:style w:type="paragraph" w:styleId="35">
    <w:name w:val="Body Text 3"/>
    <w:basedOn w:val="a1"/>
    <w:link w:val="36"/>
    <w:rsid w:val="0034341D"/>
    <w:pPr>
      <w:ind w:right="-116"/>
      <w:jc w:val="center"/>
    </w:pPr>
    <w:rPr>
      <w:szCs w:val="20"/>
    </w:rPr>
  </w:style>
  <w:style w:type="character" w:customStyle="1" w:styleId="36">
    <w:name w:val="Основной текст 3 Знак"/>
    <w:basedOn w:val="a2"/>
    <w:link w:val="35"/>
    <w:rsid w:val="003434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rvps698610">
    <w:name w:val="rvps698610"/>
    <w:basedOn w:val="a1"/>
    <w:rsid w:val="0034341D"/>
    <w:pPr>
      <w:spacing w:after="200"/>
      <w:ind w:right="400"/>
    </w:pPr>
    <w:rPr>
      <w:rFonts w:ascii="Arial Unicode MS" w:eastAsia="Arial Unicode MS" w:hAnsi="Arial Unicode MS" w:cs="Arial Unicode MS"/>
      <w:sz w:val="24"/>
    </w:rPr>
  </w:style>
  <w:style w:type="table" w:styleId="af8">
    <w:name w:val="Table Grid"/>
    <w:basedOn w:val="a3"/>
    <w:rsid w:val="00343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1"/>
    <w:basedOn w:val="a1"/>
    <w:rsid w:val="0034341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 Знак2 Знак Знак Знак Знак Знак Знак"/>
    <w:basedOn w:val="a1"/>
    <w:next w:val="20"/>
    <w:autoRedefine/>
    <w:rsid w:val="008C2395"/>
    <w:pPr>
      <w:spacing w:after="160" w:line="240" w:lineRule="exact"/>
    </w:pPr>
    <w:rPr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43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3434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1"/>
    <w:next w:val="a1"/>
    <w:link w:val="21"/>
    <w:qFormat/>
    <w:rsid w:val="0034341D"/>
    <w:pPr>
      <w:keepNext/>
      <w:outlineLvl w:val="1"/>
    </w:pPr>
    <w:rPr>
      <w:b/>
      <w:sz w:val="22"/>
      <w:szCs w:val="20"/>
    </w:rPr>
  </w:style>
  <w:style w:type="paragraph" w:styleId="31">
    <w:name w:val="heading 3"/>
    <w:basedOn w:val="a1"/>
    <w:next w:val="a1"/>
    <w:link w:val="32"/>
    <w:qFormat/>
    <w:rsid w:val="0034341D"/>
    <w:pPr>
      <w:keepNext/>
      <w:jc w:val="center"/>
      <w:outlineLvl w:val="2"/>
    </w:pPr>
    <w:rPr>
      <w:b/>
      <w:sz w:val="26"/>
      <w:szCs w:val="20"/>
    </w:rPr>
  </w:style>
  <w:style w:type="paragraph" w:styleId="41">
    <w:name w:val="heading 4"/>
    <w:basedOn w:val="a1"/>
    <w:next w:val="51"/>
    <w:link w:val="42"/>
    <w:qFormat/>
    <w:rsid w:val="0034341D"/>
    <w:pPr>
      <w:spacing w:before="600"/>
      <w:jc w:val="center"/>
      <w:outlineLvl w:val="3"/>
    </w:pPr>
    <w:rPr>
      <w:sz w:val="44"/>
      <w:szCs w:val="20"/>
    </w:rPr>
  </w:style>
  <w:style w:type="paragraph" w:styleId="51">
    <w:name w:val="heading 5"/>
    <w:basedOn w:val="a1"/>
    <w:next w:val="6"/>
    <w:link w:val="52"/>
    <w:qFormat/>
    <w:rsid w:val="0034341D"/>
    <w:p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1"/>
    <w:next w:val="7"/>
    <w:link w:val="60"/>
    <w:qFormat/>
    <w:rsid w:val="0034341D"/>
    <w:pPr>
      <w:keepNext/>
      <w:keepLines/>
      <w:widowControl w:val="0"/>
      <w:spacing w:before="360"/>
      <w:jc w:val="center"/>
      <w:outlineLvl w:val="5"/>
    </w:pPr>
    <w:rPr>
      <w:sz w:val="36"/>
      <w:szCs w:val="20"/>
    </w:rPr>
  </w:style>
  <w:style w:type="paragraph" w:styleId="7">
    <w:name w:val="heading 7"/>
    <w:basedOn w:val="a1"/>
    <w:next w:val="8"/>
    <w:link w:val="70"/>
    <w:qFormat/>
    <w:rsid w:val="0034341D"/>
    <w:pPr>
      <w:keepNext/>
      <w:keepLines/>
      <w:spacing w:before="240"/>
      <w:jc w:val="center"/>
      <w:outlineLvl w:val="6"/>
    </w:pPr>
    <w:rPr>
      <w:sz w:val="32"/>
      <w:szCs w:val="20"/>
    </w:rPr>
  </w:style>
  <w:style w:type="paragraph" w:styleId="8">
    <w:name w:val="heading 8"/>
    <w:basedOn w:val="a1"/>
    <w:next w:val="a1"/>
    <w:link w:val="80"/>
    <w:qFormat/>
    <w:rsid w:val="0034341D"/>
    <w:p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1"/>
    <w:next w:val="a1"/>
    <w:link w:val="90"/>
    <w:qFormat/>
    <w:rsid w:val="0034341D"/>
    <w:pPr>
      <w:keepNext/>
      <w:keepLines/>
      <w:spacing w:before="120" w:after="120"/>
      <w:jc w:val="center"/>
      <w:outlineLvl w:val="8"/>
    </w:pPr>
    <w:rPr>
      <w:sz w:val="24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0C60E3"/>
    <w:pPr>
      <w:ind w:left="720"/>
      <w:contextualSpacing/>
    </w:pPr>
  </w:style>
  <w:style w:type="character" w:styleId="a6">
    <w:name w:val="Hyperlink"/>
    <w:basedOn w:val="a2"/>
    <w:unhideWhenUsed/>
    <w:rsid w:val="000C60E3"/>
    <w:rPr>
      <w:color w:val="0000FF"/>
      <w:u w:val="single"/>
    </w:rPr>
  </w:style>
  <w:style w:type="paragraph" w:styleId="a7">
    <w:name w:val="Balloon Text"/>
    <w:basedOn w:val="a1"/>
    <w:link w:val="a8"/>
    <w:semiHidden/>
    <w:unhideWhenUsed/>
    <w:rsid w:val="006051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60519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3434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2"/>
    <w:link w:val="20"/>
    <w:rsid w:val="0034341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2">
    <w:name w:val="Заголовок 3 Знак"/>
    <w:basedOn w:val="a2"/>
    <w:link w:val="31"/>
    <w:rsid w:val="0034341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2">
    <w:name w:val="Заголовок 4 Знак"/>
    <w:basedOn w:val="a2"/>
    <w:link w:val="41"/>
    <w:rsid w:val="0034341D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52">
    <w:name w:val="Заголовок 5 Знак"/>
    <w:basedOn w:val="a2"/>
    <w:link w:val="51"/>
    <w:rsid w:val="0034341D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4341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34341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34341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rsid w:val="003434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2">
    <w:name w:val="2"/>
    <w:basedOn w:val="a1"/>
    <w:autoRedefine/>
    <w:rsid w:val="0034341D"/>
    <w:pPr>
      <w:spacing w:after="160" w:line="240" w:lineRule="exact"/>
    </w:pPr>
    <w:rPr>
      <w:szCs w:val="20"/>
      <w:lang w:val="en-US" w:eastAsia="en-US"/>
    </w:rPr>
  </w:style>
  <w:style w:type="paragraph" w:styleId="23">
    <w:name w:val="Body Text 2"/>
    <w:basedOn w:val="a1"/>
    <w:link w:val="24"/>
    <w:rsid w:val="0034341D"/>
    <w:pPr>
      <w:jc w:val="center"/>
    </w:pPr>
    <w:rPr>
      <w:b/>
      <w:bCs/>
      <w:sz w:val="24"/>
      <w:szCs w:val="20"/>
    </w:rPr>
  </w:style>
  <w:style w:type="character" w:customStyle="1" w:styleId="24">
    <w:name w:val="Основной текст 2 Знак"/>
    <w:basedOn w:val="a2"/>
    <w:link w:val="23"/>
    <w:rsid w:val="0034341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9">
    <w:name w:val="Body Text Indent"/>
    <w:basedOn w:val="a1"/>
    <w:link w:val="aa"/>
    <w:rsid w:val="0034341D"/>
    <w:pPr>
      <w:ind w:firstLine="540"/>
      <w:jc w:val="center"/>
    </w:pPr>
    <w:rPr>
      <w:sz w:val="24"/>
      <w:szCs w:val="28"/>
    </w:rPr>
  </w:style>
  <w:style w:type="character" w:customStyle="1" w:styleId="aa">
    <w:name w:val="Основной текст с отступом Знак"/>
    <w:basedOn w:val="a2"/>
    <w:link w:val="a9"/>
    <w:rsid w:val="0034341D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25">
    <w:name w:val="Body Text Indent 2"/>
    <w:basedOn w:val="a1"/>
    <w:link w:val="26"/>
    <w:rsid w:val="0034341D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2"/>
    <w:link w:val="25"/>
    <w:rsid w:val="003434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3434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34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434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34341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rmal (Web)"/>
    <w:basedOn w:val="a1"/>
    <w:rsid w:val="0034341D"/>
    <w:pPr>
      <w:spacing w:before="100" w:beforeAutospacing="1" w:after="100" w:afterAutospacing="1"/>
      <w:ind w:left="150" w:right="150" w:firstLine="225"/>
      <w:jc w:val="both"/>
    </w:pPr>
    <w:rPr>
      <w:sz w:val="20"/>
      <w:szCs w:val="20"/>
    </w:rPr>
  </w:style>
  <w:style w:type="paragraph" w:customStyle="1" w:styleId="ConsTitle">
    <w:name w:val="ConsTitle"/>
    <w:rsid w:val="0034341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34341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34341D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12">
    <w:name w:val="Знак Знак Знак1 Знак Знак Знак Знак"/>
    <w:basedOn w:val="a1"/>
    <w:autoRedefine/>
    <w:rsid w:val="0034341D"/>
    <w:pPr>
      <w:spacing w:after="160" w:line="240" w:lineRule="exact"/>
    </w:pPr>
    <w:rPr>
      <w:szCs w:val="20"/>
      <w:lang w:val="en-US" w:eastAsia="en-US"/>
    </w:rPr>
  </w:style>
  <w:style w:type="paragraph" w:customStyle="1" w:styleId="ac">
    <w:name w:val="Знак"/>
    <w:basedOn w:val="a1"/>
    <w:rsid w:val="003434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">
    <w:name w:val="Char Char Char Char"/>
    <w:basedOn w:val="a1"/>
    <w:next w:val="a1"/>
    <w:semiHidden/>
    <w:rsid w:val="0034341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d">
    <w:name w:val="Strong"/>
    <w:qFormat/>
    <w:rsid w:val="0034341D"/>
    <w:rPr>
      <w:b/>
      <w:bCs/>
    </w:rPr>
  </w:style>
  <w:style w:type="paragraph" w:styleId="33">
    <w:name w:val="Body Text Indent 3"/>
    <w:basedOn w:val="a1"/>
    <w:link w:val="34"/>
    <w:rsid w:val="0034341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3434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ody Text"/>
    <w:basedOn w:val="a1"/>
    <w:link w:val="af"/>
    <w:rsid w:val="0034341D"/>
    <w:pPr>
      <w:spacing w:after="120"/>
    </w:pPr>
  </w:style>
  <w:style w:type="character" w:customStyle="1" w:styleId="af">
    <w:name w:val="Основной текст Знак"/>
    <w:basedOn w:val="a2"/>
    <w:link w:val="ae"/>
    <w:rsid w:val="003434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7">
    <w:name w:val="List Bullet 2"/>
    <w:basedOn w:val="a1"/>
    <w:autoRedefine/>
    <w:rsid w:val="0034341D"/>
    <w:pPr>
      <w:ind w:left="643" w:rightChars="-39" w:right="-94" w:hanging="360"/>
      <w:jc w:val="both"/>
    </w:pPr>
    <w:rPr>
      <w:sz w:val="24"/>
      <w:szCs w:val="20"/>
    </w:rPr>
  </w:style>
  <w:style w:type="paragraph" w:styleId="30">
    <w:name w:val="List Bullet 3"/>
    <w:basedOn w:val="a1"/>
    <w:autoRedefine/>
    <w:rsid w:val="0034341D"/>
    <w:pPr>
      <w:numPr>
        <w:numId w:val="8"/>
      </w:numPr>
      <w:jc w:val="both"/>
    </w:pPr>
    <w:rPr>
      <w:sz w:val="24"/>
      <w:szCs w:val="20"/>
    </w:rPr>
  </w:style>
  <w:style w:type="paragraph" w:styleId="40">
    <w:name w:val="List Bullet 4"/>
    <w:basedOn w:val="a1"/>
    <w:autoRedefine/>
    <w:rsid w:val="0034341D"/>
    <w:pPr>
      <w:numPr>
        <w:numId w:val="9"/>
      </w:numPr>
      <w:jc w:val="both"/>
    </w:pPr>
    <w:rPr>
      <w:sz w:val="24"/>
      <w:szCs w:val="20"/>
    </w:rPr>
  </w:style>
  <w:style w:type="paragraph" w:styleId="50">
    <w:name w:val="List Bullet 5"/>
    <w:basedOn w:val="a1"/>
    <w:autoRedefine/>
    <w:rsid w:val="0034341D"/>
    <w:pPr>
      <w:numPr>
        <w:numId w:val="10"/>
      </w:numPr>
      <w:jc w:val="both"/>
    </w:pPr>
    <w:rPr>
      <w:sz w:val="24"/>
      <w:szCs w:val="20"/>
    </w:rPr>
  </w:style>
  <w:style w:type="paragraph" w:styleId="a">
    <w:name w:val="List Number"/>
    <w:basedOn w:val="a1"/>
    <w:rsid w:val="0034341D"/>
    <w:pPr>
      <w:numPr>
        <w:numId w:val="11"/>
      </w:numPr>
      <w:jc w:val="both"/>
    </w:pPr>
    <w:rPr>
      <w:sz w:val="24"/>
      <w:szCs w:val="20"/>
    </w:rPr>
  </w:style>
  <w:style w:type="paragraph" w:styleId="2">
    <w:name w:val="List Number 2"/>
    <w:basedOn w:val="a1"/>
    <w:rsid w:val="0034341D"/>
    <w:pPr>
      <w:numPr>
        <w:numId w:val="12"/>
      </w:numPr>
      <w:jc w:val="both"/>
    </w:pPr>
    <w:rPr>
      <w:sz w:val="24"/>
      <w:szCs w:val="20"/>
    </w:rPr>
  </w:style>
  <w:style w:type="paragraph" w:styleId="3">
    <w:name w:val="List Number 3"/>
    <w:basedOn w:val="a1"/>
    <w:rsid w:val="0034341D"/>
    <w:pPr>
      <w:numPr>
        <w:numId w:val="13"/>
      </w:numPr>
      <w:jc w:val="both"/>
    </w:pPr>
    <w:rPr>
      <w:sz w:val="24"/>
      <w:szCs w:val="20"/>
    </w:rPr>
  </w:style>
  <w:style w:type="paragraph" w:styleId="4">
    <w:name w:val="List Number 4"/>
    <w:basedOn w:val="a1"/>
    <w:rsid w:val="0034341D"/>
    <w:pPr>
      <w:numPr>
        <w:numId w:val="14"/>
      </w:numPr>
      <w:jc w:val="both"/>
    </w:pPr>
    <w:rPr>
      <w:sz w:val="24"/>
      <w:szCs w:val="20"/>
    </w:rPr>
  </w:style>
  <w:style w:type="paragraph" w:styleId="5">
    <w:name w:val="List Number 5"/>
    <w:basedOn w:val="a1"/>
    <w:rsid w:val="0034341D"/>
    <w:pPr>
      <w:numPr>
        <w:numId w:val="15"/>
      </w:numPr>
      <w:jc w:val="both"/>
    </w:pPr>
    <w:rPr>
      <w:sz w:val="24"/>
      <w:szCs w:val="20"/>
    </w:rPr>
  </w:style>
  <w:style w:type="paragraph" w:styleId="a0">
    <w:name w:val="List Bullet"/>
    <w:basedOn w:val="a1"/>
    <w:autoRedefine/>
    <w:rsid w:val="0034341D"/>
    <w:pPr>
      <w:numPr>
        <w:numId w:val="16"/>
      </w:numPr>
      <w:jc w:val="both"/>
    </w:pPr>
    <w:rPr>
      <w:sz w:val="24"/>
      <w:szCs w:val="20"/>
    </w:rPr>
  </w:style>
  <w:style w:type="paragraph" w:styleId="af0">
    <w:name w:val="header"/>
    <w:basedOn w:val="a1"/>
    <w:link w:val="af1"/>
    <w:uiPriority w:val="99"/>
    <w:rsid w:val="0034341D"/>
    <w:pPr>
      <w:tabs>
        <w:tab w:val="center" w:pos="4153"/>
        <w:tab w:val="right" w:pos="8306"/>
      </w:tabs>
      <w:ind w:firstLine="720"/>
      <w:jc w:val="both"/>
    </w:pPr>
    <w:rPr>
      <w:sz w:val="24"/>
      <w:szCs w:val="20"/>
    </w:rPr>
  </w:style>
  <w:style w:type="character" w:customStyle="1" w:styleId="af1">
    <w:name w:val="Верхний колонтитул Знак"/>
    <w:basedOn w:val="a2"/>
    <w:link w:val="af0"/>
    <w:uiPriority w:val="99"/>
    <w:rsid w:val="0034341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page number"/>
    <w:basedOn w:val="a2"/>
    <w:rsid w:val="0034341D"/>
  </w:style>
  <w:style w:type="paragraph" w:styleId="af3">
    <w:name w:val="Title"/>
    <w:basedOn w:val="a1"/>
    <w:link w:val="af4"/>
    <w:qFormat/>
    <w:rsid w:val="0034341D"/>
    <w:pPr>
      <w:spacing w:line="240" w:lineRule="exact"/>
      <w:ind w:left="10206"/>
      <w:jc w:val="center"/>
    </w:pPr>
    <w:rPr>
      <w:szCs w:val="20"/>
    </w:rPr>
  </w:style>
  <w:style w:type="character" w:customStyle="1" w:styleId="af4">
    <w:name w:val="Название Знак"/>
    <w:basedOn w:val="a2"/>
    <w:link w:val="af3"/>
    <w:rsid w:val="003434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footer"/>
    <w:basedOn w:val="a1"/>
    <w:link w:val="af6"/>
    <w:rsid w:val="0034341D"/>
    <w:pPr>
      <w:tabs>
        <w:tab w:val="center" w:pos="4677"/>
        <w:tab w:val="right" w:pos="9355"/>
      </w:tabs>
      <w:ind w:firstLine="720"/>
      <w:jc w:val="both"/>
    </w:pPr>
    <w:rPr>
      <w:sz w:val="24"/>
      <w:szCs w:val="20"/>
    </w:rPr>
  </w:style>
  <w:style w:type="character" w:customStyle="1" w:styleId="af6">
    <w:name w:val="Нижний колонтитул Знак"/>
    <w:basedOn w:val="a2"/>
    <w:link w:val="af5"/>
    <w:rsid w:val="003434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Block Text"/>
    <w:basedOn w:val="a1"/>
    <w:rsid w:val="0034341D"/>
    <w:pPr>
      <w:ind w:left="-108" w:right="-24" w:firstLine="108"/>
      <w:jc w:val="center"/>
    </w:pPr>
    <w:rPr>
      <w:szCs w:val="20"/>
    </w:rPr>
  </w:style>
  <w:style w:type="paragraph" w:styleId="35">
    <w:name w:val="Body Text 3"/>
    <w:basedOn w:val="a1"/>
    <w:link w:val="36"/>
    <w:rsid w:val="0034341D"/>
    <w:pPr>
      <w:ind w:right="-116"/>
      <w:jc w:val="center"/>
    </w:pPr>
    <w:rPr>
      <w:szCs w:val="20"/>
    </w:rPr>
  </w:style>
  <w:style w:type="character" w:customStyle="1" w:styleId="36">
    <w:name w:val="Основной текст 3 Знак"/>
    <w:basedOn w:val="a2"/>
    <w:link w:val="35"/>
    <w:rsid w:val="003434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rvps698610">
    <w:name w:val="rvps698610"/>
    <w:basedOn w:val="a1"/>
    <w:rsid w:val="0034341D"/>
    <w:pPr>
      <w:spacing w:after="200"/>
      <w:ind w:right="400"/>
    </w:pPr>
    <w:rPr>
      <w:rFonts w:ascii="Arial Unicode MS" w:eastAsia="Arial Unicode MS" w:hAnsi="Arial Unicode MS" w:cs="Arial Unicode MS"/>
      <w:sz w:val="24"/>
    </w:rPr>
  </w:style>
  <w:style w:type="table" w:styleId="af8">
    <w:name w:val="Table Grid"/>
    <w:basedOn w:val="a3"/>
    <w:rsid w:val="00343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1"/>
    <w:basedOn w:val="a1"/>
    <w:rsid w:val="0034341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 Знак2 Знак Знак Знак Знак Знак Знак"/>
    <w:basedOn w:val="a1"/>
    <w:next w:val="20"/>
    <w:autoRedefine/>
    <w:rsid w:val="008C2395"/>
    <w:pPr>
      <w:spacing w:after="160" w:line="240" w:lineRule="exact"/>
    </w:pPr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2027</Words>
  <Characters>11556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Заднепровская Н.Р.</dc:creator>
  <cp:lastModifiedBy>Marh_buro</cp:lastModifiedBy>
  <cp:revision>4</cp:revision>
  <cp:lastPrinted>2025-06-02T08:48:00Z</cp:lastPrinted>
  <dcterms:created xsi:type="dcterms:W3CDTF">2025-05-30T11:28:00Z</dcterms:created>
  <dcterms:modified xsi:type="dcterms:W3CDTF">2025-06-04T13:20:00Z</dcterms:modified>
</cp:coreProperties>
</file>